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555            ПОСТАНОВЛЕНИЕ ПРАВИТЕЛЬСТВА КЫРГЫЗСКОЙ РЕСПУБЛИКИ            Об обеспечении Министерства чрезвычайных ситуаций             Кыргызской Республики служебными помещениями      В целях обеспечения центрального аппарата Министерства  чрезвычай-ных ситуаций Кыргызской Республики служебными помещениями ПравительствоКыргызской Республики постановляет:     1. Национальной  академии наук Кыргызской Республики в установлен-ном порядке передать на баланс Министерства чрезвычайных ситуаций  Кыр-гызской Республики первый этаж и подвальное помещение здания,  располо-женного по адресу: город Ош, ул.Муминова,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</w:t>
      </w:r>
      <w:r>
        <w:rPr>
          <w:rFonts w:ascii="Arial" w:cs="Arial" w:eastAsia="Arial" w:hAnsi="Arial"/>
          <w:sz w:val="20"/>
          <w:szCs w:val="20"/>
        </w:rPr>
        <w:t xml:space="preserve">Министерству государственного имущества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- </w:t>
      </w:r>
      <w:r>
        <w:rPr>
          <w:rFonts w:ascii="Arial" w:cs="Arial" w:eastAsia="Arial" w:hAnsi="Arial"/>
          <w:sz w:val="20"/>
          <w:szCs w:val="20"/>
        </w:rPr>
        <w:t xml:space="preserve">- в установленном порядке обеспечить прием-передачу объектов,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пунктах 1 и 3 настоящего постановления;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внести  изменения  в Сводный реестр по использованию администра-тивных зданий органами государственного управления Кыргызской Республи-ки.(В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2011 года № 324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Министерству чрезвычайных ситуаций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передать на баланс Регионального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научно-образовательного центра Южного отделения Национальной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 Кыргызской Республики здание, расположенное по адресу: город Ош,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ул.Ашхабадская, 88а.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qkwq5jgbbkkfyg5zkoe-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2011 года № 324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от19 марта 2001 года № 111 "О передаче Министерству экологии и чрезвычай-ных ситуаций Кыргызской Республики административного здания бывшего го-сударственного агропромышленного комитета Ошской области и  незавершен-ного  строительством  80-квартирного  жилого  дома  Ошского предприятия"Кыргызпочтасы" следующее изменение:     в абзаце  втором пункта 1 слова ",  в установленном порядке закре-пить занимаемые помещения площадью 1699,8 кв.м за Южным отделением  На-циональной академии наук Кыргызской Республики" исключить.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12 ноября 2004 года № 835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марта  2001  года  №111  "О передаче Министерству экологии и чрезвычайных ситуаций Кыргызс-кой Республики административного здания бывшего государственного агроп-ромышленного  комитета  Ошской  области и незавершенного строительством80-квартирного жилого дома Ошского предприятия "Кыргызпочтасы".     6. Контроль  за 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  Премьер-министр 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ebki0ib51s9rgrer9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dalil.kg/document/59471</w:t>
      </w:r>
    </w:hyperlink>
  </w:p>
  <w:p>
    <w:pPr>
      <w:spacing w:after="0" w:before="40"/>
      <w:jc w:val="center"/>
    </w:pPr>
    <w:hyperlink w:history="1" r:id="rIdrn29yo7chglcksggcjc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wq5jgbbkkfyg5zkoe-h" Type="http://schemas.openxmlformats.org/officeDocument/2006/relationships/hyperlink" Target="https://dalil.kg/document/952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ebki0ib51s9rgrer9vs" Type="http://schemas.openxmlformats.org/officeDocument/2006/relationships/hyperlink" Target="https://dalil.kg/document/59471" TargetMode="External"/><Relationship Id="rIdrn29yo7chglcksggcjc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2026-09-24T13:10:36.594Z</dcterms:created>
  <dcterms:modified xsi:type="dcterms:W3CDTF">2026-09-24T13:10:36.594Z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