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8v41fkb7p8x50pv_by_p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октября 1998 года № 707         (В редакции постановления Правительства КР          </w:t>
      </w:r>
      <w:hyperlink w:history="1" r:id="rIdxvgv6kxj0tcg6zmppqxfp">
        <w:r>
          <w:rPr>
            <w:rFonts w:ascii="Arial" w:cs="Arial" w:eastAsia="Arial" w:hAnsi="Arial"/>
            <w:color w:val="1D4ED8"/>
            <w:sz w:val="24"/>
            <w:szCs w:val="24"/>
            <w:u w:val="single"/>
          </w:rPr>
          <w:t xml:space="preserve">от 27 ноября 2003 года № 736</w:t>
        </w:r>
      </w:hyperlink>
      <w:r>
        <w:rPr>
          <w:rFonts w:ascii="Arial" w:cs="Arial" w:eastAsia="Arial" w:hAnsi="Arial"/>
          <w:sz w:val="24"/>
          <w:szCs w:val="24"/>
        </w:rPr>
        <w:t xml:space="preserve">,</w:t>
      </w:r>
      <w:hyperlink w:history="1" r:id="rIdsqmw_gjlia192pt3uldwk">
        <w:r>
          <w:rPr>
            <w:rFonts w:ascii="Arial" w:cs="Arial" w:eastAsia="Arial" w:hAnsi="Arial"/>
            <w:color w:val="1D4ED8"/>
            <w:sz w:val="24"/>
            <w:szCs w:val="24"/>
            <w:u w:val="single"/>
          </w:rPr>
          <w:t xml:space="preserve">11 ноября 2011 года № 727</w:t>
        </w:r>
      </w:hyperlink>
      <w:r>
        <w:rPr>
          <w:rFonts w:ascii="Arial" w:cs="Arial" w:eastAsia="Arial" w:hAnsi="Arial"/>
          <w:sz w:val="24"/>
          <w:szCs w:val="24"/>
        </w:rPr>
        <w:t xml:space="preserve">)                                ПОЛОЖЕНИЕ           о порядке и условиях регистрации, выплаты пособий          по безработице и стипендий безработным гражданам в          период профессиональной подготовки, переподготовки                       и повышения квалификации     Настоящее   Положение   разработано  в  соответствии   с   ЗакономКыргызской Республики "О содействии занятости населения".    Настоящим  Положением  определяются  единые  на  всей   территорииКыргызской   Республики  порядок  и  условия  регистрации  и   выплатыбезработным гражданам пособий по безработице и стипендий в  период  ихпрофессиональной подготовки, переподготовки и повышения квалификации.                           I. Общие положения     1.  Трудоспособные   граждане,   не  имеющие  работы  и  заработка(дохода),   ищущие работу,  готовые приступить к ней и обратившиеся  ворганы  государственной  службы  занятости  населения в  целях  поискаподходящей   работы,   регистрируются  в  соответствии   с   настоящимПоложением.    2. Регистрация  граждан  осуществляется  органами  государственнойслужбы   занятости   населения  по  месту  жительства   в    следующейпоследовательности:    - консультации граждан по вопросам занятости населения;    - регистрация граждан в качестве ищущих работу;    - регистрация граждан в качестве безработных.    По  каждому  этапу  регистрации  органами  государственной  службызанятости   населения    ведется   отдельный   регистрационный    учетбезработных граждан.    3.  Оказание  гражданам  услуг в области  содействия  занятости  изащиты   от   безработицы,   предоставление информации  осуществляетсяорганами государственной службы занятости населения бесплатно.                  II. Консультации граждан по вопросам                          занятости населения     4. Учет  граждан для получения консультаций по вопросам содействиязанятости  населения,  осуществляется органами государственной  службызанятости населения по месту их жительства без предъявления ими каких-либо документов.    5. При  получении гражданами консультаций органами государственнойслужбы    занятости    населения    в    регистрационном     документеуказываются:   численность    обратившихся   граждан   по    категориипредоставленных консультационных услуг.    6. При консультации граждан им предоставляется информация:    - о состоянии рынка труда на соответствующей территории;    -  о  наличии  вакантных рабочих мест (должностей),  об  оплате  идругих условиях труда;    -   о  возможности  профессиональной  подготовки,  переподготовки,повышения квалификации;    -  о  порядке  и  условиях регистрации в целях  поиска  подходящейработы, регистрации в качестве безработных;    - о законодательстве Кыргызской Республики по содействию занятостинаселения и законодательстве Кыргызской Республики о труде.            III. Регистрация граждан в качестве ищущих работу     7. Для регистрации в качестве ищущих работу граждане  представляютв   органы   государственной  службы  занятости  населения  по   местужительства следующие документы:    - паспорт (свидетельство о рождении);    - трудовую книжку  или  иные  документы,  подтверждающие  трудовойстаж;    - документы, удостоверяющие профессиональную квалификацию.    Впервые ищущие работу (ранее не работавшие),  не имеющие профессии(специальности) предъявляют паспорт или иной документ, удостоверяющий личность, и документ об образовании.   Лица с ограниченными возможностями здоровья в дополнение к указанным
документам предъявляют трудовую рекомендацию,заключение о рекомендуемом характере  и  условиях труда, выданные в установленном порядке(В редакции постановления Правительства КР </w:t>
      </w:r>
      <w:hyperlink w:history="1" r:id="rIdoaxbcnxm7plrfvwf-5onx">
        <w:r>
          <w:rPr>
            <w:rFonts w:ascii="Arial" w:cs="Arial" w:eastAsia="Arial" w:hAnsi="Arial"/>
            <w:color w:val="1D4ED8"/>
            <w:sz w:val="24"/>
            <w:szCs w:val="24"/>
            <w:u w:val="single"/>
          </w:rPr>
          <w:t xml:space="preserve">от 11 ноября 2011 года № 727</w:t>
        </w:r>
      </w:hyperlink>
      <w:r>
        <w:rPr>
          <w:rFonts w:ascii="Arial" w:cs="Arial" w:eastAsia="Arial" w:hAnsi="Arial"/>
          <w:sz w:val="24"/>
          <w:szCs w:val="24"/>
        </w:rPr>
        <w:t xml:space="preserve">)    8.  Регистрация  граждан в качестве ищущих  работу  осуществляетсяорганами   государственной  службы  занятости   населения   по   меступостоянного жительства  граждан  со  дня их личного обращения со всеминеобходимыми документами.    9. Органы  государственной службы занятости населения в течение 10дней  со  дня регистрации гражданина в качестве ищущего работу  должныпо  возможности   предложить два подходящих варианта работы,   включаяработу  временного  характера.   Гражданину,  впервые  ищущему  работу(ранее не работавшему), не имеющему профессии (специальности),  -  дваварианта получения профессиональной подготовки.    10.  Гражданину  не может быть предложена одна  и  та  же  работа,профессиональная   подготовка  по   одной   и   той    же    профессии(специальности) дважды.    11. Подходящей работой считается та,  которую  способен  выполнятьгражданин,    соответствующая  полу,   образованию,   профессиональнойподготовке,    опыту   работы,   состоянию  здоровья,    незначительноудаленная   от места жительства (не более одного часа) и гарантирующаязаработную  плату не ниже официально установленного уровня минимальнойзаработной платы.    При этом не допускается:    - направление  граждан  в  организации с целью трудоустройства безподтверждения  этими  организациями наличия у  них  вакантных  рабочихмест (должностей);    - приглашение граждан в органы  государственной  службы  занятостинаселения  чаще  одного  раза в месяц, за исключением  случаев,  когдатакое  приглашение  связано с предложением  подходящей  работы  или  спредложением об участии в специальных программах содействия занятости.    12. Для категории лиц, уволенных в соответствии с пунктом 1 статьи119   Трудового  кодекса  Кыргызской  Республики  (сокращение  штатов,реорганизация  и  ликвидация предприятий),  период  поиска  подходящейработы  составляет   3  месяца при условии  их  регистрации  в  службезанятости в течение 10 дней со дня увольнения.    13. Граждане,  уволенные по сокращению штатов, при реорганизации иликвидации  предприятий,  вставшие на учет  в  органы  государственнойслужбы   занятости  населения с опозданием свыше  10  дней  с  моментаувольнения   без   уважительных  причин,   регистрируются   на   общихоснованиях.    14.  Работающие  пенсионеры, уволенные по сокращению  штатов,  приреорганизации  и ликвидации предприятий,  имеют право в  десятидневныйсрок  встать   на   учет   в органы государственной  службы  занятостинаселения  в  качестве  ищущих работу без права получения  пособия  побезработице.    За ними  сохраняется среднемесячная заработная плата за три месяцапо  прежнему  месту работы с учетом выходного пособия  в  соответствиис  пунктом  1  статьи  547 Трудового кодекса Кыргызской  Республики  ивыдается при предъявлении справок из органов  государственной   службызанятости населения.    15. На каждого гражданина,  зарегистрированного в качестве ищущегоподходящую  работу,   оформляется карточка работоискателя,  в  которойпроизводятся    соответствующие   записи   о    предложениях    органагосударственной  службы   занятости   населения,   в  том   числе   попредоставлению  подходящей  работы,  направлении  на  трудоустройство,направлении  на профессиональную подготовку,  приглашении   граждан  ворганы   государственной  службы  занятости  населения   по   вопросамзанятости,   о  других  действиях,  связанных  с  поиском   подходящейработы,   а   также  о  согласии (отказе) гражданина  с  предложениямиорганов государственной службы занятости населения.             IV. Регистрация граждан в качестве безработных     16. Регистрация граждан в  качестве  безработных  производится  поместу их постоянного жительства (прописки) при предъявлении:    - паспорта (свидетельства о рождении);    - трудовой книжки или документов, ее заменяющих;    - документа, удостоверяющего профессиональную квалификацию;    - лицам,  уволенным из рядов Вооруженных Сил Кыргызской Республикии не имеющим трудовую книжку, - военного билета;    -   освобожденным   из  мест  отбывания  наказания  -  справки  обосвобождении;    - справки  из  Социального фонда Кыргызской Республики (выписка изличного  страхового  счета)  о страховых взносах  в  фонд   содействиязанятости;    -  справки  из  айыл  окмоту о наличии или  отсутствии  земельногонадела (сельское население);    -   справки   из   налоговой   инспекции   о   предпринимательскойдеятельности.    Впервые ищущие работу (ранее не работавшие),  не имеющие профессии(специальности)     предъявляют    паспорт    или    иной    документ,удостоверяющий личность и документ об образовании.    Лица  без  гражданства,   имеющие вид на  жительство,  предъявляютпаспорт с пропиской - вид на жительство.    17.  Регистрация  граждан  в качестве безработного  осуществляетсяорганами государственной службы занятости населения на 11 день со  дняего регистрации в качестве ищущего работу.    18.   Не   могут  быть  признаны  и  зарегистрированы  в  качествебезработных граждане:    -  не  достигшие  16-летнего  возраста  (кроме  лиц,  которые  ужеработали  и  имеют  необходимый  стаж  отчислений  в  фонд  содействиязанятости и обучения);    - граждане,  которым в соответствии с пенсионным законодательствомКыргызской  Республики  назначена пенсия,  кроме  граждан,  получающихпенсию по инвалидности III группы;    - отказавшиеся  в  течение 10 дней со дня их регистрации в органахгосударственной   службы  занятости  населения   от   двух   вариантовподходящей работы,  а впервые ищущие работу (ранее не работавшие),  неимеющие  профессии  (специальности) в случае 2  отказов  от  полученияпрофессиональной подготовки или предложенной подходящей работы;    - не явившиеся в органы государственной службы занятости населениябез   уважительных причин в течение 1 месяца со дня их  регистрации  вкачестве ищущих работу для предложения им этой работы;    - сельские жители, имеющие земельные наделы;    -  осужденные  по решению суда,  или условно, или  к  общественнымработам без лишения свободы;    - женщины, находящиеся в отпусках по беременности и родам.    19.   Граждане,  которым  в  установленном  порядке   (статья   18настоящего  Положения) отказано в регистрации их безработными,   имеютправо    на  повторное  обращение  в  органы  государственной   службызанятости населения через два месяца.    20.  Безработные  граждане  обязаны активно  содействовать  своемутрудоустройству,    соблюдать  порядок   и   условия   регистрации   иперерегистрации,    информировать   органы   государственной    службызанятости  населения  о  своих действиях по вопросам  самостоятельногопоиска  работы  и   трудоустройства, в том числе о  работе  временногохарактера.    21. Безработному на основании представленной  выписки  из  личногосчета  Социального  фонда Кыргызской Республики  о  выплате  страховыхвзносов   в    Фонд   содействия   занятости   и   обучения   выдаетсярегистрационная форма  на выплату  пособия  по  безработице, стипендиии  бланк,   содержащий сведения о поиске работы.    22. При  перемене места жительства безработному выдается справка суказанием  даты  снятия с учета и указанием периода и размера  выплатыпособия по безработице.    Безработный обязан в пятидневный срок после прописки обратиться  ворганы   государственной  службы занятости населения по  новому  местужительства.    За   безработным   сохраняется  право  получить  оставшуюся  частьпричитающегося  пособия  по  безработице,   суммарный   срок   выплатыкоторого  не может превышать 12 месяцев в течение 3 лет.    23.  Безработному,   не  обратившемуся в  пятидневный  срок  послепрописки   (постоянной)   в  орган  государственной  службы  занятостинаселения по новому месту жительства без уважительных причин,  выплатапособия  по  безработице приостанавливается на один  месяц.  Указанныйсрок засчитывается в общий период выплаты пособия по безработице.               V. Регистрация граждан в сельской местности     24.  Сельские  жители,   имеющие земельные наделы,  регистрируютсяорганами   государственной  службы  занятости  населения  только   дляполучения  консультации  и  в качестве ищущих  работу  без  присвоениястатуса  безработного.    25. Сельские жители,  не имеющие земельных наделов, регистрируютсяв    органах   государственной  службы  занятости  населения  в  общемпорядке, установленном настоящим Положением.    26. Безработные  граждане  из  числа сельских жителей,  не имеющиеправа   на  получение  пособия  по  безработице,   имеют  право    на:получение   консультационных   услуг;   профессиональную   подготовку,переподготовку  и  повышение квалификации  с  получением  стипендий  вразмере базового  пособия,  участие в программах общественных работ, атакже   в   инфраструктурных,  экологических  и  социальных  проектах,реализуемых  местными  общинами в соответствии со  статьей  14  ЗаконаКыргызской Республики "О содействии занятости населения".               VI. Регистрация лиц, не имеющих гражданства     27.  В  соответствии  с Законом Кыргызской Республики  "О  порядкепребывания   иностранных граждан в Кыргызской Республике"  иностранныеграждане,  прибывающие в Кыргызскую Республику, получают разрешение навременное    или    постоянное   проживание  -  вид   на   жительство.Разрешение на проживание в Кыргызской Республике оформляется  органамивнутренних дел.    Виды на  временное  жительство  иностранным  гражданам выдаются насрок действия заграничных паспортов.    Лицам без гражданства виды на жительство выдаются сроком на 5 лет,а достигшим 45-летнего возраста - бессрочно.    28.  Регистрация  лиц,   не  имеющих гражданства,  производится  ворганах  государственной  службы занятости  в  порядке,  установленномнастоящим Положением.    29.   Органы   государственной   службы   занятости   осуществляютрегистрацию  в  качестве ищущих работу беженцев только при условии  ихучастия в проектах, финансируемых международными организациями.        VII. Снятие безработных граждан с регистрационного учета     30.   Снятие   безработных   граждан  с  регистрационного    учетаосуществляется органами государственной службы занятости  населения  вслучаях:    -  признания  их  занятыми  в соответствии   с   законодательствомКыргызской Республики;    -  неявки  безработного  гражданина в орган государственной службызанятости населения без уважительной причины в течение 2 месяцев;(В редакции постановления Правительства КР от</w:t>
      </w:r>
      <w:hyperlink w:history="1" r:id="rIdc33hhq7sekhhoyiz4lrko">
        <w:r>
          <w:rPr>
            <w:rFonts w:ascii="Arial" w:cs="Arial" w:eastAsia="Arial" w:hAnsi="Arial"/>
            <w:color w:val="1D4ED8"/>
            <w:sz w:val="24"/>
            <w:szCs w:val="24"/>
            <w:u w:val="single"/>
          </w:rPr>
          <w:t xml:space="preserve"> 27 ноября 2003 года №736</w:t>
        </w:r>
      </w:hyperlink>
      <w:r>
        <w:rPr>
          <w:rFonts w:ascii="Arial" w:cs="Arial" w:eastAsia="Arial" w:hAnsi="Arial"/>
          <w:sz w:val="24"/>
          <w:szCs w:val="24"/>
        </w:rPr>
        <w:t xml:space="preserve">)    -  отказа   в   течение  10 дней со дня их регистрации  в  органахгосударственной службы занятости населения в качестве ищущих работу отдвух  вариантов  подходящей  работы,  а впервые  ищущих  работу  и  неимеющих профессии (специальности) - в случае двух отказов от полученияпрофессиональной подготовки или предложенной подходящей работы;    - переезда в другую местность;    - установления  злоупотреблений  со стороны граждан (представлениедокументов,    содержащих   заведомо   ложные   сведения,   а    такжепредставления других недостоверных данных для признания безработными);    - осуждения к уголовной ответственности условно или к общественнымработам;    -  назначения  в  соответствии  с   пенсионным   законодательствомКыргызской Республики пенсии по возрасту;    - прекращения без уважительных причин посещения  курсов  обучения,переобучения и повышения квалификации.                 VIII. Порядок, условия, размеры и сроки                    выплаты пособия по безработице                Порядок назначения пособия по безработице     31.  Решение  о  назначении  пособия  по  безработице  безработнымгражданам   принимается   органами  государственной  службы  занятостинаселения  на  11  день с момента регистрации их  в  качестве  ищущегоработу с  одновременным присвоением статуса безработного.    32. Право на получение пособия по  безработице  имеют  безработныеграждане,   отчислявшие  из заработной платы страховые взносы  в  Фондсодействия  занятости и обучения  не  менее 12 месяцев.(В редакции постановления Правительства КР от</w:t>
      </w:r>
      <w:hyperlink w:history="1" r:id="rIdghcs-3zvv-wepmqzh92en">
        <w:r>
          <w:rPr>
            <w:rFonts w:ascii="Arial" w:cs="Arial" w:eastAsia="Arial" w:hAnsi="Arial"/>
            <w:color w:val="1D4ED8"/>
            <w:sz w:val="24"/>
            <w:szCs w:val="24"/>
            <w:u w:val="single"/>
          </w:rPr>
          <w:t xml:space="preserve"> 27 ноября 2003 года №736</w:t>
        </w:r>
      </w:hyperlink>
      <w:r>
        <w:rPr>
          <w:rFonts w:ascii="Arial" w:cs="Arial" w:eastAsia="Arial" w:hAnsi="Arial"/>
          <w:sz w:val="24"/>
          <w:szCs w:val="24"/>
        </w:rPr>
        <w:t xml:space="preserve">)                     Размеры пособия по безработице     33.   Размер  назначенного  пособия  по  безработице  зависит   отутвержденного   базового  пособия  по безработице и  стажа  отчисленийстраховых  взносов в фонд содействия  занятости и обучения,    которыеучитываются Социальным     фондом     Кыргызской     Республики     по  системе персонифицированного учета.    34. Размер базового пособия по безработице  рассчитывается  исходяиз  бюджета  фонда  содействия  занятости и обучения,      численностибезработных,зарегистрированных   в   органах  государственной   службы  занятости  населения    и   ежегодно  утверждается   Жогорку   КенешемКыргызской Республики.    Базовое  пособие  по  безработице является основой  для  расчетов:пособий  по безработице,  стипендий обучающимся,  финансовой поддержкидля организации индивидуально-трудовой деятельности и оплаты труда  заучастие в оплачиваемых общественных работах.    35. В стаж выплаты страховых взносов в фонд  содействия  занятостьзасчитывается    только   период  отчисления  страховых   взносов   иззаработной платы или дохода.    В  соответствии  с Указом Президента Кыргызской Республики  от  23декабря  1994  года  "О  мерах  по  финансовому   обеспечению    Фондасодействия   занятости   населения"   период   отчисления    страховыхвзносов работающих граждан в фонд содействия   занятости   и  обученияначинается с  1 января 1995 года.    36.  Размер  пособия  по безработице рассчитывается  по  следующейсхеме: -----------------------------------------------------------------------№|Категории             |Размер базового |Размер причитающегося |безработных по        |пособия по      |пособия по безработице в % к |стажу страховых       |безработице     |базовому пособию по |отчислений в ФСЗ (лет)|(сомов)         |безработице-|----------------------|----------------|-----------------------------1|от 1 до 3             |Х               |Х х 100%2|от 3 до 5             |Х               |Х х 150%3|от 5 до 10            |Х               |Х х 200%4|свыше 10              |X               |Х х 250%-----------------------------------------------------------------------     Пример расчета размеров пособий по безработице на 1999 год-----------------------------------------------------------------------№|Категории             |Размер     |в % от  |Размер причитающегося |безработных по        |базового   |базового|пособия для лиц по |стажу страховых       |пособия по |пособия |безработице в % к |отчислений в ФСЗ (лет)|безработице|        |базовому пособию по |                      |           |        |безработице (сомов)-|----------------------|-----------|--------|-------------------------1|от 1 до 3 лет         |150        |100     |1502|от 3 до 5 лет         |150        |150     |2253|от 5 до 10 лет        |150        |200     |3004|от 10 лет и выше      |150        |250     |375-----------------------------------------------------------------------    37. Пособие по безработице для безработных граждан,  проживающих ввысокогорных районах, начисляется с учетом районного коэффициента.                  Сроки выплаты пособия по безработице     38. Пособие по безработице выплачивается в течение  6  календарныхмесяцев   в  году не реже одного раза в месяц,  но не более 12 месяцевв течение трех лет.    39. Для граждан,  общий трудовой стаж которых дает право на пенсиюпо   возрасту,    продолжительность   периода   выплаты   пособия   побезработице   увеличивается    на  одну   календарную   неделю   сверхустановленных  6  месяцев  за  каждый год  работы,  превышающий  стаж,необходимый для назначения пенсии по возрасту.    При  этом  общий  срок  выплаты пособия по безработице  не  долженпревышать 12 месяцев в течение 3 лет.    40.  За  весь  период нахождения безработного на учете  в  органахгосударственней   службы  занятости населения пособие  по  безработицевыплачивается только в течение 12 месяцев.    41.  Выплата  первого  пособия  по  безработице  производится   поистечении месяца после его назначения и в дальнейшем оно выплачиваетсяне реже  одного раза в месяц при представлении безработным сведений  опоиске работы.    42. Посещении предприятий,  учреждений, организаций подтверждаетсяпроставлением  на бланке, содержащем сведения о поиске  работы,  однойпечати,    а   для  безработных  высокогорных  и  отдаленных   зон   -подтверждение печатью не требуется.    43.(Утратило силу постановления Правительства КР </w:t>
      </w:r>
      <w:hyperlink w:history="1" r:id="rIdbhxzkw9dhrgcp6fhn3c4x">
        <w:r>
          <w:rPr>
            <w:rFonts w:ascii="Arial" w:cs="Arial" w:eastAsia="Arial" w:hAnsi="Arial"/>
            <w:color w:val="1D4ED8"/>
            <w:sz w:val="24"/>
            <w:szCs w:val="24"/>
            <w:u w:val="single"/>
          </w:rPr>
          <w:t xml:space="preserve">от 11 ноября 2011 года № 727</w:t>
        </w:r>
      </w:hyperlink>
      <w:r>
        <w:rPr>
          <w:rFonts w:ascii="Arial" w:cs="Arial" w:eastAsia="Arial" w:hAnsi="Arial"/>
          <w:sz w:val="24"/>
          <w:szCs w:val="24"/>
        </w:rPr>
        <w:t xml:space="preserve">)    44. Безработным женщинам оплата периода отпуска по беременности  иродам производится органами социальной  защиты из средств республиканс-кого бюджета в размере установленного пособия по безработице илистипендии (В редакции постановления Правительства КР </w:t>
      </w:r>
      <w:hyperlink w:history="1" r:id="rIdt2ofckxcvivljmlqxzwhd">
        <w:r>
          <w:rPr>
            <w:rFonts w:ascii="Arial" w:cs="Arial" w:eastAsia="Arial" w:hAnsi="Arial"/>
            <w:color w:val="1D4ED8"/>
            <w:sz w:val="24"/>
            <w:szCs w:val="24"/>
            <w:u w:val="single"/>
          </w:rPr>
          <w:t xml:space="preserve">от 11 ноября 2011 года № 727</w:t>
        </w:r>
      </w:hyperlink>
      <w:r>
        <w:rPr>
          <w:rFonts w:ascii="Arial" w:cs="Arial" w:eastAsia="Arial" w:hAnsi="Arial"/>
          <w:sz w:val="24"/>
          <w:szCs w:val="24"/>
        </w:rPr>
        <w:t xml:space="preserve">).    Период отпуска по беременности и родам не  засчитывается  в  общийпериод  выплаты пособия по безработице.  При возвращении в  течение  3лет в органы государственной службы занятости населения за безработнойженщиной   сохраняется право получить оставшуюся часть  причитающегосяпособияпо безработице.    45. С  пособия  по  безработице  и стипендии производятся все видыудержания:   алименты,  возмещение ущерба и  т.д.,  кроме  подоходногоналога.    46.  Время,  в  течение  которого гражданин  получает  пособие  побезработице,  стипендию, принимает участие в оплачиваемых общественныхработах, засчитывается в общий трудовой стаж.        Прекращение и приостановка выплаты пособия по безработице     47.  Выплата  пособия  по  безработице может  быть  приостановленаорганом   государственной  службы занятости населения  на  срок  до  3месяцев в случаях:    -  отказа   в  период  безработицы от двух  предложенных  органамигосударственной   службы  занятости  населения  вариантов   подходящейработы,  как  и   от  двух  предложений такой работы после  завершенияпрофессиональной   подготовки    (переподготовки)    по    направлениюорганов  государственной службы занятости населения;    - выезда на срок более одного  месяца  безработного  гражданина  сместа     постоянного     проживания     без    уведомления    органовгосударственной службы занятости населения;    - трудоустройства  безработных  граждан  на временную работу или снеполным   рабочим   днем   (неделей)   без   уведомления,     органовгосударственной службы занятости населения;    - нарушения безработным гражданином  условий  и  сроков  (более  5дней) представления сведений о поиске работы.    48. Приостановка выплаты пособий по  безработице  производится  содня,   следующего за днем, установленным для сдачи сведений  о  поискеработы.    Выплата пособия по безработице не производится в периоды:    - временной нетрудоспособности безработного;    - отпуска по беременности и родам.    Указанные периоды не засчитываются в общий период выплаты  пособияпо  безработице,  а время выплаты пособия по безработице  продлеваетсяна эти периоды.    49. Выплата  пособия по безработице может быть приостановлена на 1месяц в случаях:    -  неявки  безработного без уважительной причины на  переговоры  сработодателем  о трудоустройстве в течение 3 дней со дня   направленияего органом государственной службы занятости населения;    -  отказа  безработного без уважительной причины явиться  в  органгосударственной  службы  занятости населения для получения направленияна работу (учебу).    Решение  о   приостановке  выплаты  пособия  принимается  органамигосударственной службы занятости населения с обязательным уведомлениембезработного.    50. Выплата пособия по безработице прекращается в случаях:    - прохождения профессиональной подготовки,  повышения квалификациии   переподготовки  по  направлению  органов  государственной   службызанятости населения;    - истечения установленного периода выплаты пособия по безработице;    -  и  получения пособия по дородовому и послеродовому отпуску;(В редакции постановления Правительства КР </w:t>
      </w:r>
      <w:hyperlink w:history="1" r:id="rIdmv41caap1ewtblylwp9j9">
        <w:r>
          <w:rPr>
            <w:rFonts w:ascii="Arial" w:cs="Arial" w:eastAsia="Arial" w:hAnsi="Arial"/>
            <w:color w:val="1D4ED8"/>
            <w:sz w:val="24"/>
            <w:szCs w:val="24"/>
            <w:u w:val="single"/>
          </w:rPr>
          <w:t xml:space="preserve">от 11 ноября 2011 года № 727</w:t>
        </w:r>
      </w:hyperlink>
      <w:r>
        <w:rPr>
          <w:rFonts w:ascii="Arial" w:cs="Arial" w:eastAsia="Arial" w:hAnsi="Arial"/>
          <w:sz w:val="24"/>
          <w:szCs w:val="24"/>
        </w:rPr>
        <w:t xml:space="preserve">)    - трудоустройства безработного гражданина;    - получения пособия по безработице обманным путем.                  IX. Порядок, размеры и сроки выплаты             стипендий в период профессионального обучения     51.  В  случае  невозможности предоставления гражданам  подходящейработы  из-за  отсутствия  необходимой профессиональной  квалификации,отвечающей  имеющимся у гражданина профессиональным  навыкам,   утратыспособности  к  выполнению работы по прежней профессии (специальности)им может быть предложена профессиональная подготовка,  переподготовка,повышение квалификации по направлению органов  государственной  службызанятостинаселения.    52. При направлении безработного на  профессиональную  подготовку,переподготовку,  повышение  квалификации  заполняется  регистрационнаяформа на выплату пособий по безработице и стипендии.    53. Ежемесячные  выплаты  стипендии  безработному осуществляются вслучае  своевременного  возвращения  сведений  о  поиске  работы,    вкоторой   сделаны   отметки  учебного  заведении  о   посещаемости   иуспеваемости обучающегося.    54.   В   период   профессиональной  подготовки,   переподготовки,повышения  квалификации безработному, который имеет право на получениепособия    по   безработице,    выплачивают   стипендию   в    размерепричитающегося пособия по безработице, увеличенного на 20 процентов.    55.  Безработному,  не  имеющему право  на  получение  пособия  побезработице,  органы  государственной службы занятости  населения  принаправлении на профессиональную подготовку,  переподготовку, повышениеквалификации  выплачивают  стипендию в  размере  базового  пособия  побезработице.    56.   При   направлении  безработного,   получающего  пособие   побезработице,   на  профессиональную  подготовку,  переподготовку   илиповышение    квалификации     выплата     пособия    по    безработицеприостанавливается  на  период обучения.  В  случае  нетрудоустройствабезработного    после    завершения   профессиональной     подготовки,переподготовки   или   повышения  квалификации  назначение  и  выплатапособия   по   безработице   возобновляется    в    пределах   сроков,предусмотренных Законом Кыргызской Республики "О содействии  занятостинаселения".    57. Выплата стипендии прекращается в случаях:    - отчисления безработного гражданина с места обучения;    - самовольного  прекращения  безработным  гражданином  обучения понаправлению органов государственной службы занятости населения.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chsukmc1ssrd3deeposi">
      <w:r>
        <w:rPr>
          <w:rFonts w:ascii="Arial" w:cs="Arial" w:eastAsia="Arial" w:hAnsi="Arial"/>
          <w:color w:val="132D3F"/>
          <w:sz w:val="16"/>
          <w:szCs w:val="16"/>
          <w:u w:val="single"/>
        </w:rPr>
        <w:t xml:space="preserve">dalil.kg/document/5958</w:t>
      </w:r>
    </w:hyperlink>
  </w:p>
  <w:p>
    <w:pPr>
      <w:spacing w:after="0" w:before="40"/>
      <w:jc w:val="center"/>
    </w:pPr>
    <w:hyperlink w:history="1" r:id="rId81cfsncibto8mu9qsd7u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v41fkb7p8x50pv_by_pb" Type="http://schemas.openxmlformats.org/officeDocument/2006/relationships/hyperlink" Target="https://dalil.kg/document/5956" TargetMode="External"/><Relationship Id="rIdxvgv6kxj0tcg6zmppqxfp" Type="http://schemas.openxmlformats.org/officeDocument/2006/relationships/hyperlink" Target="https://dalil.kg/document/54879" TargetMode="External"/><Relationship Id="rIdsqmw_gjlia192pt3uldwk" Type="http://schemas.openxmlformats.org/officeDocument/2006/relationships/hyperlink" Target="https://dalil.kg/document/92714" TargetMode="External"/><Relationship Id="rIdoaxbcnxm7plrfvwf-5onx" Type="http://schemas.openxmlformats.org/officeDocument/2006/relationships/hyperlink" Target="https://dalil.kg/document/92714" TargetMode="External"/><Relationship Id="rIdc33hhq7sekhhoyiz4lrko" Type="http://schemas.openxmlformats.org/officeDocument/2006/relationships/hyperlink" Target="https://dalil.kg/document/54879" TargetMode="External"/><Relationship Id="rIdghcs-3zvv-wepmqzh92en" Type="http://schemas.openxmlformats.org/officeDocument/2006/relationships/hyperlink" Target="https://dalil.kg/document/54879" TargetMode="External"/><Relationship Id="rIdbhxzkw9dhrgcp6fhn3c4x" Type="http://schemas.openxmlformats.org/officeDocument/2006/relationships/hyperlink" Target="https://dalil.kg/document/92714" TargetMode="External"/><Relationship Id="rIdt2ofckxcvivljmlqxzwhd" Type="http://schemas.openxmlformats.org/officeDocument/2006/relationships/hyperlink" Target="https://dalil.kg/document/92714" TargetMode="External"/><Relationship Id="rIdmv41caap1ewtblylwp9j9" Type="http://schemas.openxmlformats.org/officeDocument/2006/relationships/hyperlink" Target="https://dalil.kg/document/92714"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chsukmc1ssrd3deeposi" Type="http://schemas.openxmlformats.org/officeDocument/2006/relationships/hyperlink" Target="https://dalil.kg/document/5958" TargetMode="External"/><Relationship Id="rId81cfsncibto8mu9qsd7u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2026-09-24T18:56:30.551Z</dcterms:created>
  <dcterms:modified xsi:type="dcterms:W3CDTF">2026-09-24T18:56:30.551Z</dcterms:modified>
</cp:coreProperties>
</file>

<file path=docProps/custom.xml><?xml version="1.0" encoding="utf-8"?>
<Properties xmlns="http://schemas.openxmlformats.org/officeDocument/2006/custom-properties" xmlns:vt="http://schemas.openxmlformats.org/officeDocument/2006/docPropsVTypes"/>
</file>