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</w:t>
      </w:r>
      <w:r>
        <w:rPr>
          <w:rFonts w:ascii="Arial" w:cs="Arial" w:eastAsia="Arial" w:hAnsi="Arial"/>
          <w:sz w:val="24"/>
          <w:szCs w:val="24"/>
        </w:rPr>
        <w:t xml:space="preserve">апреля 2022 года № 53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протоколах Кеминской территориальной избирательной комиссии о результатах выборов депутатов Джаны-Алышского, Кара-Булакского и Кок-Ойрокского айылных кенешей Кеминского района Чуйской области, состоявшихся 10 апреля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 апреля 2022 года состоялись выборы депутатов Джаны-Алышского, Кара-Булакского и Кок-Ойрокского айылных кенешей Кеминского района Чуйской области, назначенные </w:t>
      </w:r>
      <w:hyperlink w:history="1" r:id="rIdbb4_92f2qtjvp66afj4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февраля 2022 года УП № 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2a1wu2diydkafkweoys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enfruxpv7mbuwwyx2x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для проведения выборов депутатов Джаны-Алышского айылного кенеша был образован 1 избирательный округ, организован 1 избирательный участок для голосования. В список избирателей включены 1834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Джаны-Алышском айылном кенеше количество депутатских мандатов - 11, из них для женщин в округах зарезервировано 4 мандата. Зарегистрированы 16 кандидатов, из них 6 женщин-кандидатов.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Кеминская территориальная избирательная комиссия на основании протоколов об итогах голосования 1 участковой избирательной комиссии, установила итоги голосования и определила результаты выборов депутатов Джаны-Алышского айылного кенеша Кеминского района Чуйской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 голосовании приняли участие 630 избирателей, что составляет 34,35%. Избраны 11 депутат, из них 5 депутатов-женщин.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pdtoaq47ajfyvvubedi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xlfmvkwufcmgvemwsl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для проведения выборов депутатов Кара-Булакского айылного кенеша были образованы 2 избирательных округа, организованы 2 избирательных участка для голосования. В список избирателей включены 2175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Кара-Булакском айылном кенеше количество депутатских мандатов - 11, из них для женщин в округах зарезервировано 5 мандатов. Зарегистрированы 17 кандидатов, из них 3 женщин-кандидатов.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Кеминская территориальная избирательная комиссия на основании протоколов об итогах голосования 2 участковых избирательных комиссий, установила итоги голосования и определила результаты выборов депутатов Кара-Булакского айылного кенеша Кеминского района Чуйской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 голосовании приняли участие 740 избирателей, что составляет 34,02%. Избраны 11 депутатов, из них 3 депутатов-женщин.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mjaei0xccfceymkb3bv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qz1kumks709wiuus_q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для проведения выборов депутатов Кок-Ойрокского айылного кенеша были образованы 3 избирательных округа, организованы 3 избирательных участка для голосования. В список избирателей включены 3176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Кок-Ойрокском айылном кенеше количество депутатских мандатов - 11, из них для женщин в округах зарезервировано 5 мандатов. Зарегистрированы 27 кандидатов, из них 9 женщин-кандидатов.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Кеминская территориальная избирательная комиссия на основании протоколов об итогах голосования 3 участковых избирательных комиссий, установила итоги голосования и определила результаты выборов депутатов Кок-Ойрокского айылного кенеша Кеминского района Чуйской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 голосовании приняли участие 1531 избирателей, что составляет 48,21%. Избраны 11 депутат, из них 5 депутатов-женщин.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местных кенешей Кеминского района Чуйской области, в Кеминскую территориальную избирательную комиссию заявлений и жалоб не поступало.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iiush6hnfedjvdbki2h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wvte5yaykdhumkx7kzd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g5s6qg8k_lhjgtwnro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i35dxtfsnuuf8q8mya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nskpqlzhprqxxr7twz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3ew3peuodpjfb_ut-b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wkhbukw3avzil75rac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Кеминской территориальной избирательной комиссии о результатах выборов депутатов: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Джаны-Алышского айылного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Кара-Булакского айылного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Кок-Ойрокского айылного кенеша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2022 года (</w:t>
      </w:r>
      <w:hyperlink w:history="1" r:id="rId0t9cfz71jar9cyezlx1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Кеминскую территориальную избирательную комиссию и Джаны-Алышскому, Кара-Булакскому, Кок-Ойрокскому айылным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Кеминской территориальной избирательной комиссии после опубликования результатов выборов в 3-дневный срок зарегистрировать избранных депутатов Джаны-Алышского, Кара-Булакского, Кок-Ойрокского айылных кенешей и вручить им удостоверения, нагрудные знаки установленных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18 апреля 2022 года № 53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 апреля 2022 года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ДЕПУТАТОВ МЕСТНЫХ КЕНЕШЕЙ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результатах выборов депутатов Жаны-Алышского айылного кенеша Кеминского района, Чуйской области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Определение результатов выборов депутатов Жаны-Алышского айылного кенеша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. Выборы депутатов Жаны-Алышского айылного кенеша от 10 апреля 2022 года признать состоявшимся (Протоколы и сводные таблицы итогов голосования прилагаются).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. Итоги голосования по выборам депутатов Жаны-Алышского айылного кенеша установлены и представлены в виде таблицы № 1, 2, 3 по одиннадцатимандатному кенешу.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11 мандатному № 1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5832"/>
        <w:gridCol w:w="3896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38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Абакирова Айгуль Сагындыковна</w:t>
            </w:r>
          </w:p>
        </w:tc>
        <w:tc>
          <w:tcPr>
            <w:tcW w:type="dxa" w:w="3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Бейшеналиева Гульсана Токтобековна</w:t>
            </w:r>
          </w:p>
        </w:tc>
        <w:tc>
          <w:tcPr>
            <w:tcW w:type="dxa" w:w="3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Аалиева Айида Муратбековна</w:t>
            </w:r>
          </w:p>
        </w:tc>
        <w:tc>
          <w:tcPr>
            <w:tcW w:type="dxa" w:w="3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Мамбеталиева Дамира Насрамбековна</w:t>
            </w:r>
          </w:p>
        </w:tc>
        <w:tc>
          <w:tcPr>
            <w:tcW w:type="dxa" w:w="3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Чукунов Изат Камалбекович</w:t>
            </w:r>
          </w:p>
        </w:tc>
        <w:tc>
          <w:tcPr>
            <w:tcW w:type="dxa" w:w="3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Джумадилов Кылымбек Бейшекеевич</w:t>
            </w:r>
          </w:p>
        </w:tc>
        <w:tc>
          <w:tcPr>
            <w:tcW w:type="dxa" w:w="3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Куржунбаев Рысбек Жолдошбекович</w:t>
            </w:r>
          </w:p>
        </w:tc>
        <w:tc>
          <w:tcPr>
            <w:tcW w:type="dxa" w:w="3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Абдыбеков Бактыбек Алмасбекович</w:t>
            </w:r>
          </w:p>
        </w:tc>
        <w:tc>
          <w:tcPr>
            <w:tcW w:type="dxa" w:w="3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Мырзадаиров Бакыт Жолдошбекович</w:t>
            </w:r>
          </w:p>
        </w:tc>
        <w:tc>
          <w:tcPr>
            <w:tcW w:type="dxa" w:w="3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Исеналиева Гулнара Аскеевна</w:t>
            </w:r>
          </w:p>
        </w:tc>
        <w:tc>
          <w:tcPr>
            <w:tcW w:type="dxa" w:w="3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Молдосалиев Талайбек Канаевич</w:t>
            </w:r>
          </w:p>
        </w:tc>
        <w:tc>
          <w:tcPr>
            <w:tcW w:type="dxa" w:w="3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Курманалиев Замирбек Курманбекович</w:t>
            </w:r>
          </w:p>
        </w:tc>
        <w:tc>
          <w:tcPr>
            <w:tcW w:type="dxa" w:w="3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Мурсадаиров Кабылбек Советбекович</w:t>
            </w:r>
          </w:p>
        </w:tc>
        <w:tc>
          <w:tcPr>
            <w:tcW w:type="dxa" w:w="3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Бокоев Эрлан Толонович</w:t>
            </w:r>
          </w:p>
        </w:tc>
        <w:tc>
          <w:tcPr>
            <w:tcW w:type="dxa" w:w="3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Молдалиев Анарбек Кенжеболотович</w:t>
            </w:r>
          </w:p>
        </w:tc>
        <w:tc>
          <w:tcPr>
            <w:tcW w:type="dxa" w:w="3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Байгазиева Мээрим Айтокторовна</w:t>
            </w:r>
          </w:p>
        </w:tc>
        <w:tc>
          <w:tcPr>
            <w:tcW w:type="dxa" w:w="3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. Определены результаты выборов: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резервированным мандатам для кандидатов женщин избраны депутатами Жаны-Алышского айылного кенеша (таблица № 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2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11 мандатному № 1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5539"/>
        <w:gridCol w:w="4189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Абакирова Айгуль Сагындыковна</w:t>
            </w:r>
          </w:p>
        </w:tc>
        <w:tc>
          <w:tcPr>
            <w:tcW w:type="dxa" w:w="4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Бейшеналиева Гульсана Токтобековна</w:t>
            </w:r>
          </w:p>
        </w:tc>
        <w:tc>
          <w:tcPr>
            <w:tcW w:type="dxa" w:w="4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Аалиева Айида Муратбековна</w:t>
            </w:r>
          </w:p>
        </w:tc>
        <w:tc>
          <w:tcPr>
            <w:tcW w:type="dxa" w:w="4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Мамбеталиева Дамира Насрамбековна</w:t>
            </w:r>
          </w:p>
        </w:tc>
        <w:tc>
          <w:tcPr>
            <w:tcW w:type="dxa" w:w="4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Кандидаты получившие наибольшее количество голосов, избраны депутатами Жаны-Алышского </w:t>
      </w:r>
      <w:r>
        <w:rPr>
          <w:rFonts w:ascii="Arial" w:cs="Arial" w:eastAsia="Arial" w:hAnsi="Arial"/>
          <w:sz w:val="24"/>
          <w:szCs w:val="24"/>
        </w:rPr>
        <w:t xml:space="preserve">айылного кенеша (таблица № 3.)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3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11 мандатному № 1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5549"/>
        <w:gridCol w:w="4189"/>
      </w:tblGrid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Чукунов Изат Камалбекович</w:t>
            </w:r>
          </w:p>
        </w:tc>
        <w:tc>
          <w:tcPr>
            <w:tcW w:type="dxa" w:w="4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Джумадилов Кылымбек Бейшекеевич</w:t>
            </w:r>
          </w:p>
        </w:tc>
        <w:tc>
          <w:tcPr>
            <w:tcW w:type="dxa" w:w="4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Куржунбаев Рысбек Жолдошбекович</w:t>
            </w:r>
          </w:p>
        </w:tc>
        <w:tc>
          <w:tcPr>
            <w:tcW w:type="dxa" w:w="4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Абдыбеков Бактыбек Алмасбекович</w:t>
            </w:r>
          </w:p>
        </w:tc>
        <w:tc>
          <w:tcPr>
            <w:tcW w:type="dxa" w:w="4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Мырзадаиров Бакыт Жолдошбекович</w:t>
            </w:r>
          </w:p>
        </w:tc>
        <w:tc>
          <w:tcPr>
            <w:tcW w:type="dxa" w:w="4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Исеналиева Гулнара Аскеевна</w:t>
            </w:r>
          </w:p>
        </w:tc>
        <w:tc>
          <w:tcPr>
            <w:tcW w:type="dxa" w:w="4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Молдосалиев Талайбек Канаевич</w:t>
            </w:r>
          </w:p>
        </w:tc>
        <w:tc>
          <w:tcPr>
            <w:tcW w:type="dxa" w:w="4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составлен 13 апреля 2022 года в 18 часов 40 минут.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Подписи членов Кеминской территориальной избирательной комиссии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Дж.Абдракматова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Н.Касымова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Г.Абсалиева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С.Сабырбекова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А.Баракова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Ч.Асанакунова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О.Маришенко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А.Кудайбергенов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А.Джумагазиева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Г.Бейшеналиева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Г.Гридасова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Ч.Бондаренко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 апреля 2022 года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ДЕПУТАТОВ МЕСТНЫХ КЕНЕШЕЙ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результатах выборов депутатов Кара-Булакского айылного кенеша Кеминского района, Чуйской области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Определение результатов выборов депутатов Кара-Булакского айылного кенеша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. Выборы депутатов Кара-Булакского айылного кенеша от 10апреля 2022 года признать состоявшимся (Протоколы и сводные таблицы итогов голосования прилагаются).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. Итоги голосования по выборам депутатов Кара-Булакского айылного кенеша установлены и представлены в виде таблицы № 1, 2, 3, 4,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7 мандатному № 1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5101"/>
        <w:gridCol w:w="4627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6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Жайнакова Аида Акиевна</w:t>
            </w:r>
          </w:p>
        </w:tc>
        <w:tc>
          <w:tcPr>
            <w:tcW w:type="dxa" w:w="4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Кубанычбек Джанышбекович</w:t>
            </w:r>
          </w:p>
        </w:tc>
        <w:tc>
          <w:tcPr>
            <w:tcW w:type="dxa" w:w="4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Кулболдиев Алмазбек Медетович</w:t>
            </w:r>
          </w:p>
        </w:tc>
        <w:tc>
          <w:tcPr>
            <w:tcW w:type="dxa" w:w="4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Кенжебек уулу Азамат</w:t>
            </w:r>
          </w:p>
        </w:tc>
        <w:tc>
          <w:tcPr>
            <w:tcW w:type="dxa" w:w="4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Джумалиев Тариэл Шаршенович</w:t>
            </w:r>
          </w:p>
        </w:tc>
        <w:tc>
          <w:tcPr>
            <w:tcW w:type="dxa" w:w="4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Желденбаев Адилет Сагындыкович</w:t>
            </w:r>
          </w:p>
        </w:tc>
        <w:tc>
          <w:tcPr>
            <w:tcW w:type="dxa" w:w="4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Бекбосунов Жуманазар Темирланович</w:t>
            </w:r>
          </w:p>
        </w:tc>
        <w:tc>
          <w:tcPr>
            <w:tcW w:type="dxa" w:w="4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Давлетбакова Замира Аалиевна</w:t>
            </w:r>
          </w:p>
        </w:tc>
        <w:tc>
          <w:tcPr>
            <w:tcW w:type="dxa" w:w="4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Усупов Эмилбек Сурналиевич</w:t>
            </w:r>
          </w:p>
        </w:tc>
        <w:tc>
          <w:tcPr>
            <w:tcW w:type="dxa" w:w="4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Мокушева Азимкул Бейшенбековна</w:t>
            </w:r>
          </w:p>
        </w:tc>
        <w:tc>
          <w:tcPr>
            <w:tcW w:type="dxa" w:w="4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Сейтбаев Эрнис Кенешович</w:t>
            </w:r>
          </w:p>
        </w:tc>
        <w:tc>
          <w:tcPr>
            <w:tcW w:type="dxa" w:w="4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Исманова Индира Зарлыковна</w:t>
            </w:r>
          </w:p>
        </w:tc>
        <w:tc>
          <w:tcPr>
            <w:tcW w:type="dxa" w:w="4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 Самарбек Бакасович</w:t>
            </w:r>
          </w:p>
        </w:tc>
        <w:tc>
          <w:tcPr>
            <w:tcW w:type="dxa" w:w="4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2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4 мандатному № 2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5101"/>
        <w:gridCol w:w="4627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6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Адис Шаршенбекович</w:t>
            </w:r>
          </w:p>
        </w:tc>
        <w:tc>
          <w:tcPr>
            <w:tcW w:type="dxa" w:w="4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Муратов Арген Болотбекович</w:t>
            </w:r>
          </w:p>
        </w:tc>
        <w:tc>
          <w:tcPr>
            <w:tcW w:type="dxa" w:w="4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Сариев Максат Рысбекович</w:t>
            </w:r>
          </w:p>
        </w:tc>
        <w:tc>
          <w:tcPr>
            <w:tcW w:type="dxa" w:w="4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Сабитов Суран Балыкчиевич</w:t>
            </w:r>
          </w:p>
        </w:tc>
        <w:tc>
          <w:tcPr>
            <w:tcW w:type="dxa" w:w="4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. Определены результаты выборов: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резервированным мандатам для кандидатов женщин избраны депутатами Кара-Булакского айылного кенеша (таблица № 3).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3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7 мандатному № 1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5101"/>
        <w:gridCol w:w="4627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6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Жайнакова Аида Акиевна</w:t>
            </w:r>
          </w:p>
        </w:tc>
        <w:tc>
          <w:tcPr>
            <w:tcW w:type="dxa" w:w="4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Давлетбакова Замира Аалиевна</w:t>
            </w:r>
          </w:p>
        </w:tc>
        <w:tc>
          <w:tcPr>
            <w:tcW w:type="dxa" w:w="4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Мокушева Азимкул Бейшенбековна</w:t>
            </w:r>
          </w:p>
        </w:tc>
        <w:tc>
          <w:tcPr>
            <w:tcW w:type="dxa" w:w="4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3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4 мандатному № 2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5111"/>
        <w:gridCol w:w="4627"/>
      </w:tblGrid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6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Нет кандидатов женщин</w:t>
            </w:r>
          </w:p>
        </w:tc>
        <w:tc>
          <w:tcPr>
            <w:tcW w:type="dxa" w:w="4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Кандидаты получившие наибольшее количество голосов, избраны </w:t>
      </w:r>
      <w:r>
        <w:rPr>
          <w:rFonts w:ascii="Arial" w:cs="Arial" w:eastAsia="Arial" w:hAnsi="Arial"/>
          <w:sz w:val="24"/>
          <w:szCs w:val="24"/>
        </w:rPr>
        <w:t xml:space="preserve">депутатами Кара-Булаского айылного кенеша (таблица № 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4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7 мандатному № 1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5111"/>
        <w:gridCol w:w="4627"/>
      </w:tblGrid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6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Кубанычбек Джанышбекович</w:t>
            </w:r>
          </w:p>
        </w:tc>
        <w:tc>
          <w:tcPr>
            <w:tcW w:type="dxa" w:w="4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Кулболдиев Алмазбек Медетович</w:t>
            </w:r>
          </w:p>
        </w:tc>
        <w:tc>
          <w:tcPr>
            <w:tcW w:type="dxa" w:w="4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Кенжебек уулу Азамат</w:t>
            </w:r>
          </w:p>
        </w:tc>
        <w:tc>
          <w:tcPr>
            <w:tcW w:type="dxa" w:w="4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Джумалиев Тариэл Шаршенович</w:t>
            </w:r>
          </w:p>
        </w:tc>
        <w:tc>
          <w:tcPr>
            <w:tcW w:type="dxa" w:w="4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5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4 мандатному № 2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5101"/>
        <w:gridCol w:w="4627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6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Адис Шаршенбекович</w:t>
            </w:r>
          </w:p>
        </w:tc>
        <w:tc>
          <w:tcPr>
            <w:tcW w:type="dxa" w:w="4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Муратов Арген Болотбекович</w:t>
            </w:r>
          </w:p>
        </w:tc>
        <w:tc>
          <w:tcPr>
            <w:tcW w:type="dxa" w:w="4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Сариев Максат Рысбекович</w:t>
            </w:r>
          </w:p>
        </w:tc>
        <w:tc>
          <w:tcPr>
            <w:tcW w:type="dxa" w:w="4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Сабитов Суран Балыкчиевич</w:t>
            </w:r>
          </w:p>
        </w:tc>
        <w:tc>
          <w:tcPr>
            <w:tcW w:type="dxa" w:w="4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составлен 13 апреля 2022 года в 18 часов 40 минут.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Подписи членов Кеминской территориальной избирательной комиссии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Дж.Абдракматова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Н.Касымова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Г.Абсалиева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С.Сабырбекова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А.Баракова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Ч.Асанакунова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О.Маришенко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А.Кудайбергенов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А.Джумагазиева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Г.Бейшеналиева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Г.Гридасова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Ч.Бондаренко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 апреля 2022 года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ДЕПУТАТОВ МЕСТНЫХ КЕНЕШЕЙ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результатах выборов депутатов Кок-Ойрокского айылного кенеша Кеминского района, Чуйской области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Определение результатов выборов депутатов Кок-Ойрокского айылного кенеша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. Выборы депутатов Кок-Ойрокского айылного кенеша от 10 апреля 2022 года признать состоявшимся (Протоколы и сводные таблицы итогов голосования прилагаются).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. Итоги голосования по выборам депутатов Кок-Ойрокского айылного кенеша установлены и представлены в виде таблицы № 1, 2, 3, 4, 5, 6, 7, 8,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4 мандатному № 1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5402"/>
        <w:gridCol w:w="4336"/>
      </w:tblGrid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4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Ниязалиев Рустам Картанбаевич</w:t>
            </w:r>
          </w:p>
        </w:tc>
        <w:tc>
          <w:tcPr>
            <w:tcW w:type="dxa" w:w="4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Абасов Алмазбек Келдибекович</w:t>
            </w:r>
          </w:p>
        </w:tc>
        <w:tc>
          <w:tcPr>
            <w:tcW w:type="dxa" w:w="4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Юнусова Айнура Отаровна</w:t>
            </w:r>
          </w:p>
        </w:tc>
        <w:tc>
          <w:tcPr>
            <w:tcW w:type="dxa" w:w="4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Амангелди уулу Сагынбек</w:t>
            </w:r>
          </w:p>
        </w:tc>
        <w:tc>
          <w:tcPr>
            <w:tcW w:type="dxa" w:w="4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Тапышова Кыял Омурбековна</w:t>
            </w:r>
          </w:p>
        </w:tc>
        <w:tc>
          <w:tcPr>
            <w:tcW w:type="dxa" w:w="4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Абдинасирова Аида Акылбековна</w:t>
            </w:r>
          </w:p>
        </w:tc>
        <w:tc>
          <w:tcPr>
            <w:tcW w:type="dxa" w:w="4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 уулу Улан</w:t>
            </w:r>
          </w:p>
        </w:tc>
        <w:tc>
          <w:tcPr>
            <w:tcW w:type="dxa" w:w="4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Дунканаев Дастан Токонович</w:t>
            </w:r>
          </w:p>
        </w:tc>
        <w:tc>
          <w:tcPr>
            <w:tcW w:type="dxa" w:w="4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Орозобаев Санжар Дуйшонбекович</w:t>
            </w:r>
          </w:p>
        </w:tc>
        <w:tc>
          <w:tcPr>
            <w:tcW w:type="dxa" w:w="4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2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4 мандатному № 2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5398"/>
        <w:gridCol w:w="4330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3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Абласов Азамат Бактыбекович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Шейшенбеков Алишер Шейшенбекович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Айдаралиева Айгуль Ишекеевна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Сраждинова Дилбара Амановна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Айтбеков Бакберген Айтбекович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Беккулов Каныбек Токтобекович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Атантаева Элмира Мукановна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Акматкалый уулу Азат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Чоюнкожоева Самара Калмырзаевна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Ниязов Айбек Жолдошбекович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Уланбек уулу Чынгыс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Исакова Таалайкул Кубатбековна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3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3 мандатному №3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5402"/>
        <w:gridCol w:w="4336"/>
      </w:tblGrid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4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Кебеков Омурбе Бакивалиевич</w:t>
            </w:r>
          </w:p>
        </w:tc>
        <w:tc>
          <w:tcPr>
            <w:tcW w:type="dxa" w:w="4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Кубанычев Жанарбек Матаевич</w:t>
            </w:r>
          </w:p>
        </w:tc>
        <w:tc>
          <w:tcPr>
            <w:tcW w:type="dxa" w:w="4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Кожобердиев Канатбек Жаныбекович</w:t>
            </w:r>
          </w:p>
        </w:tc>
        <w:tc>
          <w:tcPr>
            <w:tcW w:type="dxa" w:w="4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Дуйшонбек уулу Максат</w:t>
            </w:r>
          </w:p>
        </w:tc>
        <w:tc>
          <w:tcPr>
            <w:tcW w:type="dxa" w:w="4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 Мейкин Кенешбекович</w:t>
            </w:r>
          </w:p>
        </w:tc>
        <w:tc>
          <w:tcPr>
            <w:tcW w:type="dxa" w:w="4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Абылмажинова Жаркын Сыргаковна</w:t>
            </w:r>
          </w:p>
        </w:tc>
        <w:tc>
          <w:tcPr>
            <w:tcW w:type="dxa" w:w="4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. Определены результаты выборов: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 резервированным мандатам для кандидатов женщин избраны депутатами Кок-Ойрокского айылного кенеша (таблица № 1)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4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4 мандатному № 1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5402"/>
        <w:gridCol w:w="4336"/>
      </w:tblGrid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4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Юнусова Айнура Отаровна</w:t>
            </w:r>
          </w:p>
        </w:tc>
        <w:tc>
          <w:tcPr>
            <w:tcW w:type="dxa" w:w="4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Тапышова кыял Омурбековна</w:t>
            </w:r>
          </w:p>
        </w:tc>
        <w:tc>
          <w:tcPr>
            <w:tcW w:type="dxa" w:w="4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5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4 мандатному № 2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5392"/>
        <w:gridCol w:w="4336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Айдаралиева Айгуль Ишекеевна</w:t>
            </w:r>
          </w:p>
        </w:tc>
        <w:tc>
          <w:tcPr>
            <w:tcW w:type="dxa" w:w="4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Сраждинова Дилбара Амановна</w:t>
            </w:r>
          </w:p>
        </w:tc>
        <w:tc>
          <w:tcPr>
            <w:tcW w:type="dxa" w:w="4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6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3 мандатному № 3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5392"/>
        <w:gridCol w:w="4336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Абылмажинова Жаркын Сыргаковна</w:t>
            </w:r>
          </w:p>
        </w:tc>
        <w:tc>
          <w:tcPr>
            <w:tcW w:type="dxa" w:w="4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Кандидаты получившие наибольшее количество голосов, избраны депутатами Кок-Ойрокского айылного кенеша (таблица № 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7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4 мандатному № 1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5392"/>
        <w:gridCol w:w="4336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Ниязалиев Рустам Картанбаевич</w:t>
            </w:r>
          </w:p>
        </w:tc>
        <w:tc>
          <w:tcPr>
            <w:tcW w:type="dxa" w:w="4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Абасов Алмазбек Келдибекович</w:t>
            </w:r>
          </w:p>
        </w:tc>
        <w:tc>
          <w:tcPr>
            <w:tcW w:type="dxa" w:w="4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8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4 мандатному № 2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9"/>
        <w:gridCol w:w="5433"/>
        <w:gridCol w:w="4346"/>
      </w:tblGrid>
      <w:tr>
        <w:tc>
          <w:tcPr>
            <w:tcW w:type="dxa" w:w="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4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3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Абласов Азамат Бактыбекович</w:t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Шейшенбеков Алишер Шейшенбекович</w:t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9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3 мандатному № 1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5402"/>
        <w:gridCol w:w="4336"/>
      </w:tblGrid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4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Кебеков Омурбек Бакивалиевич</w:t>
            </w:r>
          </w:p>
        </w:tc>
        <w:tc>
          <w:tcPr>
            <w:tcW w:type="dxa" w:w="4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Кубанычев Жанарбек Матаевич</w:t>
            </w:r>
          </w:p>
        </w:tc>
        <w:tc>
          <w:tcPr>
            <w:tcW w:type="dxa" w:w="4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составлен 13 апреля 2022 года в 18 часов 40 минут.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Подписи членов Кеминской территориальной избирательной комиссии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Дж.Абдракматова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Н.Касымова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Г.Абсалиева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С.Сабырбекова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А.Баракова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Ч.Асанакунова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О.Маришенко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А.Кудайбергенов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А.Джумагазиева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Г.Бейшеналиева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Г.Гридасова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Ч.Бондаренко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p7pvrvreyqrwncvycl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dalil.kg/document/600835</w:t>
      </w:r>
    </w:hyperlink>
  </w:p>
  <w:p>
    <w:pPr>
      <w:spacing w:after="0" w:before="40"/>
      <w:jc w:val="center"/>
    </w:pPr>
    <w:hyperlink w:history="1" r:id="rId-ui5axdd-uikehkmsdh2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4_92f2qtjvp66afj4wj" Type="http://schemas.openxmlformats.org/officeDocument/2006/relationships/hyperlink" Target="https://dalil.kg/document/430854" TargetMode="External"/><Relationship Id="rId2a1wu2diydkafkweoysgr" Type="http://schemas.openxmlformats.org/officeDocument/2006/relationships/hyperlink" Target="https://dalil.kg/document/203103#st_10" TargetMode="External"/><Relationship Id="rId6enfruxpv7mbuwwyx2x3j" Type="http://schemas.openxmlformats.org/officeDocument/2006/relationships/hyperlink" Target="https://dalil.kg/document/203103#st_11" TargetMode="External"/><Relationship Id="rIdpdtoaq47ajfyvvubediis" Type="http://schemas.openxmlformats.org/officeDocument/2006/relationships/hyperlink" Target="https://dalil.kg/document/203103#st_10" TargetMode="External"/><Relationship Id="rIdhxlfmvkwufcmgvemwslrf" Type="http://schemas.openxmlformats.org/officeDocument/2006/relationships/hyperlink" Target="https://dalil.kg/document/203103#st_11" TargetMode="External"/><Relationship Id="rIdmjaei0xccfceymkb3bvff" Type="http://schemas.openxmlformats.org/officeDocument/2006/relationships/hyperlink" Target="https://dalil.kg/document/203103#st_10" TargetMode="External"/><Relationship Id="rId9qz1kumks709wiuus_qkn" Type="http://schemas.openxmlformats.org/officeDocument/2006/relationships/hyperlink" Target="https://dalil.kg/document/203103#st_11" TargetMode="External"/><Relationship Id="rIdiiush6hnfedjvdbki2h7k" Type="http://schemas.openxmlformats.org/officeDocument/2006/relationships/hyperlink" Target="https://dalil.kg/document/112260#st_4" TargetMode="External"/><Relationship Id="rIdwvte5yaykdhumkx7kzdxz" Type="http://schemas.openxmlformats.org/officeDocument/2006/relationships/hyperlink" Target="https://dalil.kg/document/203103#st_37" TargetMode="External"/><Relationship Id="rIdvg5s6qg8k_lhjgtwnroqu" Type="http://schemas.openxmlformats.org/officeDocument/2006/relationships/hyperlink" Target="https://dalil.kg/document/203103#st_38" TargetMode="External"/><Relationship Id="rIdmi35dxtfsnuuf8q8myafo" Type="http://schemas.openxmlformats.org/officeDocument/2006/relationships/hyperlink" Target="https://dalil.kg/document/203103#st_40" TargetMode="External"/><Relationship Id="rIdcnskpqlzhprqxxr7twz7e" Type="http://schemas.openxmlformats.org/officeDocument/2006/relationships/hyperlink" Target="https://dalil.kg/document/203103#st_51" TargetMode="External"/><Relationship Id="rIdi3ew3peuodpjfb_ut-bt6" Type="http://schemas.openxmlformats.org/officeDocument/2006/relationships/hyperlink" Target="https://dalil.kg/document/203103#st_59" TargetMode="External"/><Relationship Id="rIdawkhbukw3avzil75racxx" Type="http://schemas.openxmlformats.org/officeDocument/2006/relationships/hyperlink" Target="https://dalil.kg/document/203103#st_62" TargetMode="External"/><Relationship Id="rId0t9cfz71jar9cyezlx1py" Type="http://schemas.openxmlformats.org/officeDocument/2006/relationships/hyperlink" Target="https://dalil.kg/document/600835#pr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p7pvrvreyqrwncvyclkx" Type="http://schemas.openxmlformats.org/officeDocument/2006/relationships/hyperlink" Target="https://dalil.kg/document/600835" TargetMode="External"/><Relationship Id="rId-ui5axdd-uikehkmsdh2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2026-09-30T13:32:14.893Z</dcterms:created>
  <dcterms:modified xsi:type="dcterms:W3CDTF">2026-09-30T13:32:14.893Z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