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ex0odgwdbowhhiej7-o-6">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11 июня 1998 года N 78 г.Бишкек от 23 июня 1995 года N 3-I                       ЗАКОН КЫРГЫЗСКОЙ РЕСПУБЛИКИ           О внесении дополнений в Закон Кыргызской Республики         "Об основах бюджетного права в Кыргызской Республике"              ("Свободные горы" N 39 за 28 июня 1995 года)     В  связи  с  принятием  Закона Кыргызской Республики  "О  внесенииизменений    и    дополнений   в   Закон  Кыргызской   Республики   "Огосударственной  пошлине"  от  12 января  1994  года   Жогорку   КенешКыргызской  Республики постановляет:    I. Внести  в  </w:t>
      </w:r>
      <w:hyperlink w:history="1" r:id="rIdc-aplviqh1hwgqmxx5cf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бюджетногоправа в Кыргызской Республике" следующие дополнения:    1. Подпункт "ж" части первой статьи 39 после слов "государственнаяпошлина"     дополнить    словами    "в    размерах,    установленных,законодательством Кыргызской Республики".    2.  Подпункт  "б"  статьи 40 после слов "государственная  пошлина"дополнить   словами   "в  размерах  установленных,   законодательствомКыргызской Республики".    II.  Настоящий  Закон  вступает  в силу  с  момента  опубликования("Свободные горы" от  28 июня 1995 года N 39).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g705g4ir7sptj_r5lxya">
      <w:r>
        <w:rPr>
          <w:rFonts w:ascii="Arial" w:cs="Arial" w:eastAsia="Arial" w:hAnsi="Arial"/>
          <w:color w:val="132D3F"/>
          <w:sz w:val="16"/>
          <w:szCs w:val="16"/>
          <w:u w:val="single"/>
        </w:rPr>
        <w:t xml:space="preserve">dalil.kg/document/674</w:t>
      </w:r>
    </w:hyperlink>
  </w:p>
  <w:p>
    <w:pPr>
      <w:spacing w:after="0" w:before="40"/>
      <w:jc w:val="center"/>
    </w:pPr>
    <w:hyperlink w:history="1" r:id="rId_mq4coqtr6evoidwqvli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x0odgwdbowhhiej7-o-6" Type="http://schemas.openxmlformats.org/officeDocument/2006/relationships/hyperlink" Target="https://dalil.kg/document/86" TargetMode="External"/><Relationship Id="rIdc-aplviqh1hwgqmxx5cfv" Type="http://schemas.openxmlformats.org/officeDocument/2006/relationships/hyperlink" Target="https://dalil.kg/document/68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g705g4ir7sptj_r5lxya" Type="http://schemas.openxmlformats.org/officeDocument/2006/relationships/hyperlink" Target="https://dalil.kg/document/674" TargetMode="External"/><Relationship Id="rId_mq4coqtr6evoidwqvli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2026-09-23T16:25:38.387Z</dcterms:created>
  <dcterms:modified xsi:type="dcterms:W3CDTF">2026-09-23T16:25:38.387Z</dcterms:modified>
</cp:coreProperties>
</file>

<file path=docProps/custom.xml><?xml version="1.0" encoding="utf-8"?>
<Properties xmlns="http://schemas.openxmlformats.org/officeDocument/2006/custom-properties" xmlns:vt="http://schemas.openxmlformats.org/officeDocument/2006/docPropsVTypes"/>
</file>