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февраля 2000 года N 59            ПОСТАНОВЛЕНИЕ ПРАВИТЕЛЬСТВА КЫРГЫЗСКОЙ РЕСПУБЛИКИ          О проекте Закона Кыргызской Республики "О ратификации       Соглашения о научном сотрудничестве между Правительством      Кыргызской Республики и ИНТАС - Международной  Ассоциацией      развития сотрудничества с учеными из независимых государств                       бывшего Советского Союза"         ( В редакции </w:t>
      </w:r>
      <w:hyperlink w:history="1" r:id="rIdzowalkq9zu8ruroh4b4p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 июля 2002 года № 454)     Правительство Кыргызской Республики постановляет:    1.   Согласиться   с  проектом  Закона  Кыргызской  Республики  "Оратификации  Соглашения о научном сотрудничестве между  ПравительствомКыргызской   Республики  и ИНТАС - Международной Ассоциацией  развитиясотрудничества с учеными из независимых государств бывшего  СоветскогоСоюза".    2. Направить указанный законопроект на рассмотрение Жогорку КенешаКыргызской Республики.    3. Назначить заместителя директора Государственного агентства понауке  и  интеллектуальной собственности при Правительстве  КыргызскойРеспублики  (Кыргызпатент)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А.Муралиев                                СОГЛАШЕНИЕ                       о научном сотрудничестве     Между: Правительством Кыргызской  Республики,  представленной  дляподписания  настоящего  Соглашения вице-премьер  министром  КыргызскойРеспублики госпожой Мирой Камилевной Джангарачевой    далее именуемое Правительство,    с одной стороны    и:    INTAS  -  Международной  Ассоциацией  развития  сотрудничества   сучеными    из    независимых  государств  бывшего  Советского   Союза.Международная  бесприбыльная Ассоциация, созданная по законам  Бельгии(Регистрационный номер  21247193),  имеющая зарегистрированный офис поадресу:   Бельгия,  Б-1040, Брюссель, сквер де Меюс 8,  представленнуюдля подписания настоящего Соглашения господином Райнер Джерольдом    далее именуемая INTAS с другой стороны,    Правительство и INTAS далее именуются Стороны.    Принимая  во  внимание, что Стороны признают  важность  содействиянаучному  сотрудничеству  посредством  международных  усилий  научногообщества Кыргызстана и международного научного сообщества так же,  каки  важность   содействия   научно-исследовательской   деятельности   вКыргызской Республике в качестве главного элемента  экономического   исоциального прогресса и укрепления демократии.    Принимая во внимание,  что INTAS в соответствии со  своим  Уставомсодействует     международному    сотрудничеству     между     научнымсообществом  Кыргызской  Республики и  членами  INTAS  без  какой-либокоммерческой цели, и  ввиду  того,  что фонды,  предоставляемые  INTASбезвозмездно  в  форме грантов научным учреждениям от членов  INTAS  инаучным  учреждениям и/или отдельным  ученым  в Кыргызской Республике,(I)  идут на финансирование исследовательских проектов, осуществляемыесовместно исследовательскими группами Кыргызской Республики  и  членовINTAS;  (II) представляют собой стипендии для поездок ученых за рубеж;(III)   оказывают    поддержку   для  организации  заседаний   научныхсеминаров    и    симпозиумов,   (IV)   поддерживают   сеть    научно-исследовательских  структур,  а также (V)  поддерживают  любую  другуюдеятельность,  необходимую для достижения целей INTAS, далее именуемуюдеятельность INTAS.    Принимая  во  внимание,   что Стороны считают,  что  осуществлениеСоглашенияо сотрудничестве с целью укрепления связей поможет и  станетгарантом  наиболее эффективного использования Фондов,  предоставляемыхINTAS  на оказание содействия международному сотрудничеству на взаимновыгодной основе.    Принимая    во   внимание,   что   денежные   гранты,   получаемыекыргызстанскими    научными    учреждениями    и/или     индивидуальнокыргызстанскими    учеными,    и   приобретение    научно-техническогооборудования,  ввозимого  в  этой связи в  Кыргызскую  Республику  длянаучных  целей,   должны быть освобождены от любых  налогов,   пошлин,сборов и любых других форм удержаний, описание которым дается ниже.    Принимая  во  внимание,   что Правительство  желает  содействоватьдеятельности INTAS, в которой принимают участие кыргызстанские научныеорганизации и ученые,  и в соответствии с этим готово предпринять  всенеобходимые  шаги,  т.е.  вынести вопрос на рассмотрение и ратификациюЖогорку   Кенешем   для  того,   чтобы  обеспечить   освобождение   отналогообложения,    сверх   предусмотренного  Налоговым   Кодексом   иТаможенным законодательством Кыргызской Республики деятельность  INTASв  каждом  отдельном случае.    Исходя из вышесказанного, Стороны договорились о нижеследующем:     Статья 1. Масштабы сотрудничества     1.   С   целью   оказания  содействия  расширению   международногосотрудничества,   Стороны   укрепляют  научное  сотрудничество   междунаучными  сообществами Кыргызской Республики, другими  ННГ  и  членамиINTAS,   которыми  в  настоящее  время  являются  страны  ЕвропейскогоСообщества.  Австрия, Бельгия,  Германия,  Греция,   Дания,  Ирландия,Испания,   Италия,  Люксембург,  Нидерланды,   Норвегия,   Португалия,Соединенное Королевство Великобритании и Северной Ирландии, Финляндия,Франция, Швеция, Швейцария.    2.  С  этой  целью  INTAS  регулярно  обращается  с  призывами  навыдвижение проектов,  совместных научных проектов и сетевых  проектов,которые  после   их  рассмотрения независимыми научными  экспертами  иотбора INTAS, получают финансовую поддержку в виде грантов.    3. Настоящим  Правительство признает деятельность INTAS как важноеусилие,     способствующее    международному    сотрудничеству,      иосуществляет поддержку деятельности INTAS,  а также информирует о  нейКыргызстанское научное сообщество способом, указанным далее  в  Статье4.    4.  INTAS   принимает   во   внимание   приоритетные   направлениянаучно-технической политики Правительства.     Статья 2. Совместная деятельность     Совместная деятельность может принимать следующие формы:    -  оказание  поддержки  проектам INTAS, осуществляемым  учеными  истипендиатами как Кыргызской Республики, так и членами INTAS;    - оказание  поддержки  совместным семинарам,  симпозиумам и другимнаучным совещаниям;    - поддержка  других  видов научной деятельности,  по которым будетдостигнуто взаимное согласие.    Стороны  будут   способствовать   участию  кыргызстанских  научныхэкспертов  в  оценке  проектов INTAS.  Стороны  соглашаются  оказыватьсодействие   кыргызстанским   ученым,   заинтересованным   в   таковомсотрудничестве,  при  разработке и планировании  указанной  совместнойдеятельности  и  их участии в проектах INTAS.     Статья 3. Условия сотрудничества     Совместное сотрудничество,  подлежащее  осуществлению:  (I) должноотвечать   высоким  научным  стандартам  и  должно  идти   на   пользудальнейшего прогресса науки, (II) должно быть значительным  с  научнойточки  зрения и способствовать научному сотрудничеству и (III)  должноосуществляться на основе взаимного интереса.     Статья 4. Процедуры сотрудничества     1.  С  целью  осуществления  Настоящего Соглашения  ПравительствомКыргызской  Республики  назначается  Контактное  лицо.   Правительствоинформирует INTAS в письменном виде о назначении этого лица.    Это  Контактное  лицо  будет осуществлять  поддержку  деятельностиINTAS в Кыргызской Республике.    2. Для содействия участию Кыргызстанского  научного  сообщества  вдеятельности   INTAS,    INTAS  постоянно  информирует   ПравительствоКыргызской   Республики  о  деятельности  INTAS  через   вышеуказанноеКонтактное    лицо.   Правительство   со  своей  стороны   информируетКыргызстанское   научное   сообщество  о  деятельности   INTAS   черезвышеуказанное   Контактное   лицо. Стороны  предоставляют  друг  другусоответствующие информационные материалы и смогут оказывать друг другусоответствующим   образом  содействие, которое  будет  необходимо  дляреализации настоящего Соглашения.    3. В общем же,  INTAS будет информировать Правительство через  этоКонтактное  лицо,  а Правительство информирует через него же  INTAS  олюбой  информации,  которая  может  оказаться  полезной  для  научногосотрудничества,  поощряемого обеими Сторонами в настоящем  Соглашении,например,  информация  о  возможных  будущих  совместных  приоритетныхдействиях.    4.   Правительство   рассматривает   поддержку,    оказываемую   всоответствии с настоящим Соглашением, как вклад в общие цели сторон  ине   потребует  от  INTAS  вознаграждения  за  содействие,   оказанноеКонтактным лицом.     Статья 5. Предоставление льгот     С целью поощрения деятельности INTAS в Кыргызской Республике:    1. Правительство обеспечит,  в соответствии с  Налоговым  КодексомКыргызской  Республики,  что любое физическое  или  юридическое  лицо,получившее грант от INTAS будет освобождено от:    -  выплат  в  счет  социального страхования,   премии,  удержании,вычетов  и любых других эквивалентных сборов с грантов, полученных  отINTAS;    - подоходного  налога  и  налога  на прибыль или каких-либо другихвыплат  подобного  рода по грантам,  полученных от INTAS,   налагаемыхкак  Правительством  Кыргызской  Республики,  так  и  соответствующимиорганами.    2.   Правительство  обязуется  обеспечить,   согласно  Таможенногозаконодательства  Кыргызской Республики,   что  любое  физическое  илиюридическое  лицо,   получившее грант INTAS для  покупки  любого  типанаучно-технического   оборудования,   ввозимых   в   Кыргызстан    дляосуществления  указанной  в деятельности INTAS  будет  освобождено  отналогов  на  добавленную   стоимость при  ввозе  товаров,   таможенныхпошлин  на  ввоз,  акцизов или любых других сборов и выплат  подобногорода, предусмотренных как Правительством Кыргызской Республики,  так исоответствующими  органами.  Правительство  гарантирует,   что  данныеввозимые   товары   и   оборудование  всегда   будут   незамедлительновысвобождены  из пункта ввоза, независимо от разногласий  относительновышеупоминавшихся   налогов,    пошлин   и   других    сборов.   ТакжеПравительство   ручается,   что никакие  складские  расходы  не  будутвзиматься  с  конечных  получателей  ввозимых  товаров/оборудования  вслучае   возникновения   разногласий  о  регулировании   вышеописанныхналогов, пошлин и других сборов и, что ввозимые товары/оборудование небудут заблокированы в пункте ввоза.    3.  Правительство  осуществляет контроль  за  тем,   чтобы  каждоефизическое   и юридическое лицо,  ввозящее вышеупомянутое оборудованиеи/или  потребительские товары, получило на основании просьбы такового,возможность    воспользоваться   временным   ввозом,   предусмотреннымгосударственным  законодательством  Кыргызской  Республики  касательновышеупомянутого  оборудования. Все вышеупомянутое  оборудование  будетосвобождено   от  импортного  и  реэкспортного  налога,    налога   надобавленную  стоимость,  от всех таможенных пошлин,  сборов,   акцизовили   любых,  других  выплат  подобного  рода,   предусмотренных   какПравительством   Кыргызской  Республики,    так   и   соответствующимиорганами.    4.  Правительство  обязуется обеспечить, что  любая  деятельность,финансируемая  INTAS  будет  освобождена от каких-либо  документальныхштампов,   регистрационных  налогов  или любых других выплат подобногорода, существующих в Кыргызстане либо вводимых.     Статья 6. Меры необходимые для соблюдения льгот     С   целью   соблюдения  вышеупомянутых  льгот  INTAS   предоставитКонтактному   лицу  список  кыргызстанских  участников    деятельностиINTAS.    Более   того,   каждый  кыргызстанский  ученый   и   научнаяорганизация,    удостоенная  гранта  INTAS,  получит   соответствующиеподтверждающие документы.     Статья 7. Сроки действия Соглашения     Настоящее Соглашение действительно до 31-го декабря  1998  года  изатем   будет  автоматически продлеваться сроком на один  год  до  техпор,  пока одна из Сторон не уведомит в письменной форме об  окончаниидействия Соглашения. Тем не менее, любая из Сторон в любое время можетнаправить за три месяца письменное уведомление о прекращении  действияСоглашения.   Прекращение   действия настоящего  Соглашения  не  будеткасаться деятельности ранее совместно одобренной,  либо осуществляемойв настоящем в рамках настоящего Соглашения.     Статья 8. Заключительные положения     1. Любая  поправка к любой части настоящего Соглашения должна бытьсогласована в письменном виде.    2. В  случае  возникновения  сложностей  в толковании и исполнениинастоящего   Соглашения  проблема  будет  решена   путем   переговоровКонтактным лицом Сторон.    3.  Настоящее  Соглашение  может  быть  дополнено  соглашениями  ируководствами по специфическим темам.    4.  Настоящее  Соглашение  будет одобрено  Сторонами  согласно  ихсобственных существующих процедур.  Соглашение вступает в силу в  деньв   который  Стороны  уведомляют  друг  друга  о  том  что  процедуры,упомянутые  в первом предложении выполнены.     За Правительство                                За INTAS    Кыргызской Республики                           Райнер Джерольд    Мира Джангарачева    Дата: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ppgauxagecgdje8wdk_">
      <w:r>
        <w:rPr>
          <w:rFonts w:ascii="Arial" w:cs="Arial" w:eastAsia="Arial" w:hAnsi="Arial"/>
          <w:color w:val="132D3F"/>
          <w:sz w:val="16"/>
          <w:szCs w:val="16"/>
          <w:u w:val="single"/>
        </w:rPr>
        <w:t xml:space="preserve">dalil.kg/document/7062</w:t>
      </w:r>
    </w:hyperlink>
  </w:p>
  <w:p>
    <w:pPr>
      <w:spacing w:after="0" w:before="40"/>
      <w:jc w:val="center"/>
    </w:pPr>
    <w:hyperlink w:history="1" r:id="rIdllpr1h_yb42wmgh9emw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walkq9zu8ruroh4b4pe" Type="http://schemas.openxmlformats.org/officeDocument/2006/relationships/hyperlink" Target="https://dalil.kg/document/536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ppgauxagecgdje8wdk_" Type="http://schemas.openxmlformats.org/officeDocument/2006/relationships/hyperlink" Target="https://dalil.kg/document/7062" TargetMode="External"/><Relationship Id="rIdllpr1h_yb42wmgh9emw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2026-09-29T14:16:12.872Z</dcterms:created>
  <dcterms:modified xsi:type="dcterms:W3CDTF">2026-09-29T14:16:12.872Z</dcterms:modified>
</cp:coreProperties>
</file>

<file path=docProps/custom.xml><?xml version="1.0" encoding="utf-8"?>
<Properties xmlns="http://schemas.openxmlformats.org/officeDocument/2006/custom-properties" xmlns:vt="http://schemas.openxmlformats.org/officeDocument/2006/docPropsVTypes"/>
</file>