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o7mktm1wyxwxc299jo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24 апреля 2000 года N 235 г.Бишкек, Дом Правительства от 20 марта 2000 года N 154            ПОСТАНОВЛЕНИЕ ПРАВИТЕЛЬСТВА КЫРГЫЗСКОЙ РЕСПУБЛИКИ            Об утверждении Комплексного плана оздоровления и          реструктуризации акционерного общества "Кыргызгаз"                           на 2000-2001 годы     В целях финансового оздоровления акционерного общества "Кыргызгаз"и   подготовки   консолидированного  кредита   Всемирного   Банка   наструктурные преобразования (CSAC) Правительство Кыргызской  Республикипостановляет:    1.   Утвердить   прилагаемый  </w:t>
      </w:r>
      <w:hyperlink w:history="1" r:id="rIdie3c_l4uknve_3-jgv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Комплексный  план</w:t>
        </w:r>
      </w:hyperlink>
      <w:r>
        <w:rPr>
          <w:rFonts w:ascii="Arial" w:cs="Arial" w:eastAsia="Arial" w:hAnsi="Arial"/>
          <w:sz w:val="24"/>
          <w:szCs w:val="24"/>
        </w:rPr>
        <w:t xml:space="preserve">   оздоровления   иреструктуризации акционерного общества "Кыргызгаз" на 2000-2001 годы.    2.    Министерствам,   административным   ведомствам,    областнымгосударственным    администрациям   обеспечить   выполнение    заданийКомплексного плана в установленные сроки.    3. Контроль за выполнением настоящего постановления  возложить 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20 марта 2000 года N 154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КОМПЛЕКСНЫЙ ПЛАН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по оздоровлению и реструктуризации                   АО "Кыргызгаз" на 2000-2001 годы   --------------------------------------------------------------------  ---  N|  Задачи   |              Меры            |  Исполнители |   Срок  -|-----------|------------------------------|--------------|--------  ---  1|Раздел 1   |1.1. Завершение работ по      |АО "Кыргызгаз"|2000 год   |Снижение   |     строительству узла замера|              |   |потерь газа|     на выходе из Кыргызской  |              |   |           |     Республики               |              |   |           |1.2. Начало работ по          |АО "Кыргызгаз"|2001 год   |           |     проектированию узла      |              |   |           |     замера на входе в        |              |   |           |     Кыргызскую Республику    |              |        |               |1.3.     Проведение     эксперимента     с|АО  "Кыргызгаз"|Установка        |                |         установкой     коллективного      |  |счетчиков   |           |     счетчика в разные сезоны |              |до 1 мая    |            |      года для определения     |               |2000  года,        |                |         фактического     потребления      |  |ежемесячные    |            |     газа абонентами, не      |              |отчеты  по         |                 |           обеспеченными      счетчиками,|  |эксперимен-    |           |     Эксперимент будет        |              |ту с  1  июня    |            |      охватывать не менее трех |               |2000  года   |           |     участков в разных        |              |   |           |     регионах, в каждом из    |              |   |           |     которых будет не менее   |              |   |           |     1000 абонентов. При      |              |   |           |     эксперименте существующие|              |   |           |     условия оплаты (по       |              |   |           |     нормам) остаются         |              |   |           |     неизмененными.           |              |   |           |     Представлять ежемесячные |              |   |           |     сравнительные отчеты на  |              |   |           |     основе показаний         |              |   |           |     коллективного счетчика и |              |   |           |     оплаты по нормам         |              |   |           |1.4. Доведение общего         |АО "Кыргызгаз"|Согласно   |           |     количества установленных |Госагентство  |графику   |           |     газовых счетчиков        |по энергетике |   |           |     населению до конца 2000  |              |   |           |     года до 104 тыс.штук, до |              |   |           |     конца 2001 года - до     |              |   |           |     135,5 тыс.штук.          |              |   |           |     При условии повышения    |              |   |           |     норм потребления         |              |   |           |     природного газа          |              |   |           |     гражданам, не имеющим    |              |   |           |     счетчиков, до уровня,    |              |   |           |     стимулирующего установку |              |   |           |     счетчиков, довести общее |              |   |           |     количество счетчиков к   |              |   |           |     концу 2001 года до 170   |              |   |           |     тыс.штук                 |              |   |           |1.5. Обеспечение              |АО "Кыргызгаз"|Согласно   |           |     своевременного           |              |графику   |           |     обслуживания газопроводов|              |   |           |     согласно утвержденным    |              |   |           |     графикам для             |              |   |           |     предупреждения возможных |              |   |           |     аварий и несчастных      |              |   |           |     случаев                  |              |   |           |1.6. Разработка и утверждение |АО "Кыргызгаз"|II кв.    |            |      в Госагентстве по        |Госагентство   |2000  года   |           |     энергетике методики      |по энергетике |   |           |     определения и контроля   |              |   |           |     технических, коммерческих|              |   |           |     потерь газа              |              |   |           |1.7. Подготовка материалов и  |АО "Кыргызгаз"|II кв.    |            |      проведение анализа       |               |2000  года   |           |     состояния газопроводов и |              |   |           |     газотехнических          |              |   |           |     сооружений в Кыргызской  |              |   |           |     Республике, определить   |              |   |           |     очередность их           |              |   |           |     восстановления           |              |   |           |1.8. Установка очередности    |АО "Кыргызгаз"|II кв.    |            |      проектирования,          |               |2000  года   |           |     приобретения и монтажа   |              |   |           |     технических средств учета|              |   |           |     газа на ГРП и ШГРП       |              |   |           |1.9. Выполнение за счет       |АО "Кыргызгаз"|2000 год   |           |     средств АО "Кыргызгаз"   |              |   |           |     проектирования для       |              |   |           |     строительства узлов      |              |   |           |     замера учета расхода газа|              |   |           |     на ГРС г.Майлуу-Суу      |              |   |           |1.10. Завершение реконструкции|АО "Кыргызгаз"|2000 год   |           |      ГРС-2 г.Бишкек,         |АО            |   |           |      магистральных           |"Кыргызэнерго"|   |           |      газопроводов за счет    |              |   |           |      средств АО              |              |   |           |      "Кыргызэнерго"          |              |   |           |1.11. Выполнение за счет      |АО "Кыргызгаз"|2000 год   |           |      средств АО "Кыргызгаз"  |              |   |           |      проектных работ по      |              |   |           |      строительству замерного |              |   |           |      узла учета расхода газа |              |   |           |      на ТЭЦ г.Бишкек         |              |   |           |1.12. Подготовка и утверждение|Госагентство  |I кв.    |            |       проектов типовых        |по энергетике  |2000  года   |           |      договоров на подачу     |АО "Кыргызгаз"|   |           |      природного газа         |              |   |           |      промышленным и бюджетным|              |   |           |      потребителям, а также   |              |   |           |      населению, предусмотрев |              |   |           |      в них беспрепятственное |              |   |           |      отключение газа за      |              |   |           |      допущенные нарушения    |              |   |           |      условия договора        |              |   |           |1.13. Разработка и            |АО "Кыргызгаз"|2000 год   |           |      осуществление           |              |   |           |      практических мер по     |              |   |           |      снижению                |              |   |           |      производственных затрат,|              |   |           |      потерь газа, а также    |              |   |           |      снижение покупной цены  |              |   |           |      природного газа до 38   |              |   |           |      долларов США за 1000    |              |   |           |      куб.м.                  |              |  2|Повышение  |2.1. Снижение абсолютного     |АО            |Ежеквар-   |уровня     |     уровня дебиторской       |"Кыргызгаз",  |тально   |собираемос-|     задолженности в 2000-2001|Минфин, главы |   |ти         |     годах по АО "Кыргызгаз", |госадминистра-|   |           |     исчисляемой в днях       |ций,          |   |           |     задержки оплаты, не менее|руководители  |   |           |     20 процентов по кварталам|предприятий   |   |           |     по сравнению с           |              |   |           |     аналогичным периодом     |              |   |           |     предыдущего года         |              |     |            |2.2.  Возмещение  из             |Минфин,        |I  полугодие    |            |      республиканского бюджета |АО  "Кыргызгаз"|2000  года   |           |     расходов АО "Кыргызгаз", |              |   |           |     связанных с              |              |   |           |     государственным          |              |   |           |     регулированием цен на    |              |   |           |     природный газ для        |              |   |           |     населения в 1999 году    |              |   |           |2.3. Погашение из местного    |Главы         |I кв.   |           |     бюджета задолженности по |облгосадминис-|2000 год   |           |     суммам предоставленных   |траций:       |   |           |     льгот в размере - 3,36   |- Чуйской,    |   |           |     млн.сом, в том числе по: |- Ж-Абадской, |   |           |     Бишкекгаз - 2,42 млн.сом |- Ошской,     |   |           |     Чуйская обл. - 0,56      |Минфин        |   |           |     млн.сом                  |              |   |           |     Ж-Абадская обл. - 0,08   |              |   |           |     млн.сом                  |              |   |           |     Ошская обл. - 0,3 млн.сом|              |   |           |2.4. Предусмотреть в          |Минфин        |2000 год   |           |     республиканском бюджете  |              |   |           |     на 2000 год              |              |   |           |     финансирование           |              |   |           |     компенсации расходов,    |              |   |           |     связанных с              |              |   |           |     предоставлением льгот за |              |   |           |     использованный природный |              |   |           |     газ для определенной     |              |   |           |     категории граждан        |              |   |           |2.5. Разработка и утверждение |Госагентство  |I кв.    |            |      совместно  с Минфином     |по энергетике,|2000  года   |           |     лимитов потребления      |Минфин        |   |           |     природного газа          |              |   |           |     бюджетными организациями.|              |   |           |     Минфину производить      |Минфин        |   |           |     финансирование бюджетных |              |   |           |     организаций в            |              |   |           |     соответствии с указанными|              |   |           |     лимитами потребления     |              |   |           |2.6. Увеличение доли сбора    |АО            |По     |             |       денежных   средств  при       |"Кыргызгаз",  |полугодиям,    |           |     оплате за газ в I        |Минфин, главы |начиная  с 1    |            |      полугодии  2000 года до   |госадминистра-|июля  2000   |           |     50%, во II полугодии 2000|ций,          |года   |           |     года - до 55% и в I      |руководители  |   |           |     полугодии 2001 года - до |предприятий   |   |           |     60%                      |              |   |           |2.7. Разработка по            |АО            |I кв.    |            |      согласованию с           |"Кыргызгаз",   |2000  года   |           |     Госагентством по         |Госагентство  |   |           |     энергетике положения о   |по энергетике |   |           |     начислении зарплаты      |              |   |           |     контролерам, связанного  |              |   |           |     со снижением дебиторской |              |   |           |     задолженности            |              |        |               |2.8.     Подготовка     отчета,           |АО  "Кыргызгаз"|Ежемесячно     |             |      включающего:              |               |в  Госагент-   |           |     - количество отключенных |              |ство по         |                 |            потребителей;                |  |энергетике   |           |     - выставление счетов;    |              |и       |              |        -    общий    сбор    платежей;       |  |Правитель-   |           |     - сбор денежных средств; |              |ство   |           |     - взаимозачеты;          |              |   |           |     - дебиторскую            |              |   |           |       задолженность;         |              |   |           |     - задолженность бюджетных|              |   |           |       организаций;           |              |   |           |     - госрегулирование;      |              |   |           |     - льготы                 |              |   |           |     Каждый из отчетов должен |              |   |           |     содержать данные: всего, |              |   |           |     в том числе население,   |              |   |           |     промпредприятия,         |              |   |           |     коммунально-бытовые      |              |   |           |     объекты, бюджетные       |              |   |           |     организации              |              |  3|Раздел 3   |3.1. Представление во         |АО "Кыргызгаз"|Ежеквар-   |Сокращение |     Всемирный Банк отчета о  |              |тально   |кредитор-  |     кредиторской             |              |   |ской       |     задолженности АО         |              |   |задолжен-  |     "Кыргызгаз"              |              |     |ности       |3.2.  Подготовка  проекта        |Минфин,        |I  квартал    |            |      постановления            |АО  "Кыргызгаз"|2000  года   |           |     Правительства о          |              |   |           |     реструктуризации долгов  |              |   |           |     АО "Кыргызгаз"           |              |        |               |3.3.     Подготовка     мероприятий     по|АО  |Ежемесячно   |           |     ежемесячной оплате       |"Кыргызгаз",  |   |           |     Узбекистану за           |Минфин        |   |           |     поставляемый природный   |              |   |           |     газ                      |              |  4|Повышение  |4.1. Представление в          |АО "Кыргызгаз"|Ежеквар-   |тарифов    |     Госагентство по          |              |тально   |           |     энергетике и             |              |   |           |     Правительство проектов   |              |   |           |     тарифов по ежеквартальной|              |   |           |     корректировке в          |              |   |           |     соответствии с           |              |   |           |     фактическими затратами   |              |    |            |4.2. Увеличение тарифов на    |Госагентство  |Апрель  2000   |           |     природный газ для        |по энергетике |года    |            |      льготной  категории       |АО "Кыргызгаз"|Июль  2000   |           |     граждан:                 |              |года   |           |     а) с 1 апреля 2000 года  |              |   |           |        на 20%                |              |   |           |     б) в июле 2000 года      |              |   |           |        рассмотреть           |              |   |           |        возможность доведения |              |   |           |        тарифов до            |              |   |           |        фактического уровня   |              |   |           |        затрат с учетом       |              |   |           |        технического          |              |   |           |        обслуживания газового |              |   |           |        хозяйства, либо       |              |   |           |        установить единый     |              |   |           |        тариф для населения, и|              |   |           |        предоставление льгот  |              |   |           |        осуществлять адресно  |              |   |           |4.3. Возмещение затрат,       |Минфин,       |Ежеквар-   |           |     связанных с              |Минсоцтруд,   |тально   |           |     госрегулированием по     |Госагентство  |   |           |     льготной категории       |по энергетике,|   |           |     населения, из бюджета    |АО "Кыргызгаз"|   |           |     республики на основе     |              |   |           |     представленных актов     |              |   |           |     сверки фактически        |              |   |           |     потребленных объемов     |              |   |           |     природного газа льготной |              |   |           |     категорией граждан       |              |   |           |4.4. Предоставление льгот     |Госагентство  |2000 год   |           |     населению производить    |по энергетике,|   |           |     исходя из установленных  |Минсоцтруд,   |   |           |     тарифов в пределах норм, |АО "Кыргызгаз"|   |           |     предусмотренных          |              |   |           |     законодательством        |              |   |           |     Кыргызской Республики    |              |  5|Снижение   |5.1. Снижение в 2000 году     |АО            |до 2001   |эксплуата- |     суммы эксплуатационных   |"Кыргызгаз",  |года   |ционных    |     затрат, не связанных с   |Госагентство  |   |расходов   |     основным производством,  |по энергетике |   |           |     на 5% по сравнению с     |              |   |           |     суммами эксплуатационных |              |   |           |     расходов в 1999 году     |              |  6|Сокращение |6.1. Подготовка предложений в |Минсоцтруд,   |II кв.    |перечня     |      Правительство по         |АО  "Кыргызгаз"|2000  года   |категорий  |     сокращению перечня       |              |   |граждан,   |     категорий льготников     |              |   |попадающих |                              |              |   |под        |                              |              |   |критерии по|                              |              |   |предоста-  |                              |              |   |влению     |                              |              |   |льгот      |                              |              |  7|Аудиторская|7.1. Проведение аудиторской   |Фонд          |После      |проверка     |       проверки   финансовой        |госимущества  |установле-   |финансовой |     деятельности АО          |              |ния       |деятель-      |        "Кыргызгаз"    за    1999    год      |  |источников   |ности АО   |     согласно международным   |              |финанси-   |"Кыргызга- |     стандартам               |              |рования   |за" за 1999|                              |              |   |год        |                              |              |  8|Раздел 5   |8.1. Объявление тендера по    |Фонд          |I кв.    |Реструкту-  |      выбору консультанта для  |госимущества   |2000  года   |ризация и  |     подготовки проекта по    |              |   |приватиза- |     приватизации АО          |              |   |ция АО     |     "Кыргызгаз"              |              |   |"Кыргызгаз"|                              |              |   |           |8.2. Подготовка проекта       |Фонд          |I кв.    |            |      концепции в соответствии |госимущества,  |2000  года   |           |     с Программой             |АО "Кыргызгаз"|   |           |     разгосударствления и     |              |   |           |     приватизации АО          |              |   |           |     "Кыргызгаз" с учетом     |              |   |           |     предложений консультанта |              |   |           |8.3. Подготовка мероприятий по|Фонд          |I кв.    |            |      выделению из состава АО  |госимущества,  |2000  года   |           |     "Кыргызгаз"              |АО "Кыргызгаз"|   |           |     производственных         |              |   |           |     мощностей по сжиженному  |              |   |           |     газу                     |              |   |           |8.4. Создание отдельной       |Фонд          |II кв.    |            |      компании по сжиженному   |госимущества,  |2000  года   |           |     газу с предоставлением   |АО "Кыргызгаз"|   |           |     отдельных финансовых     |              |   |           |     отчетов                  |              |   |           |8.5. Подготовка и             |АО "Кыргызгаз"|I кв.    |            |      представление в          |               |2000  года   |           |     Правительство и          |              |   |           |     Госагентство по          |              |   |           |     энергетике перечня       |              |   |           |     основных средств АО      |              |   |           |     "Кыргызгаз" на 1.01.2000 |              |   |           |     года                     |              |   |           |8.6. Подготовка и             |АО "Кыргызгаз"|I кв.    |            |      представление в          |               |2000  года   |           |     Правительство,           |              |   |           |     Госагентство по          |              |   |           |     энергетике отчета о      |              |   |           |     кредиторской             |              |   |           |     задолженности АО         |              |   |           |     "Кыргызгаз" по состоянию |              |   |           |     на 1.01.2000 года,       |              |   |           |     включая кредиторскую     |              |   |           |     задолженность, перешедшую|              |   |           |     от ГАК                   |              |   |           |     "Кыргызгазмунайзат"      |              |  9|Мониторинг |9.1. Представление в          |АО "Кыргызгаз"|Ежеквар-   |и          |     Правительство,           |              |тально   |отчетность |     Госагентство по          |              |   |           |     энергетике и Всемирный   |              |   |           |     банк информации о ходе   |              |   |           |     выполнения "Комплексного |              |   |           |     плана по оздоровлению и  |              |   |           |     реструктуризации АО      |              |   |           |     "Кыргызгаз" на 2000-2001 |              |   |           |     годы                     |              |  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auflwszwcn3xo6hpg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dalil.kg/document/7178</w:t>
      </w:r>
    </w:hyperlink>
  </w:p>
  <w:p>
    <w:pPr>
      <w:spacing w:after="0" w:before="40"/>
      <w:jc w:val="center"/>
    </w:pPr>
    <w:hyperlink w:history="1" r:id="rIdqlgntwpa8orjdptxql1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7mktm1wyxwxc299jo07" Type="http://schemas.openxmlformats.org/officeDocument/2006/relationships/hyperlink" Target="https://dalil.kg/document/7264" TargetMode="External"/><Relationship Id="rIdie3c_l4uknve_3-jgv9iw" Type="http://schemas.openxmlformats.org/officeDocument/2006/relationships/hyperlink" Target="https://dalil.kg/document/717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auflwszwcn3xo6hpgli" Type="http://schemas.openxmlformats.org/officeDocument/2006/relationships/hyperlink" Target="https://dalil.kg/document/7178" TargetMode="External"/><Relationship Id="rIdqlgntwpa8orjdptxql1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2026-09-29T15:15:24.595Z</dcterms:created>
  <dcterms:modified xsi:type="dcterms:W3CDTF">2026-09-29T15:15:24.595Z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