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с постановлением Правительства Кыргызской                      Республики </w:t>
      </w:r>
      <w:hyperlink w:history="1" r:id="rIdtd_ix2igl8he4e2fum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2008 года №233</w:t>
        </w:r>
      </w:hyperlink>
      <w:r>
        <w:rPr>
          <w:rFonts w:ascii="Arial" w:cs="Arial" w:eastAsia="Arial" w:hAnsi="Arial"/>
          <w:sz w:val="24"/>
          <w:szCs w:val="24"/>
        </w:rPr>
        <w:t xml:space="preserve">) г.Бишкек, Дом Правительства от 16 марта 2001 года N 103            ПОСТАНОВЛЕНИЕ ПРАВИТЕЛЬСТВА КЫРГЫЗСКОЙ РЕСПУБЛИКИ             Об утверждении структуры представителей органов             государственной власти Кыргызской Республики               в Республиканской трехсторонней комиссии             по регулированию социально-трудовых отношений     В   соответствии   с   постановлением   Правительства   КыргызскойРеспублики  от 27 декабря 1999 года N 718 "Об утверждении Положения  оРеспубликанской  трехсторонней комиссии  по  регулированию  социально-трудовых  отношений" Правительство Кыргызской Республики постановляет:    1.   Утвердить  прилагаемую  структуру   представителей    органовгосударственной    власти  Кыргызской  Республики  в   Республиканскойтрехсторонней комиссии по регулированию социально-трудовых отношений.    2.  Возложить  на  Министра труда и социальной  защиты  КыргызскойРеспублики    координацию   деятельности   комиссии    от     Стороны,представляющей Правительство Кыргызской Республики.    3. Пункт 9 Положения о Республиканской трехсторонней  комиссии  порегулированию      социально-трудовых     отношений,     утвержденногопостановлением Правительства Кыргызской Республики от 27 декабря  1999года  N  718, изложить в следующей редакции:    "9.  Структура  представителей  органов   государственной   властиутверждается Правительством Кыргызской Республики".    4. Признать утратившим силу постановление Правительства КыргызскойРеспублики  от  15  мая  2000  года  N  268  "Об  утверждении  составапредставителей  органов  государственной  власти   в   Республиканскойтрехсторонней комиссии по регулированию социально-трудовых отношений".     Премьер-министр Кыргызской Республики             К.Бакиев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16 марта 2001 года N 103                                СТРУКТУРА         органов государственной власти Кыргызской Республики               в Республиканской трехсторонней комиссии             по регулированию социально-трудовых отношений                          Координатор Стороны:     Министр труда и социальной защиты Кыргызской Республики.                             Члены Комиссии:     Первый  заместитель  Министра внешней  торговли  и  промышленностиКыргызской Республики;    Первый заместитель Министра финансов Кыргызской Республики;    Первый заместитель Министра юстиции Кыргызской Республики;    Министр здравоохранения Кыргызской Республики;    Председатель Государственного  комитета  Кыргызской  Республики поуправлению государственным имуществом и привлечению прямых инвестиций;    Председатель   Социального    фонда  Кыргызской   Республики   (посогласованию);    Министр транспорта и коммуникаций Кыргызской Республики;    Министр    сельского,   водного   хозяйства   и   перерабатывающейпромышленности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ndv6m5swhvcyyp6y9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dalil.kg/document/7957</w:t>
      </w:r>
    </w:hyperlink>
  </w:p>
  <w:p>
    <w:pPr>
      <w:spacing w:after="0" w:before="40"/>
      <w:jc w:val="center"/>
    </w:pPr>
    <w:hyperlink w:history="1" r:id="rIdkf8yjx-pun890r3qim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_ix2igl8he4e2fumcrj" Type="http://schemas.openxmlformats.org/officeDocument/2006/relationships/hyperlink" Target="https://dalil.kg/document/59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ndv6m5swhvcyyp6y9bp" Type="http://schemas.openxmlformats.org/officeDocument/2006/relationships/hyperlink" Target="https://dalil.kg/document/7957" TargetMode="External"/><Relationship Id="rIdkf8yjx-pun890r3qims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2026-09-25T03:37:25.522Z</dcterms:created>
  <dcterms:modified xsi:type="dcterms:W3CDTF">2026-09-25T03:37:25.522Z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