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f9pnce6tauonsusm5x0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октября 2002 года N 729                              Приложение 1                                Утверждено                      </w:t>
      </w:r>
      <w:hyperlink w:history="1" r:id="rIdta850suovsow1bjasi0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116                                ПОЛОЖЕНИЕ                о Государственной таможенной инспекции            при Министерстве финансов Кыргызской Республики                           I. Общие положения     1. Государственная  таможенная инспекция при Министерстве финансовКыргызской   Республики   (далее  -  ГТИ  при  Министерстве   финансовКыргызской    Республики)     является     государственным     органомисполнительной  власти,  осуществляющим  непосредственное  руководствотаможенным  делом  в  Кыргызской  Республике   и  обладающим  статусомвооруженного  правоохранительного органа  в  системе  государственногоуправления.    ГТИ при  Министерстве  финансов Кыргызской Республики осуществляетсвою    деятельность    во   взаимодействии   с    другими    органамигосударственной    власти,   правоохранительными   и   контролирующимиорганами.    2.  ГТИ  при Министерстве финансов Кыргызской Республики  в  своейдеятельности   руководствуется  Конституцией  Кыргызской   Республики,Таможенным  кодексом  Кыргызской   Республики,   законами   КыргызскойРеспублики, указами Президента Кыргызской Республики,  постановлениямии   распоряжениями  Правительства  Кыргызской  Республики,   а   такженастоящим Положением.    Центральный  аппарат  ГТИ  при  Министерстве  финансов  КыргызскойРеспублики,  таможенные органы (таможни, таможенные посты  и  группы),непосредственно  осуществляющие таможенное дело на местах,   а   такжеучебные  заведения,  таможенные лаборатории, вычислительные  центры  идругие  подведомственные организации и предприятия образуют таможеннуюслужбу Кыргызской Республики.    3.  ГТИ  при  Министерстве финансов Кыргызской  Республики  решаетвозложенные  на нее задачи непосредственно,  а также через  таможни  итаможенные   посты  Кыргызской  Республики,  таможенные   лаборатории,учебные  заведения,  вычислительные  центры и другие  подведомственныепредприятия, учреждения и организации.    4. ГТИ  при  Министерстве  финансов Кыргызской Республики являетсяюридическим  лицом,   имеет  печать  с  изображением  Государственногогерба Кыргызской Республики и своим наименованием на государственном иофициальном   языках,  и  счета  в  системе  Казначейства   КыргызскойРеспублики.    5.   Финансирование  ГТИ  при  Министерстве  финансов   КыргызскойРеспублики осуществляется за счет средств республиканского бюджета,  атакже  иных,  предусмотренных законодательством Кыргызской Республики,источников,  в  том  числе  средств Фонда развития  таможенной  службыГосударственной   таможенной  инспекции  при   Министерстве   финансовКыргызской Республики.                           II. Основные задачи     6. Основными задачами ГТИ  при  Министерстве  финансов  КыргызскойРеспублики являются:    - участие в разработке и реализации таможенной политики КыргызскойРеспублики;    - обеспечение соблюдения законодательства Кыргызской Республики  отаможенном  деле,   контроль  за  исполнением  которого  возложен   натаможенные   органы   Кыргызской  Республики,  а   также   обеспечениесоблюдения  законности, защиты прав и интересов граждан,  предприятий,учреждений и организаций при осуществлении таможенного дела;    -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основойсуверенитета Кыргызской Республики;    -    применение   средств   таможенного   регулирования   торгово-экономических отношений;    - взимание таможенных пошлин, налогов и иных таможенных платежей;    - обеспечение соблюдения предусмотренного  Таможенным  кодексом  ииными     нормативными   правовыми   актами   Кыргызской    Республикиразрешительного  порядка перемещения товаров  и  транспортных  средствчерез  таможенную границу Кыргызской Республики;    - ведение борьбы с контрабандой,  нарушениями таможенных правил  иналогового   законодательства   Кыргызской   Республики,    пресечениенезаконного  оборота  через таможенную границу  Кыргызской  Республикинаркотических средств, оружия, боеприпасов, предметов художественного,исторического и археологического достояния,  объектов интеллектуальнойсобственности,  видов  животных и растений,  находящихся  под  угрозойисчезновения, их частей и дериватов, других товаров, а также  оказаниев  пределах  своей  компетенции содействия в  борьбе  с  международнымтерроризмом  и  пресечение  незаконного вмешательства  в  деятельностьмеждународной  гражданской авиации;    -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  ведение  таможенной статистики внешней торговли  и  специальнойтаможенной статистики Кыргызской Республики, а также ведение  товарнойноменклатуры внешнеэкономической деятельности;    -   осуществление  контроля  за  вывозом  за  пределы   КыргызскойРеспублики   стратегических  и других жизненно  важных  для  интересовКыргызской Республики материалов;    -   содействие    осуществлению  мер  по  защите   государственнойбезопасности, общественного порядка, жизни и здоровья граждан,  защитеживотных  и   растений,   охране окружающей природной  среды,   защитеинтересов отечественных потребителей ввозимых товаров;    - осуществление валютного контроля в пределах своей компетенции;    -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    обеспечение   в   установленном   порядке   высших    органовгосударственной  власти, иных государственных органов  информацией  потаможенным вопросам;    -    осуществление   подготовки,    переподготовки   и   повышенияквалификации специалистов в этой области;    -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На   таможенные   органы  могут  возлагаться   и   иные    задачи,предусмотренные законодательством Кыргызской Республики.                          III. Основные функции     7.   ГТИ   при  Министерстве  финансов  Кыргызской  Республики   всоответствии  с  возложенными  на  нее  задачами  выполняет  следующиефункции:    - готовит предложения по совершенствованию таможенной политики;    -   разрабатывает   правовой,  экономический   и   организационныймеханизмы    реализации  таможенной  политики  Кыргызской  Республики,обеспечивает ее претворение в жизнь;    - разрабатывает  и реализует программы развития таможенного дела вКыргызской Республике;    - разрабатывает  проекты  нормативных  правовых актов о таможенномделе;    - участвует в подготовке предложений о совершенствовании механизмарегулирования   взаимоотношений  Кыргызской   Республики   с   мировымсообществом  в  сфере  экономики,   включая  укрепление  международнойпроизводственной  кооперации,  стимулирование  экспорта,   привлечениеиностранных инвестиций;    - вносит в установленном порядке предложения о ставках и механизмеприменения  таможенных пошлин,  сборов и иных налогов,  относящихся  ктоварам, перемещаемым через таможенную границу Кыргызской Республики;    -  участвует   в  разработке  мер экономического  регулирования  вотношении  товаров,  перемещаемых через таможенную границу  КыргызскойРеспублики,   включая  регулирование цен  и  другие  нетарифные  меры,организует в соответствии со своей компетенцией реализацию этих мер;    -   организует  взимание  таможенных  пошлин,  сборов  и  налогов,относящихся   к   товарам,   перемещаемым  через  таможенную   границуКыргызской Республики, а также иных таможенных платежей;    -   организует  систему  контроля  за  правильностью   определениятаможенной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эффективное использование  таможенных  режимов  приперемещении   товаров   и   транспортных   средств  через   таможеннуюграницу  Кыргызской Республики и при ведении производственной  и  инойкоммерческой деятельности на территории Кыргызской Республики;    -   в   предусмотренных  законодательством  Кыргызской  Республикислучаях   выдает  или обеспечивает выдачу лицензий и  квалификационныхаттестатов,   аннулирует  или  отзывает такие  лицензии  и  аттестаты,обеспечивает  ведение  реестров, определяет размеры  сборов  и  другихвидов платежей;    -   организует  осуществление  таможенного  оформления  товаров  итранспортных  средств,  принимает  меры  к  его  совершенствованию   иупрощению;    - разрабатывает меры и создает условия,  способствующие  ускорениютоварооборота   через  таможенную границу  Кыргызской  Республики,   атакже  содействующие  развитию  внешнеэкономических  связей  субъектовКыргызской   Республики,    организаций   и   граждан,    обеспечиваетреализацию этих мер, включая развитие таможенной инфраструктуры;    -  обеспечивает  самостоятельно  и  во  взаимодействии  с  другимиправоохранительными  органами  контроль  за  соблюдением  режима  зонытаможенного  контроля,   организует систему функционирования  объектовтаможенной  инфраструктуры,  осуществляет меры  по  охране  таможеннойграницы Кыргызской Республики;    - создает и совершенствует систему мер,  обеспечивающих соблюдениезаконодательства   Кыргызской Республики о  таможенном  деле  и  иногозаконодательства,   контроль  за  исполнением  которого  возложен   натаможенные органы 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такогоконтроля;    - участвует  в  разработке и организует соблюдение разрешительногопорядка  перемещения  отдельных товаров и транспортных  средств  черезтаможенную границу Кыргызской Республики;    -  участвует  в  организации экспортного  контроля,   контроля  завывозом   стратегических   и   других жизненно  важных  для  интересовКыргызской   Республики  сырья  и  материалов,  а   также   культурныхценностей;    - организует  осуществление  в  соответствии со своей компетенциейвалютного контроля;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окружающейприродной среды, защите интересов отечественных потребителей  ввозимыхтоваров;    - организует  ведение борьбы с контрабандой и иными преступлениямив сфере таможенного дела;    - организует,  обеспечивает  и контролирует выполнение таможеннымиорганами   в   соответствии  с  законодательными   актами   КыргызскойРеспублики  функции  следствия  и дознания по делам  о  контрабанде  ииным таможенным преступлениям;    - осуществляет оперативно-розыскную деятельность в целях выявлениялиц,   подготавливающих   или  совершивших  правонарушения   в   сферетаможенного дела;    -  организует  ведение борьбы с нарушениями  таможенных  правил  иадминистративными   правонарушениями,   посягающими    на   нормальнуюдеятельность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таможеннуюграницу Кыргызской  Республики  наркотических  средств  и психотропныхвеществ,     оружия,     боеприпасов,    предметов    художественного,исторического   и   археологического  достояния   народов   КыргызскойРеспублики    и    зарубежных    стран,   объектов    интеллектуальнойсобственности,  видов  животных и растений,  находящихся  под  угрозойисчезновения,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борьбе  с  международнымтерроризмом  и  пресечению  незаконного  вмешательства  в   аэропортахКыргызской   Республики   в  деятельность  международной   гражданскойавиации;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производствепо   делам   о   нарушении  таможенных  правил  и   их   рассмотрении,производстве по делам об административных правонарушениях,  посягающихна нормальную 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   представляет   в   установленном  порядке  данные   таможеннойстатистики   и  иную  информацию  по  таможенным  вопросам  ПрезидентуКыргызской    Республики,    депутатам   Жогорку   Кенеша   КыргызскойРеспублики,   Правительству  Кыргызской    Республики,    Министерствуфинансов Кыргызской Республики и иным,  определяемым законодательствомКыргызской  Республики,  государственным органам,  а  также  субъектамКыргызской Республики в части,  непосредственно к ним относящейся;    - обеспечивает информирование государственных органов, организацийи   граждан   посредством  официальных  публикаций  данных  таможеннойстатистики  внешней  торговли  по принятым  в  международной  практикеформам;    -  организует  ведение  товарной номенклатуры  внешнеэкономическойдеятельности,   а   также  работу  по  подготовке  предложений  о   ееразработке, изменении и дополнении;    - принимает  меры по защите прав и интересов граждан и организацийпри  осуществлении  таможенного дела, создает условия  для  реализацииправ  граждан  и  организаций на обжалование  решений,   действий  илибездействия  таможенных органов Кыргызской Республики и их должностныхлиц;    -   обеспечивает  своевременное  и  полное  рассмотрение  жалоб  иобращений,  принимает меры по устранению причин, порождающих ущемлениеправ и 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сзаконодательством Кыргызской Республики;    -   разрабатывает   проекты  международных  договоров   КыргызскойРеспублики  по  вопросам  таможенного дела, проводит  в  установленномпорядке  переговоры  по  их  заключению,  представляет  предложения  озаключении таких 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вдеятельности международных организаций;    -  организует  участие  таможенной службы по вопросам,  касающимсятаможенного    дела,    в   деятельности  межгосударственных   органовинтеграции государств-участников СНГ;    - осуществляет  сотрудничество  и  взаимодействие  с таможенными ииными   компетентными  органами  иностранных  государств  в  пределах,предусмотренных двусторонними и многосторонними соглашениями;    -   принимает  в  установленном  порядке  иностранные   делегации,прибывающие  в Кыргызскую Республику для решения вопросов,  касающихся таможенного дела;    -   организует    проведение   научно-педагогических   и   научно-исследовательских  работ  в  области таможенного  дела,   обеспечиваетфункционирование в своей системе научно-исследовательских учреждений иучебных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подразделениятаможенных  органов,  основные задачи и функции  которых  определяютсяположениями  и  другими  ведомственными нормативными  актами  ГТИ  приМинистерстве  финансов Кыргызской Республики;    - в установленном порядке организует,  реорганизует и  ликвидируеттаможни    и   другие  подведомственные  предприятия,   учреждения   иорганизации;    -  в   соответствии   с   законодательством Кыргызской  Республикиосуществляет   правомочия  собственника  по   управлению    имуществомтаможенных  органов   Кыргызской Республики,  таможенных  лабораторий,других подведомственных предприятий, учреждений и организаций;    -  обеспечивает  создание,  функционирование  и  совершенствованиеединой  автоматизированной информационной системы таможенных   органовКыргызской Республики;    - осуществляет финансирование мероприятий по развитию  таможенногодела   в   Кыргызской   Республике,  управляет   и   распоряжается   вустановленном  порядке  Фондом  развития  таможенной  службы  ГТИ  приМинистерстве финансов Кыргызской Республики;    - развивает материально-техническую и социальную  базу  таможенныхорганов    и   других  подведомственных  предприятий,   учреждений   иорганизаций;    -  содействует   реализации   мер  правовой  и  социальной  защитыдолжностных  лиц  таможенных  органов  и  работников  подведомственныхорганизаций;    - оказывает платные услуги (работы),  определяемые  ПравительствомКыргызской Республики, а также имеет право на хранение товаров,  вещейи иных предметов;    - выполняет  другие функции,  возложенные на нее законодательствомКыргызской Республики.                           IV. Основные права     8. Для выполнения возложенных на нее задач  ГТИ  при  Министерствефинансов    Кыргызской   Республики   в   соответствии  с   Таможеннымкодексом Кыргызской Республики и другими нормативными правовыми актамиКыргызской Республики вправе:    -   определять  особенности  правового  регулирования   таможенныхрежимов;    - ограничивать или запрещать ввоз отдельных  категорий  товаров  всвободные таможенные зоны либо помещение их на 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особенности  правового  регулирования  деятельноститаможенного агента, брокера и специалистов по таможенному оформлению;    -  запрашивать  и  получать  у государственных  органов,   включаяцентральные   органы   исполнительной  власти,  органы  исполнительнойвласти, субъектов Кыргызской Республики,  у предприятий, учреждений  иорганизаций   независимо  от форм собственности  и  подчиненности,   атакже  у  должностных лиц и граждан документы и сведения,  необходимыедля выполнения возложенных на нее задач и 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выполнять  в  установленном порядке  функции   государственногозаказчика продукции (работ, услуг);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таможеннойполитики и таможенного дела;    - осуществлять  дознания и следственные действия,  предусмотренныезаконодательством Кыргызской Республики;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Кыргызской  Республике,  так  и  за  еепределами;    - иметь ведомственные системы связи и передачи данных;    -  утверждать  положения  и уставы подведомственных  подразделенийорганизаций,  назначать  их руководителей,  контролирует их финансово-хозяйственную деятельность;    - осуществлять иные правомочия,  предусмотренные законодательствомКыргызской Республики.    9. ГТИ  при  Министерстве финансов Кыргызской Республики руководитдеятельностью  таможенных органов Кыргызской  Республики,   таможенныхлабораторий и других подведомственных организаций.    10. ГТИ при Министерстве финансов Кыргызской Республики  издает  впределах  своей  компетенции нормативные  акты  по  таможенному  делу,действующие на всей территории Кыргызской Республики.    11.  ГТИ  при  Министерстве  финансов Кыргызской  Республики  даетразъяснения  по нормативным актам,  утвержденным ГТИ при  Министерствефинансов  Кыргызской Республики в сфере таможенного законодательства ио порядке их применения в сфере таможенного дела.                  V. Организация работы Государственной                 таможенной инспекции при Министерстве                    финансов Кыргызской Республики     12.   ГТИ   при   Министерстве  финансов   Кыргызской   Республикивозглавляет директор.    Директор  ГТИ  при  Министерстве  финансов  Кыргызской  Республикиназначается     и    освобождается    Премьер-министром     КыргызскойРеспублики по представлению Министра финансов Кыргызской Республики.    Директор ГТИ при Министерстве финансов Кыргызской Республики имеетпервого  заместителя,  который назначается и  освобождается   Премьер-министром   Кыргызской  Республики по представлению Министра  финансовКыргызской   Республики   и   одного  заместителя,    назначаемого   иосвобождаемого   Министром   финансов   Кыргызской    Республики    попредставлению директора ГТИ.    Директор ГТИ при Министерстве финансов Кыргызской Республики:    -  руководит  на  принципах  единоначалия  деятельностью  ГТИ  приМинистерстве финансов Кыргызской Республики,  иных таможенных  органови других подведомственных предприятий, учреждений и организаций;    -  несет   персональную   ответственность за  выполнение  задач  ифункций,   возложенных  на  ГТИ при Министерстве  финансов  КыргызскойРеспублики;    - представляет ГТИ при Министерстве финансов Кыргызской Республикии    обеспечивает    ее   взаимодействие  с  другими  государственнымиорганами Кыргызской Республики;    -  распределяет   обязанности   между  заместителями  директора  иустанавливает пределы их ответственности;    - назначает  и  освобождает  по  согласованию с Министром финансовКыргызской  Республики  начальников управлений  центрального  аппаратаГТИ  при   Министерстве финансов Кыргызской Республики  и  начальниковтаможенных органов;    -   назначает  заместителей  начальников  управлений,  начальниковотделов   и   других   сотрудников  центрального  аппарата   ГТИ   приМинистерстве финансов Кыргызской Республики, заместителей  начальникови других сотрудников таможенных органов, подведомственных учреждений иучебных заведений;    - устанавливает  правомочия  подведомственных  таможенных  органовКыргызской  Республики  по  самостоятельному решению  организационных,кадровых, финансовых и иных вопросов;    - подписывает  (утверждает)  нормативные  правовые акты в пределахкомпетенции  ГТИ  при  Министерстве  финансов  Кыргызской  Республики,организует проверки их исполнения;    -  утверждает  положения  о  структурных  подразделениях  ГТИ  приМинистерстве финансов Кыргызской Республики;    - присваивает,  в пределах своих  полномочий,  специальные  званиядолжностным  лицам  таможенных  органов,  представляет  на  присвоениеспециальных званий старшего начальствующего состава Министру  финансовКыргызской  Республики, в установленном порядке  вносит  представленияПремьер-министру  Кыргызской Республики по  согласованию  с  Министромфинансов  Кыргызской  Республики  о  присвоении Президентом КыргызскойРеспублики   специальных   званий  высшего  начальствующего    составадолжностным  лицам таможенных органов;    -  награждает  почетной  грамотой и  нагрудными  знаками  ГТИ  приМинистерстве  финансов Кыргызской Республики и  применяет  иные  формыпоощрения  в отношении сотрудников и работников таможенных  органов  идругих подведомственных предприятий, учреждений и организаций;    -   представляет   в  установленном  порядке  особо   отличившихсясотрудников     к    присвоению   почетных   званий   и    награждениюгосударственными наградами Кыргызской Республики;    - применяет  в  полном  объеме определенные Дисциплинарным уставомтаможенных   органов   Кыргызской  Республики   меры   дисциплинарноговоздействия  в отношении сотрудников таможенных органов, руководителейи работников подведомственных предприятий, учреждений и организаций;    -  осуществляет   иные   функции и пользуется  другими  правами  всоответствии с законодательством Кыргызской Республики.    13. Заместители директора ГТИ при Министерстве финансов КыргызскойРеспублики,   начальники  управлений и отделов центрального  аппарата,руководители  таможен  и  подведомственных учреждений,  организаций  иучебных  заведений  наделяются правами и обязанностями,  определяемымидолжностными инструкциями,  утвержденными приказом директора  ГТИ  приМинистерстве финансов Кыргызской Республики.    14.   В   ГТИ  при  Министерстве  финансов  Кыргызской  Республикиобразуется  коллегия  в  составе  11  человек:   директора   ГТИ   приМинистерстве  финансов Кыргызской Республики (председатель  коллегии),заместителей директора по должности,  представителя таможенной  службыРоссийской  Федерации  при  таможенной службе  Кыргызской  Республики,Аппарата   Премьер-министра  Кыргызской  Республики   и   Министерствафинансов  Кыргызской  Республики,  а также  руководителей  структурныхподразделений центрального аппарата ГТИ и таможенных органов.    Члены коллегии ГТИ при Министерстве финансов Кыргызской Республикиутверждаются Министром финансов Кыргызской Республики.    Коллегия  на  своих  заседаниях,  которые проводятся  один  раз  вквартал,   рассматривает  вопросы  разработки  предложений  в  областитаможенной политики,  руководства  таможенными учреждениями,  проверкиисполнения,  подбора,   расстановки,  обучения  и  воспитания  кадров,организации  таможенного контроля, осуществления борьбы с  таможеннымиправонарушениями  и привлечения к ответственности  за  их  совершение,применения    таможенных  пошлин   и  сборов,    подготовки   проектовнормативных  актов и других документов,  расширения  сотрудничества  сзарубежными странами в области таможенного дела,  а также иные  важныевопросы,  относящиеся  к  компетенции ГТИ  при  Министерстве  финансовКыргызской Республики.    Внеочередные заседания  коллегии проводятся исходя из актуальностирассматриваемых  вопросов по решению директора  ГТИ  при  Министерствефинансов Кыргызской Республики.    Коллегия на  своих  заседаниях  заслушивает  отчеты  руководителейструктурных   подразделений  центрального  аппарата  ГТИ,   таможенныхорганов, подведомственных предприятий, учреждений и организаций.    Решения  коллегии  проводятся  в  жизнь,  как  правило,  приказамидиректора ГТИ при Министерстве финансов Кыргызской Республики.    Решение  коллегии  принимается простым большинством  голосов.  Приравенстве  голосов  принимается то решение,  за  которое  проголосовалпредседательствующий.  Члены  коллегии,  не   согласные   с   принятымрешением,  вправе  довести  свое мнение Министру  финансов  КыргызскойРеспублики.    Правовые   основы   деятельности  коллегии  ГТИ  при  Министерствефинансов  Кыргызской  Республики регулируются Положением  о  коллегии,утверждаемым приказом Министра финансов Кыргызской Республики.    15. Для эффективного осуществления целей,  задач,  функций ГТИ приМинистерстве  финансов  Кыргызской  Республики директор ГТИ  формируетв  пределах  установленной Правительством Кыргызской Республики  общейштатной    численности  управления,   отделы  и   другие   структурныеподразделения таможенных органов.    16.  При   ГТИ  при  Министерстве финансов  Кыргызской  Республикидействует  консультативный совет по таможенной политике.  Персональныйсостав  этого   совета  и положение о нем утверждаются директором  ГТИпри Министерстве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opyg_ebuaoghecfv6ea">
      <w:r>
        <w:rPr>
          <w:rFonts w:ascii="Arial" w:cs="Arial" w:eastAsia="Arial" w:hAnsi="Arial"/>
          <w:color w:val="132D3F"/>
          <w:sz w:val="16"/>
          <w:szCs w:val="16"/>
          <w:u w:val="single"/>
        </w:rPr>
        <w:t xml:space="preserve">dalil.kg/document/7975</w:t>
      </w:r>
    </w:hyperlink>
  </w:p>
  <w:p>
    <w:pPr>
      <w:spacing w:after="0" w:before="40"/>
      <w:jc w:val="center"/>
    </w:pPr>
    <w:hyperlink w:history="1" r:id="rIda6hmc9gse4qqt3awbit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9pnce6tauonsusm5x0j" Type="http://schemas.openxmlformats.org/officeDocument/2006/relationships/hyperlink" Target="https://dalil.kg/document/53938" TargetMode="External"/><Relationship Id="rIdta850suovsow1bjasi0rw" Type="http://schemas.openxmlformats.org/officeDocument/2006/relationships/hyperlink" Target="https://dalil.kg/document/79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opyg_ebuaoghecfv6ea" Type="http://schemas.openxmlformats.org/officeDocument/2006/relationships/hyperlink" Target="https://dalil.kg/document/7975" TargetMode="External"/><Relationship Id="rIda6hmc9gse4qqt3awbit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2026-09-24T18:55:21.223Z</dcterms:created>
  <dcterms:modified xsi:type="dcterms:W3CDTF">2026-09-24T18:55:21.223Z</dcterms:modified>
</cp:coreProperties>
</file>

<file path=docProps/custom.xml><?xml version="1.0" encoding="utf-8"?>
<Properties xmlns="http://schemas.openxmlformats.org/officeDocument/2006/custom-properties" xmlns:vt="http://schemas.openxmlformats.org/officeDocument/2006/docPropsVTypes"/>
</file>