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Жумгальской, Алайской, Чон-Алайской и Панфиловской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Жумгальской, Алайской, Чон-Алайской и Панфиловской территориальных избирательных комиссий: Орозобекова А.Б., Жээнбекова Р.К., Сейдалиева З.А., Кулубаевой Д.С., Исаевой А.Р.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ijsjj1fys4ks6eygg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g-ldimqnqo7wyafo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tl2yjdr-sl-fqjiua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zdqnsrbcefvj8ad_o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Орозобекова Адил Барчынбековича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Айрыгомову Саламаткан Айдарбековну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Жээнбекова Руслана Кабыловича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Убукееву Чынару Турдуевну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Сейдалиева Зиомидина Абдимиталиповича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Садыкова Максымбека Буркановича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Кулубаеву Джылдыз Садырбековну - от политической партии "Онугуу-Прогресс", Исаеву Алину Романовну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Кадырбаева Таалайбека Ишенбаевича - от политической партии "Элдик-Народная", Ивкину Светлану Николаевну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va14ocbzovti8qxrj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dalil.kg/document/83285</w:t>
      </w:r>
    </w:hyperlink>
  </w:p>
  <w:p>
    <w:pPr>
      <w:spacing w:after="0" w:before="40"/>
      <w:jc w:val="center"/>
    </w:pPr>
    <w:hyperlink w:history="1" r:id="rIdajyjeur6nk40gscjjo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ijsjj1fys4ks6eygg2u" Type="http://schemas.openxmlformats.org/officeDocument/2006/relationships/hyperlink" Target="https://dalil.kg/document/203100" TargetMode="External"/><Relationship Id="rIdsjg-ldimqnqo7wyafoclg" Type="http://schemas.openxmlformats.org/officeDocument/2006/relationships/hyperlink" Target="https://dalil.kg/document/203102" TargetMode="External"/><Relationship Id="rIditl2yjdr-sl-fqjiuafgk" Type="http://schemas.openxmlformats.org/officeDocument/2006/relationships/hyperlink" Target="https://dalil.kg/document/20279" TargetMode="External"/><Relationship Id="rId9zdqnsrbcefvj8ad_oi0d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va14ocbzovti8qxrjf7" Type="http://schemas.openxmlformats.org/officeDocument/2006/relationships/hyperlink" Target="https://dalil.kg/document/83285" TargetMode="External"/><Relationship Id="rIdajyjeur6nk40gscjjov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2026-10-04T06:52:27.323Z</dcterms:created>
  <dcterms:modified xsi:type="dcterms:W3CDTF">2026-10-04T06:52:27.323Z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