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bh21nszec809ezw_ev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ноября 2025 года № 129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о Единой системе учета избирателей, утвержденное постановлением Центральной комиссии по выборам и проведению референдумов Кыргызской Республики от 11 февраля 2020 года №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списков избирателей и совершенствования редакций форм заявлений избирателей, принимаемых избирательными комиссиями, в соответствии со статьями 14, 15 </w:t>
      </w:r>
      <w:hyperlink w:history="1" r:id="rIdmkdd3jw7rivp6-6egz0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uf04rg88fefmldwpfj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wxynm_jzza52cuoyus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учета избирателей, утвержденное </w:t>
      </w:r>
      <w:hyperlink w:history="1" r:id="rId2e16ztums0zbw76ou99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38,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blkmlhrwyh48o6gex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4-jxhggwo-_phkhrja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lvc7bszow4fnuqwcu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</w:t>
      </w:r>
      <w:hyperlink w:history="1" r:id="rIdl3v3aquzzqmndyrcvw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1
 Участковая избирательная комиссия № _________
 ЗАЯВЛЕНИЕ О ВНЕСЕНИИ ИЗМЕНЕНИЙ В СПИСОК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(печатными буквами)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(нужное отметить):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 перевести меня с избирательного участка № ____ на избирательный участок № 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согласно отметке о регистрации о месте жительства в паспорте и в соответствии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границами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 включить в список избирателей избирательного участка № _________________ (в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с отсутствием).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 произвести изменения в написании моих данных в списке избирателей согласно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актуализации данных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Биометрическую регистрацию подтверждаю.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 СОГЛАСЕН.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8"/>
        <w:gridCol w:w="678"/>
        <w:gridCol w:w="678"/>
        <w:gridCol w:w="678"/>
        <w:gridCol w:w="678"/>
        <w:gridCol w:w="678"/>
        <w:gridCol w:w="678"/>
      </w:tblGrid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 Адрес электронной почты: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"____" __________________________ 20__ г.     Подпись: 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членом участковой комиссии, принявшим заявление: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паспортом гражданина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представлена. Биометрическая идентификация произведена.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     Подпись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ответственными за обработку заявления в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ТИК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СА ТИК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 "___" ____________________________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 копии паспорта (ID-карты) и чека о биометрической идентификации
 заявление недействительно!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 Линия отрыва ---------------------------------------- МП УИК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7 (семи) дней от даты подачи заявления Вам будет направлен ответ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избирательной комиссией о статусе обработки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Убедиться в правильности включения в список избирателей вы сможете, посмотрев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портал Тизме (tizme.gov.kg).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№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члена УИК, принявшего заявление _____________________/___________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номер члена УИК __________________________________________________".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2
 Участковая избирательная комиссия № ___________
 ЗАЯВЛЕНИЕ ОБ ИЗМЕНЕНИИ ИЗБИРАТЕЛЬНОГО АДРЕСА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включить меня в список избирателей УИК № ______ по избирательному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вывести меня из списка избирателей УИК № ___________ по месту постоянного места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жительства (прописки) на период проведения выборов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! Внимание:</w:t>
      </w:r>
      <w:r>
        <w:rPr>
          <w:rFonts w:ascii="Arial" w:cs="Arial" w:eastAsia="Arial" w:hAnsi="Arial"/>
          <w:sz w:val="24"/>
          <w:szCs w:val="24"/>
        </w:rPr>
        <w:t xml:space="preserve"> В случае если заявитель намерен голосовать за рубежом, необходимо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срок постановки на временный консульский учет с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"___" _______________________ 20__ г.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ЗАЯВЛЕНИИ, СОГЛАСЕН.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8"/>
        <w:gridCol w:w="678"/>
        <w:gridCol w:w="678"/>
        <w:gridCol w:w="678"/>
        <w:gridCol w:w="678"/>
        <w:gridCol w:w="678"/>
        <w:gridCol w:w="678"/>
      </w:tblGrid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</w:t>
      </w:r>
      <w:r>
        <w:rPr>
          <w:rFonts w:ascii="Arial" w:cs="Arial" w:eastAsia="Arial" w:hAnsi="Arial"/>
          <w:sz w:val="24"/>
          <w:szCs w:val="24"/>
        </w:rPr>
        <w:t xml:space="preserve">_____________________ Адрес электронной почты: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 20__ г.     Подпись: _____________________________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членом участковой комиссии, принявшим заявление: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паспортом гражданина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представлена. Биометрическая идентификация произведена.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     Подпись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ответственными за обработку заявления в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ТИК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СА ТИК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 "___" _________________________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 копии паспорта (ID-карты) и чека о биометрической идентификации
 заявление недействительно!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 Линия отрыва --------------------------------------- МП УИК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7 (семи) дней от даты подачи заявления Вам будет направлен ответ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избирательной комиссией о статусе обработки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Убедиться в правильности включения в список избирателей вы сможете, посмотрев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портал Тизме (tizme.gov.kg).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№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члена УИК, принявшего заявление ____________________/____________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Контактный номер члена УИК __________________________________________________".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6ttlr0v8chw2kqgl2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dalil.kg/document/86251</w:t>
      </w:r>
    </w:hyperlink>
  </w:p>
  <w:p>
    <w:pPr>
      <w:spacing w:after="0" w:before="40"/>
      <w:jc w:val="center"/>
    </w:pPr>
    <w:hyperlink w:history="1" r:id="rIdseiqav84mdtowffp6-s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h21nszec809ezw_evhk" Type="http://schemas.openxmlformats.org/officeDocument/2006/relationships/hyperlink" Target="https://dalil.kg/document/230035182" TargetMode="External"/><Relationship Id="rIdmkdd3jw7rivp6-6egz06q" Type="http://schemas.openxmlformats.org/officeDocument/2006/relationships/hyperlink" Target="https://dalil.kg/document/203244" TargetMode="External"/><Relationship Id="rIduf04rg88fefmldwpfjgen" Type="http://schemas.openxmlformats.org/officeDocument/2006/relationships/hyperlink" Target="https://dalil.kg/document/203100" TargetMode="External"/><Relationship Id="rIdewxynm_jzza52cuoyus7a" Type="http://schemas.openxmlformats.org/officeDocument/2006/relationships/hyperlink" Target="https://dalil.kg/document/86151" TargetMode="External"/><Relationship Id="rId2e16ztums0zbw76ou99sp" Type="http://schemas.openxmlformats.org/officeDocument/2006/relationships/hyperlink" Target="https://dalil.kg/document/86150" TargetMode="External"/><Relationship Id="rIddkblkmlhrwyh48o6gexqm" Type="http://schemas.openxmlformats.org/officeDocument/2006/relationships/hyperlink" Target="https://dalil.kg/document/86151#p5" TargetMode="External"/><Relationship Id="rId4-jxhggwo-_phkhrjauvs" Type="http://schemas.openxmlformats.org/officeDocument/2006/relationships/hyperlink" Target="https://dalil.kg/document/86251#p1" TargetMode="External"/><Relationship Id="rIdaalvc7bszow4fnuqwcuur" Type="http://schemas.openxmlformats.org/officeDocument/2006/relationships/hyperlink" Target="https://dalil.kg/document/86151#p6" TargetMode="External"/><Relationship Id="rIdl3v3aquzzqmndyrcvw5mt" Type="http://schemas.openxmlformats.org/officeDocument/2006/relationships/hyperlink" Target="https://dalil.kg/document/86251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6ttlr0v8chw2kqgl24p" Type="http://schemas.openxmlformats.org/officeDocument/2006/relationships/hyperlink" Target="https://dalil.kg/document/86251" TargetMode="External"/><Relationship Id="rIdseiqav84mdtowffp6-s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2026-09-25T19:00:45.027Z</dcterms:created>
  <dcterms:modified xsi:type="dcterms:W3CDTF">2026-09-25T19:00:45.027Z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