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октября 2019 года № 3295-VI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некоторые постановления Жогорку Кенеша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gbpe_nbknadkcnpqsyp1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19 ноября 2015 года № 36-VI "О формировании парламентской делегации Кыргызской Республики в Парламентскую Ассамблею Организации Договора о коллективной безопасности" следующие изменения: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Баатырбекова Алмазбека Баатырбековича из состава парламентской делегации Кыргызской Республики в Парламентской Ассамблее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постоянной комиссии по вопросам обороны и безопасности;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включить Сыдыгалиева Бектена Качкыналиевича в состав парламентской делегации Кыргызской Республики в Парламентской Ассамблее Организации </w:t>
      </w:r>
      <w:r>
        <w:rPr>
          <w:rFonts w:ascii="Arial" w:cs="Arial" w:eastAsia="Arial" w:hAnsi="Arial"/>
          <w:sz w:val="24"/>
          <w:szCs w:val="24"/>
        </w:rPr>
        <w:t xml:space="preserve">Договора</w:t>
      </w:r>
      <w:r>
        <w:rPr>
          <w:rFonts w:ascii="Arial" w:cs="Arial" w:eastAsia="Arial" w:hAnsi="Arial"/>
          <w:sz w:val="24"/>
          <w:szCs w:val="24"/>
        </w:rPr>
        <w:t xml:space="preserve"> о коллективной безопасности и постоянной комиссии по вопросам обороны и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mihewg_sy0m7lirgotdv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№ 43-VI от 19 ноября 2015 года "О формировании состава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включить Маматалиева Марлена Абдырахмановича и Никитенко Наталью Владимировну в состав кыргызской стороны Межпарламентской комиссии по сотрудничеству между Жогорку Кенешем Кыргызской Республики и Федеральным Собранием Российской Федерации.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f2lubcrohsicm2ugp2-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dalil.kg/document/87175</w:t>
      </w:r>
    </w:hyperlink>
  </w:p>
  <w:p>
    <w:pPr>
      <w:spacing w:after="0" w:before="40"/>
      <w:jc w:val="center"/>
    </w:pPr>
    <w:hyperlink w:history="1" r:id="rIdjd40zuymre5a9ffui9zs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bpe_nbknadkcnpqsyp1u" Type="http://schemas.openxmlformats.org/officeDocument/2006/relationships/hyperlink" Target="https://dalil.kg/document/76515" TargetMode="External"/><Relationship Id="rIdmihewg_sy0m7lirgotdvr" Type="http://schemas.openxmlformats.org/officeDocument/2006/relationships/hyperlink" Target="https://dalil.kg/document/7652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f2lubcrohsicm2ugp2-a" Type="http://schemas.openxmlformats.org/officeDocument/2006/relationships/hyperlink" Target="https://dalil.kg/document/87175" TargetMode="External"/><Relationship Id="rIdjd40zuymre5a9ffui9zs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2026-10-01T01:20:30.603Z</dcterms:created>
  <dcterms:modified xsi:type="dcterms:W3CDTF">2026-10-01T01:20:30.603Z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