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v3tb49h6rbn_rxwgwuqy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августа 2010 года ВП №163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втором этапе рейтингового голосования по выборам в состав Наблюдательного совета Общественной телерадиовещательной корпорации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положениями </w:t>
      </w:r>
      <w:hyperlink w:history="1" r:id="rIdsn1xmhb2culvy0q7fju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Декрета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30 апреля 2010 года №28 "О создании общественного телерадиовещания в Кыргызской Республике", согласно утвержденной процедуре избрания членов Наблюдательного совета Общественной телерадиовещательной корпорации Кыргызской Республики, Временное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lynrbslsymlh4mxbqfb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список</w:t>
        </w:r>
      </w:hyperlink>
      <w:r>
        <w:rPr>
          <w:rFonts w:ascii="Arial" w:cs="Arial" w:eastAsia="Arial" w:hAnsi="Arial"/>
          <w:sz w:val="24"/>
          <w:szCs w:val="24"/>
        </w:rPr>
        <w:t xml:space="preserve"> 32 кандидатов в состав Наблюдательного совета Общественной телерадиовещательной корпорации Кыргызской Республики, отобранных в первом туре из 47 кандидатов путем рейтингового голосования членов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Информационно-координационному центру внести данные 32 кандидатуры на второй этап голосования членов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fbzrgeuletnoriwg9wq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
 от 16 августа 2010 года №163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32 кандидатов в состав Наблюдательного совета Общественной телерадиовещательной корпорации Кыргызской Республики, отобранных рейтинговым голосованием членов Временного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┌──┬────────────────────────────────────────────────────┬─────────────┐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                       ФИО                          │   Голосов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│Касаболотов Жыргалбек Асекович                      │      10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│Абдыкеримова Нургуль Абдыжапаровна                  │       9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│Асанбеков Нурлан Аскарович                          │       9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│Саалаев Жедигер Ибраимович                          │       9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│Садиев Данияр Абдуллаевич                           │       9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│Шаршембиева Нургуль Турганбековна                   │       9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 │Алимбаев Болот Алымкулович                          │       8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 │Бакашова Жылдыз Кемеловна                           │       8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 │Воронина Елена Александровна                        │       8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│10│Омуркулов Кадыр Омуркулович                         │       8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│11│Кадырбаев Улук Асанкарыевич                         │       8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│12│Кадыров Эмиль Мэлсович                              │       8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│13│Майчиев Шамарал Юсупович                            │       8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│14│Сариева Эльвира Кубанычбековна                      │       8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│15│Токоев Марат Шейшекеевич                            │       8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│16│Усенова Бегаим Джолдошбековна                       │       8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│17│Абдуразаков Ишенбай Абдуразакович                   │       7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│18│Керезбеков Канат Керезбекович                       │       7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│19│Курбанов Раимжан Рахманович                         │       7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│20│Курманкалиев Алмазбек Омурбекович                   │       7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│21│Нурманбетов Тынчтыкбек Асанкулович                  │       7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│22│Осмоналиева Эльнура                                 │       7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│23│Дуйшеналиев Каныбек Курманбекович                   │       6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│24│Насирдинова Айгуль Мамытовна                        │       6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│25│Ошурахунова Динара Мажановна                        │       6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│26│Полищук Станислав Валентинович                      │       6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│27│Пономарев Сергей Васильевич                         │       6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│28│Сыдыкова Зауре Бейсенбаевна                         │       6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│29│Темирбекова Айнура Кубанычбековна                   │       6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│30│Багишбеков Сардарбек Сайдбековича                   │       5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│31│Дюшалиев Сталбек Бекджанович                        │       5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│32│Турдубаев Бактыбек                                  │       5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└──┴────────────────────────────────────────────────────┴─────────────┘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ckjsh-c-o3m_k-l3g6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dalil.kg/document/92190</w:t>
      </w:r>
    </w:hyperlink>
  </w:p>
  <w:p>
    <w:pPr>
      <w:spacing w:after="0" w:before="40"/>
      <w:jc w:val="center"/>
    </w:pPr>
    <w:hyperlink w:history="1" r:id="rIdgx51prwbjzetuzeiywu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3tb49h6rbn_rxwgwuqy_" Type="http://schemas.openxmlformats.org/officeDocument/2006/relationships/hyperlink" Target="https://dalil.kg/document/159262" TargetMode="External"/><Relationship Id="rIdsn1xmhb2culvy0q7fju0e" Type="http://schemas.openxmlformats.org/officeDocument/2006/relationships/hyperlink" Target="https://dalil.kg/document/202779" TargetMode="External"/><Relationship Id="rIdlynrbslsymlh4mxbqfbwp" Type="http://schemas.openxmlformats.org/officeDocument/2006/relationships/hyperlink" Target="https://dalil.kg/document/92190#p1" TargetMode="External"/><Relationship Id="rIdfbzrgeuletnoriwg9wqxz" Type="http://schemas.openxmlformats.org/officeDocument/2006/relationships/hyperlink" Target="https://dalil.kg/document/92190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ckjsh-c-o3m_k-l3g6cn" Type="http://schemas.openxmlformats.org/officeDocument/2006/relationships/hyperlink" Target="https://dalil.kg/document/92190" TargetMode="External"/><Relationship Id="rIdgx51prwbjzetuzeiywuo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2026-09-24T06:19:18.982Z</dcterms:created>
  <dcterms:modified xsi:type="dcterms:W3CDTF">2026-09-24T06:19:18.982Z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