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0spwrdzntx1brq8y2skwg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февраля 2012 года № 121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О вопросах Министерства социального развития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4zgexfdndplydrkzyitx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мая 2013 года № 252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cl883qb5ukywgys8hg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октября 2013 года № 570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vewrlhw2omjel18nj97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июня 2015 года № 406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3m05vbmbjey2lsz147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декабря 2015 года № 888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re4kqnxc0958psu2ww9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организационных мерах в связи с утверждением новой структуры Правительства Кыргызской Республики" от 30 декабря 2011 года № 762 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1ghhiaquoyznztqnj3xy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мая 2013 года № 252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постановлением Правительства КР от </w:t>
      </w:r>
      <w:hyperlink w:history="1" r:id="rId01_kn3qw_c8qw6swfopp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декабря 2015 года № 888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КР от </w:t>
      </w:r>
      <w:hyperlink w:history="1" r:id="rIdfh-zvealt2crrgtwz_mz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декабря 2015 года № 888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КР от </w:t>
      </w:r>
      <w:hyperlink w:history="1" r:id="rIdtc2ebapqsa4zhgdo3rc8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декабря 2015 года № 888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КР от </w:t>
      </w:r>
      <w:hyperlink w:history="1" r:id="rId2ryvxwdvbefxxyddghkj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декабря 2015 года № 888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fm1er2a3ap5ufqoj4x35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Министерства Кыргызской Республики по социальной защите населения" от 19 апреля 2011 года № 169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vlhefs3f2_shg-nvt8-8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специальных средствах Министерства Кыргызской Республики по социальной защите населения, утвержденном вышеуказанным </w:t>
      </w:r>
      <w:hyperlink w:history="1" r:id="rIdpn4uh0om-estzinjc-p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и по всему тексту слова "Министерство Кыргызской Республики по социальной защите населения" в различных падежах заменить словами "Министерство социального развития Кыргызской Республики"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слово "работникам" в различных падежах заменить словом "сотрудникам"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дополнить абзацем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установление надбавок к должностному окладу младшего технического персонала;".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в </w:t>
      </w:r>
      <w:hyperlink w:history="1" r:id="rIdinuocehdzsk4lzso05k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Центре реабилитации лиц с ограниченными возможностями здоровья при Министерстве Кыргызской Республики по социальной защите населения" от 29 июля 2011 года № 429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и в пункте 1 слова "Министерстве Кыргызской Республики по социальной защите населения" заменить словами "Министерстве социального развития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x_3ychs9cxyzoc4fh7o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Центре реабилитации лиц с ограниченными возможностями здоровья при Министерстве Кыргызской Республики по социальной защите населения, утвержденном вышеназванным </w:t>
      </w:r>
      <w:hyperlink w:history="1" r:id="rIddoiplfruyr15pgj0_ny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и по всему тексту слова "Министерство Кыргызской Республики по социальной защите населения" в различных падежах заменить словами "Министерство социального развития Кыргызской Республики"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пункта 3 слова "Кыргыз Республикасынын Калкты социалдык коргоо боюнча министрлигинин" заменить словами "Кыргыз Республикасынын социалдык онугуу министрлигинин";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9 слова "по социальной защите населения Кыргызской Республики (далее - министр)"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(Пункт 7 утратил силу в соответствии с </w:t>
      </w:r>
      <w:hyperlink w:history="1" r:id="rIdba65luy1ti0xck1kkqvy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18 октября 2013 года № 570)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Внести в </w:t>
      </w:r>
      <w:hyperlink w:history="1" r:id="rId8ygkd-9ha0ym6cjscvn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Республиканском учреждении протезно-ортопедических изделий Министерства Кыргызской Республики по социальной защите населения" от 25 августа 2011 года № 511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и в пункте 1 слова "Министерства Кыргызской Республики по социальной защите населения" заменить словами "Министерство социального развития Кыргызской Республики"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ih2kuv1tdr-dc4hwlsd8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Уставе</w:t>
        </w:r>
      </w:hyperlink>
      <w:r>
        <w:rPr>
          <w:rFonts w:ascii="Arial" w:cs="Arial" w:eastAsia="Arial" w:hAnsi="Arial"/>
          <w:sz w:val="24"/>
          <w:szCs w:val="24"/>
        </w:rPr>
        <w:t xml:space="preserve"> Республиканского учреждения протезно-ортопедических изделий Министерства Кыргызской Республики по социальной защите населения, утвержденном вышеназванным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и по всему тексту слова "Министерства Кыргызской Республики по социальной защите населения" заменить словами "Министерства социального развития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пункта 3 слова "Кыргыз Республикасынын калкты социалдык коргоо боюнча министрлигинин" заменить словами "Кыргыз Республикасынын социалдык онугуу министрлигинин";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шестом пункта 14 слова "социальной защиты" заменить словами "социального развития".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Внести в </w:t>
      </w:r>
      <w:hyperlink w:history="1" r:id="rIdypoakyttxgfzxkiuijfc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Департаменте социального обеспечения при Министерстве Кыргызской Республики по социальной защите населения" от 26 августа 2011 года № 517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и по всему тексту слова "Министерство Кыргызской Республики по социальной защите населения" в различных падежах заменить словами "Министерство социального развития Кыргызской Республики"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cmif4ax21lxhip6gwzp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социального обеспечения при Министерстве Кыргызской Республики по социальной защите населения, утвержденном вышеназванным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и по всему тексту слова "Министерство Кыргызской Республики по социальной защите населения" в различных падежах заменить словами "Министерство социального развития Кыргызской Республики"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4 слова "Кыргыз Республикасынын Калкты социалдык коргоо боюнча министрлигинин" заменить словами "Кыргыз Республикасынын социалдык онугуу министрлигинин";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слова "социальной защиты" заменить словами "социального развития";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тринадцатом слова "социальной защиты" заменить словами "социального развития";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пятнадцатом слова "социальной защиты" заменить словами "социального развития";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пункта 9 слова "социальной защиты" заменить словами "социального развития";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12 слова "статс-секретарем Министерства по согласованию с министром по социальной защите населения Кыргызской Республики" заменить словами "министром по представлению статс-секретаря".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Внести в </w:t>
      </w:r>
      <w:hyperlink w:history="1" r:id="rIdfz6cw9vwla9mqb70sci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Министерства Кыргызской Республики по социальной защите населения" от 19 апреля 2011 года № 169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1-6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8-13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
 управления Министерства социального развития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xfdruoql0s5ppczirxpe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октября 2013 года № 570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1klcl39gwe3zajsviq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июня 2015 года № 406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vi0vljwxgpsrs4_-qx_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dalil.kg/document/93483</w:t>
      </w:r>
    </w:hyperlink>
  </w:p>
  <w:p>
    <w:pPr>
      <w:spacing w:after="0" w:before="40"/>
      <w:jc w:val="center"/>
    </w:pPr>
    <w:hyperlink w:history="1" r:id="rIdyqoodyxpv2fsricjcjkt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spwrdzntx1brq8y2skwg" Type="http://schemas.openxmlformats.org/officeDocument/2006/relationships/hyperlink" Target="https://dalil.kg/document/158975" TargetMode="External"/><Relationship Id="rId4zgexfdndplydrkzyitx7" Type="http://schemas.openxmlformats.org/officeDocument/2006/relationships/hyperlink" Target="https://dalil.kg/document/94343" TargetMode="External"/><Relationship Id="rId9cl883qb5ukywgys8hgbo" Type="http://schemas.openxmlformats.org/officeDocument/2006/relationships/hyperlink" Target="https://dalil.kg/document/94789" TargetMode="External"/><Relationship Id="rIdlvewrlhw2omjel18nj97u" Type="http://schemas.openxmlformats.org/officeDocument/2006/relationships/hyperlink" Target="https://dalil.kg/document/97728" TargetMode="External"/><Relationship Id="rIdj3m05vbmbjey2lsz147pl" Type="http://schemas.openxmlformats.org/officeDocument/2006/relationships/hyperlink" Target="https://dalil.kg/document/98330" TargetMode="External"/><Relationship Id="rIdre4kqnxc0958psu2ww9in" Type="http://schemas.openxmlformats.org/officeDocument/2006/relationships/hyperlink" Target="https://dalil.kg/document/92860" TargetMode="External"/><Relationship Id="rId1ghhiaquoyznztqnj3xy5" Type="http://schemas.openxmlformats.org/officeDocument/2006/relationships/hyperlink" Target="https://dalil.kg/document/94343" TargetMode="External"/><Relationship Id="rId01_kn3qw_c8qw6swfoppw" Type="http://schemas.openxmlformats.org/officeDocument/2006/relationships/hyperlink" Target="https://dalil.kg/document/98330" TargetMode="External"/><Relationship Id="rIdfh-zvealt2crrgtwz_mza" Type="http://schemas.openxmlformats.org/officeDocument/2006/relationships/hyperlink" Target="https://dalil.kg/document/98330" TargetMode="External"/><Relationship Id="rIdtc2ebapqsa4zhgdo3rc8r" Type="http://schemas.openxmlformats.org/officeDocument/2006/relationships/hyperlink" Target="https://dalil.kg/document/98330" TargetMode="External"/><Relationship Id="rId2ryvxwdvbefxxyddghkj-" Type="http://schemas.openxmlformats.org/officeDocument/2006/relationships/hyperlink" Target="https://dalil.kg/document/98330" TargetMode="External"/><Relationship Id="rIdfm1er2a3ap5ufqoj4x35q" Type="http://schemas.openxmlformats.org/officeDocument/2006/relationships/hyperlink" Target="https://dalil.kg/document/95017" TargetMode="External"/><Relationship Id="rIdvlhefs3f2_shg-nvt8-8a" Type="http://schemas.openxmlformats.org/officeDocument/2006/relationships/hyperlink" Target="https://dalil.kg/document/95019" TargetMode="External"/><Relationship Id="rIdpn4uh0om-estzinjc-png" Type="http://schemas.openxmlformats.org/officeDocument/2006/relationships/hyperlink" Target="https://dalil.kg/document/95017" TargetMode="External"/><Relationship Id="rIdinuocehdzsk4lzso05kfx" Type="http://schemas.openxmlformats.org/officeDocument/2006/relationships/hyperlink" Target="https://dalil.kg/document/92743" TargetMode="External"/><Relationship Id="rIdx_3ychs9cxyzoc4fh7otx" Type="http://schemas.openxmlformats.org/officeDocument/2006/relationships/hyperlink" Target="https://dalil.kg/document/92743#&#1088;1" TargetMode="External"/><Relationship Id="rIddoiplfruyr15pgj0_nydi" Type="http://schemas.openxmlformats.org/officeDocument/2006/relationships/hyperlink" Target="https://dalil.kg/document/92743" TargetMode="External"/><Relationship Id="rIdba65luy1ti0xck1kkqvy6" Type="http://schemas.openxmlformats.org/officeDocument/2006/relationships/hyperlink" Target="https://dalil.kg/document/94789" TargetMode="External"/><Relationship Id="rId8ygkd-9ha0ym6cjscvnaj" Type="http://schemas.openxmlformats.org/officeDocument/2006/relationships/hyperlink" Target="https://dalil.kg/document/92817" TargetMode="External"/><Relationship Id="rIdih2kuv1tdr-dc4hwlsd86" Type="http://schemas.openxmlformats.org/officeDocument/2006/relationships/hyperlink" Target="https://dalil.kg/document/92817#&#1088;1" TargetMode="External"/><Relationship Id="rIdypoakyttxgfzxkiuijfc3" Type="http://schemas.openxmlformats.org/officeDocument/2006/relationships/hyperlink" Target="https://dalil.kg/document/92823" TargetMode="External"/><Relationship Id="rIdcmif4ax21lxhip6gwzpun" Type="http://schemas.openxmlformats.org/officeDocument/2006/relationships/hyperlink" Target="https://dalil.kg/document/92823#&#1088;1" TargetMode="External"/><Relationship Id="rIdfz6cw9vwla9mqb70sciym" Type="http://schemas.openxmlformats.org/officeDocument/2006/relationships/hyperlink" Target="https://dalil.kg/document/95017" TargetMode="External"/><Relationship Id="rIdxfdruoql0s5ppczirxpe3" Type="http://schemas.openxmlformats.org/officeDocument/2006/relationships/hyperlink" Target="https://dalil.kg/document/94789" TargetMode="External"/><Relationship Id="rIdg1klcl39gwe3zajsviqci" Type="http://schemas.openxmlformats.org/officeDocument/2006/relationships/hyperlink" Target="https://dalil.kg/document/97728" TargetMode="External"/><Relationship Id="rId8" Type="http://schemas.openxmlformats.org/officeDocument/2006/relationships/image" Target="media/8de64316e95979c063c17bcd5380dc052a2594e9.png"/><Relationship Id="rId3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vi0vljwxgpsrs4_-qx_t" Type="http://schemas.openxmlformats.org/officeDocument/2006/relationships/hyperlink" Target="https://dalil.kg/document/93483" TargetMode="External"/><Relationship Id="rIdyqoodyxpv2fsricjcjkt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2026-09-24T05:35:25.227Z</dcterms:created>
  <dcterms:modified xsi:type="dcterms:W3CDTF">2026-09-24T05:35:25.227Z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