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марта 2013 года N 154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
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декабря 2019 года № 695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blizkojpjn3q8o6-ehq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определяет порядок и условия отбывания наказания в колонии-поселении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Колония-поселение является одним из видов исправительного учреждения, в котором содержатся осужденные, не нуждающиеся в охране и строгой изоляции, цели наказания в отношении них могут быть достигнуты в условиях надзора.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направления и приема осужденных в колонию-поселение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приема осужденных в колонию-поселение является решение суда о переводе в колонию-поселение из исправительной колонии (далее - ИК), а также оформленные на их основании или на основании иных документов (перевод из других колоний-поселений) наряды, подписанные уполномоченным лицом либо лицом, его замещающим.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октября 2022 года № 545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Осужденные для дальнейшего отбывания наказания в колонии-поселении следуют к месту дислокации колонии-поселения строго под конвоем.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Конвоирование осужденных из ИК, следственных изоляторов (далее - СИЗО) в колонии-поселения осуществляется конвоем из числа сотрудников этих учреждений или колонии-поселения либо конвойным подразделением. На всех этапируемых осужденных составляется попутный список, который остается в учреждении, которое несет ответственность по вопросам приема, учета, этапирования осужденных к лишению свободы, освобождения их из колонии и другим вопросам, связанным с исполнением приговоров, определений и постановлений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Конвоирование осужденных из ИК или СИЗО в колонии-поселения осуществляется в течение 3-х суток со дня получения учреждениями наряда уголовно-исполнительной системы (далее - УИС)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 время приема осужденных работники колонии-поселения проверяют наличие личных дел и устанавливают их принадлежность прибывшим осужденным, проверяют наличие соответствующих документов, нарядов. После уточнения данных, прибывшие в колонию-поселение осужденные подвергаются полному обыску, а принадлежащие им вещи - досмотру. В случае обнаружения запрещенных вещей они изымаются в установленном порядке, передаются на хранение либо уничтожаются по решению начальника колонии-поселения, о чем составляется соответствующий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полного обыска и досмотра принадлежащих им вещей, осужденные размещаются в карантинном отделении, продолжительностью до 10 суток.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нахождения в карантинном отделении осужденные пользуются правом свободного передвижения внутри территории колонии-поселения под контролем администрации учреждения. В случае если осужденные находятся в карантине в запираемых помещениях им предоставляется ежедневная прогулка не менее 2 часов в день. Прогулка предоставляется согласно распорядку дня колонии-поселения, утвержденному начальником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пребывания осужденного в карантинном отделении предварительно изучаются особенности его характера, образовательный уровень, наличие профессии, отношения с родственниками, а также проводятся обследование состояния здоровья и санитарно-гигиенические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осужденных, поступивших в колонию-поселение, изучаются специальной частью, фотографии, данные и иные сведения, имеющиеся в личных делах осужденных, уточняются и по мере необходимости обновляются в период нахождения осужденного в карантинном отделении. Администрация колонии-поселения немедленно извещает о прибытии в учреждение осужденного для дальнейшего отбывания наказания одного из членов семьи или из родственников по выбору осужденного (письменное заявление). Извещение может производиться по любому виду связи, в том числе мобильной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нахождения в карантинном отделении осужденные знакомятся (проводятся занятия) с порядком и условиями отбывания наказания, со своими правами и обязанностями, установленными Уголовно-исполнительным </w:t>
      </w:r>
      <w:hyperlink w:history="1" r:id="rIdll21svbpkohdqjpnpig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настоящей Инструкцией, порядком взаимоотношений с работниками исправительных учреждений и другими осужденными, предупреждаются об ответственности за нарушения установленного порядка отбывания наказания в колонии-поселении. Им разъясняется порядок применения сотрудниками физической силы, специальных средств и оружия в случаях,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каждому осужденному разъясняют порядок и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свиданий, краткосрочных выездов (увольнения) за пределы колонии-поселения в выходные и праздничные дни;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трудоустройства и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проживания со своими семьями на арендованной или собственной жилой площади вне колонии-поселения;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обучения в высших и средних профессиональных учебных заведениях;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передвижения в пределах колонии-поселения и административно-территориального образования по месту дислокации колонии-поселения;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к условно-досрочному освобождению.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Воспитательная работа с осужденными в карантинном отделении проводится в форме занятий, бесед с сотрудниками служб колонии-поселения, осужденным предоставляют возможность читать книги, газеты, журналы, прослушивать и смотреть центральные и местные радио и телепередачи.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Работа в карантинном отделении проводится в соответствии с комплексным планом занятий с осужденными в карантинном отделении, составленным по форме согласно </w:t>
      </w:r>
      <w:hyperlink w:history="1" r:id="rIdsell1zav-s2amqg5ybd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Комплексный план утверждается начальником колонии-поселения. К реализации комплексного плана привлекаются сотрудники всех служб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мероприятий комплексного плана занятий с осужденными в карантинном отделении отражается в журнале посещения карантинного отделения ответственными сотрудниками, который ведется по форме согласно </w:t>
      </w:r>
      <w:hyperlink w:history="1" r:id="rIdvgb5qh2safzhfnvtjvc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Ответственность за ведение журнала возлагается на специальную часть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выполнением мероприятий, предусмотренных комплексным планом занятий с осужденными в карантинном отделении осуществляется начальником колонии-поселения, который ежемесячно проводит совещания с личным составом колонии-поселения по проведенным мероприятиям согласно комплексному плану.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 время нахождения осужденного в карантине администрацией колонии-поселения на основании данных и сведений в личном деле осужденного составляется индивидуальный план работы с осужденным на период отбывания наказания в колонии-поселении. В индивидуальном плане работы с осужденным на период отбывания наказания в колонии-поселении предусматриваются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размещение в колонии-поселении;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трудоустройство;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передвижение осужденного в пределах колонии-поселения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предупреждение о запрете нахождения и посещения определенных мест вне колонии-поселения, с учетом совершенного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устранение причиненного совершенным преступлением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рассмотрение вопроса о проживании осужденного с семьей на арендованной или собственной жилой площади вне колонии-поселения;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выполнение общественно-полезных работ без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привлечение к воспитательному процессу родственников осужденного, представителей государственных, общественных и религиозных организаций и иных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индивидуальном плане работы с осужденным на период отбывания наказания в колонии-поселении могут быть предусмотрены и другие мероприятия, в зависимости от личностных качеств осужденного, предложений других служб колонии-поселения, обеспечивающие эффективное воспитательное воздействие на осужденного, осуществление надзора и профилактики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план работы с осужденным на период отбывания наказания в колонии-поселении подписывается сотрудником колонии-поселения и осужденным, и утверждается начальником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начальника колонии-поселения из числа сотрудников колонии-поселения назначается ответственное лицо по реализации мероприятий, предусмотренных в индивидуальном плане работы с осужденным, на которое возлагается персональная ответственность по воспитательной работе с этим осужденным.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внесения изменений и/или корректировок индивидуальный план работы переутверждается начальником колонии-поселения в таком же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последний день пребывания осужденного в карантинном отделении, после проведения мероприятий, предусмотренных комплексным планом занятий администрации колонии-поселения, осужденный дает подписку о соответствующей ответственности за нарушения режима отбывания и уголовного законодательства Кыргызской Республики, составленную по форме согласно </w:t>
      </w:r>
      <w:hyperlink w:history="1" r:id="rIdrmr81bokdramc7mefvk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Условия размещения осужденных в колонии-поселении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колонии-поселении осужденные проживают в специально предназначенных общежитиях, где установлен пропускной режим. Проход туда посторонних лиц допустим только с разрешения администрации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колонии-поселении могут содержаться осужденные мужчины и осужденные женщины, которые распределяются в комнатах раздельно.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распределении осужденных по комнатам общежития колонии принимает начальник колонии-поселения, с учетом личности осужденного и психологической совместимости.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tyl0aqvfhjk-jxbea_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Материально-бытовое обеспечение осужденных, содержащихся в колонии-поселении, осуществляется за счет предусмотренных республиканским бюджетом средств и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жилищных и коммунально-бытовых условий в соответствии с нормами, определяемыми законодательством Кыргызской Республики в сфере уголовно-исполнительной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f023hoybzctvw1raq_o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октября 2022 года № 545)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октября 2022 года № 545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Условия отбывания наказания в колонии-поселении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Осужденные, отбывающие наказание в колонии-поселении, носят гражданскую одежду, могут иметь при себе деньги и ценные вещи, пользоваться деньгами без ограничения, а также в строгом соответствии выполняют требования Правил внутреннего распорядка исправительных учреждений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Общегражданский паспорт и идентификационная карта (ID-карта) хранятся в личном деле. В случае отсутствия паспорта в личном деле осужденного, отбывающего наказание в колонии-поселении, сотрудники администрации выясняют у осужденного место нахождения паспорта или обстоятельства его утраты.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txgdf_z-ya-myizgme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Осужденные вправе свободно передвигаться в пределах территории колонии-поселения в часы: от подъема до отбоя. В пределы колонии-поселения, помимо самой территории колонии-поселения, также включаются необходимые для постоянного и регулярного посещения осужденными: магазин, столовая, баня, парикмахерская, медицинское учреждение, почтовое отделение, расположенные вблизи колонии-поселения, о чем объявляется приказом начальника колонии-поселения, с указанием их наименования, адреса и максимального времени пути туда и обратно, которое не может превышать двух часов. Начальником колонии-поселения также утверждается маршрут движения и примерное время для посещения объекта. Посещения указанных объектов могут осуществляться без надзора в случаях если это предусмотрено индивидуальным планом работы с осужденным и только с разрешения дежурного помощника начальника учреждения (далее - ДПНУ). Кроме того, осужденные могут привлекаться без оплаты труда только к работам по благоустройству исправительных учреждений и прилегающих к ним территорий, а также по улучшению культурно-бытовых условий. К этим работам осужденные привлекаются, как правило, в порядке очередности, в нерабочее время, и продолжительность их не должна превышать двух часов в неделю, а по желанию осужденных продолжительность работ может быть увеличена.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октября 2022 года № 545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посещения объектов, указанных в пункте 14 настоящей Инструкции, осужденным выписываются пропуска, составленные по форме согласно </w:t>
      </w:r>
      <w:hyperlink w:history="1" r:id="rId3fpdjzt32hinjsutum_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Пропуска, выписанные в установленном порядке, хранятся у ДПНУ, выдаются осужденному при посещении им объектов, указанных в пункте 14 настоящей Инструкции, и по возвращении сдаются ДПНУ. О каждом случае убытия и прибытия осужденного ДПНУ делает соответствующую отметку (указывается время) в специально заведенном журнале. О неприбытии осужденного в установленное время ДПНУ немедленно сообщает начальнику колонии-поселения и действует согласно его указанию по организации предварительных мероприятий по установлению места нахождения осужденного.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fiwlyp1n8xtqnmfmgz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 разрешения администрации колонии-поселения осужденные могут передвигаться без надзора вне территории колонии-поселения, если это необходимо по характеру выполняемой ими работы, в связи с обучением, с выездом в отпуск (увольнением в выходные и праздничные дни), а также в связи с проживанием в собственном или арендованном жилом помещении со своей семьей. Этой категории осужденных взамен пропуска, предусмотренного пунктом 15 настоящей Инструкции, для передвижения выдается удостоверение личности установленного образца согласно </w:t>
      </w:r>
      <w:hyperlink w:history="1" r:id="rIdylf94crzvmmxeqstibi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Удостоверение личности является документом, подтверждающим отбывание наказания осужденным в колонии-поселении, разрешающим передвижение осужденного без надзора, проживание осужденного с семьей на арендованной или собственной жилой площади вне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выдаче осужденным удостоверения личности пропуска изымаются и хранятся в личном деле осужденного.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вручении осужденным удостоверения личности проводится инструктаж о правилах пользования документом и порядке его хранения. Начальники отрядов периодически обязаны проверять наличие удостоверения личности у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Учет выдачи пропусков и удостоверений личности производится в специальном журнале учета выдачи пропусков и удостоверений личности осужденным, отбывающим наказание в колонии-поселении, который ведется по форме согласно </w:t>
      </w:r>
      <w:hyperlink w:history="1" r:id="rIdhqlepryjscems7pyklx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Пропуску/удостоверению личности присваивается номер согласно регистрации в специальном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 осужденных, убывших в отпуск, удостоверение личности изымается по возвращении, а в отношении остальных осужденных - при лишении права передвижения без надзора вне территории колонии-поселения. В этих случаях взамен удостоверения личности выдается пропуск.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случаях утери, порчи удостоверения личности и пропуска для установления причин и обстоятельств, способствовавших этому, проводится проверка. По результатам проверки начальником колонии-поселения выносится соответствующее решение, виновные лица привлекаются к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Проверка наличия осужденных, проживающих в колонии-поселении, проводится два раза в день: утром и вечером, в часы, определенные начальником колонии-поселения в соответствии с распорядком дня. В необходимых случаях проверки могут проводиться дополнительно в любое время суток. Проверка наличия осужденных фиксируется в журнале ежедневного учета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Постановлением начальника колонии-поселения отдельные осужденные, склонные к совершению преступлений и нарушению режима отбывания наказания (побегу, конфликту, употреблению спиртных напитков и др.), по рапорту либо по представлению сотрудника колонии-поселения ставятся на профилактический учет. Для учета данной категории лиц заводится журнал учета осужденных, состоящих на профилактическом учете учреждения, который ведется по форме согласно </w:t>
      </w:r>
      <w:hyperlink w:history="1" r:id="rIdpht07yhc_lfulyeduyt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отдельная картотека из карточек, составленных по форме согласно </w:t>
      </w:r>
      <w:hyperlink w:history="1" r:id="rIdfpp-iial8vqlbcompxc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и журнал суточного надзора за ними, который ведется по форме согласно </w:t>
      </w:r>
      <w:hyperlink w:history="1" r:id="rIdnlooari_2kavesgdaqu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и картотека заполняются оперативным работником колонии-поселения и хранятся у ДПНУ, журнал суточного надзора ведется ДПНУ.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zroj2v2w9soxxzuq_o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журнал учета осужденных, состоящих на профилактическом учете, вносятся следующие сведения: полные анкетные данные (место проживания до лишения свободы, родственные и иные связи осужденного, их адреса, вероятное местонахождение в случае побега из колонии-поселения).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карточке осужденного должна быть приклеена фотография размером 3x4 и заполняются полные анкетные данные осужденного (место проживания до лишения свободы, родственные и иные связи осужденного, их адреса, вероятное местонахождение в случае побега из колонии-поселения).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Журнал суточного надзора за осужденными, поставленными на профилактический учет, заполняется ДПНУ каждые 2 часа в дневное время и не менее трех раз в ночное время. Проверка в дневное время производится путем посещения места проживания осужденного или места работы, либо по решению ДПНУ в помещении дежурного, прибытием в установленное время осужденного. Проверка в ночное время производится в спальном месте, без нарушения сна осужденного.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tbccgejys5q0nyjylr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Проверка осужденных, занятых на работах, оставление которых невозможно, по решению начальника может быть произведена по месту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Результаты проверок ДПНУ заносит в журнал суточного надзора и ежедневно докладывает начальнику колонии-поселения при сдаче дежурства, в случае обнаружения факта побега осужденного немедленно действует согласно его указаниям по организации предварительных мероприятий по установлению места нахождения осужденного.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oxfjrynbdozahoazpy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Проверки наличия осужденных, проживающих с семьями, осуществляются путем их еженедельной явки в установленное время для регистрации к ДПНУ. Осужденные должны являться для регистрации в колонию-поселение не менее четырех раз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регистрации устанавливается постановлением начальника колонии-поселения для группы осужденных или индивидуально для отдельного осужденного. Она может меняться в зависимости от поведения осужденного и производственной необходимости, т.е. по характеру выполняемой осужденным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наличия осужденных производится ДПНУ, с отметкой в журнале ежедневного учета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осужденным, опоздавшим или отсутствовавшим на проверках без уважительных причин, применяются меры административных взысканий и штрафов,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6hepg1b860edburlz-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самовольном отсутствии осужденного по месту жительства и работы свыше одних суток администрация колонии-поселения вносит в суд представление о незачете времени самовольного отсутствия в срок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Осужденным, отбывающим наказание в колонии-поселении, в том числе осужденным, проживающим вне колонии-поселения, но в пределах границ колонии-поселения, запрещается приносить, использовать и хранить в жилом помещении, на месте работы или пребывания предметы, изделия и вещества, перечень которых установлен Правилами внутреннего распорядка исправительных учреждений уголовно-исполнительной системы Кыргызской Республики, утверждаемыми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1ukflcztxkphbxu-cw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34. (Утратил силу в соответствии с </w:t>
      </w:r>
      <w:hyperlink w:history="1" r:id="rId3yk5sisgc41rudnbzpm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октября 2022 года № 545)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Осужденные, отбывающие наказания в колонии-поселении, несут как дисциплинарную, так и материальную ответственность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Условия предоставления права проживания осужденным вне территории колонии-поселения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Осужденным, отбывающим наказание в колонии-поселении, в порядке, установленном законодательством Кыргызской Республики, настоящей Инструкцией, разрешается проживание вне территории колонии-поселения, но в пределах административно-территориального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Проживание осужденных вне территории колонии-поселения, но в пределах ее границ,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семьями на арендованной или собственной жилой площади;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жилых помещениях, обеспеченных работодателем согласно договору руководителей колонии-поселения и хозяйствующего субъекта о предоставлении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предоставления права проживания осужденного вне территории колонии-поселения с семьей на арендованной или собственной жилой площади, но в пределах ее границ (административно-территориального образования)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отсутствие дисциплинарных взысканий и наличие постоянного места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положительная характеристика начальника отряда, мнение по данному вопросу и письменное согласие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ходатайство совершеннолетних членов семьи осужденного, с которыми он будет проживать. К ходатайству прилагаются копии документов, подтверждающих принадлежность дома, проживание в нем данной семьи, личных документов (паспорт, военный билет, свидетельства о рождении, браке и др.), подтверждающих степень родства;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согласие совершеннолетних членов семьи на участие в мероприятиях по воспитательной работе с осужденным и сотрудничество с администрацией колонии-поселения, составленное по форме согласно </w:t>
      </w:r>
      <w:hyperlink w:history="1" r:id="rIdirvuye-2w8yjm9eao4s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отзывы соседей по вопросу проживания осужденного по указанному адресу, где также указывается их согласие на участие в мероприятиях по воспитательной работе с осужденным и сотрудничество с администрацией колонии-поселения;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письменное мнение органов территориального общественного самоуправления (квартальные и домовые комитеты, а также другие органы, создаваемые жителями данной территории, исходя из местных условий) по вопросу проживания осужденного по указанному адресу, а также их предложение об определении объекта для привлечения осужденного к общественно-полезным работам без оплаты труда и осуществлении контроля за выполнением этих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органов территориального общественного самоуправления запрашивается администрацией колонии-поселения официально;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характеристика от участкового инспектора милиции на осужденного по месту нахождения жилой площади. В характеристике участкового инспектора милиции отмечаются сведения о влиянии семьи на исправление осужденного, возможности членов семьи в участии в реализации воспитательных мероприятий, а также его мнение по данному вопросу. Кроме того, участковые инспекторы милиции могут внести предложения по ограничению места и времени пребывания осужденного вне жилого помещения, а также его передвижению для осуществления совместного контроля и надзора за осужденным.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запрашивается администрацией колонии-поселения официально. По мере необходимости характеристика может запрашиваться периодически;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акт обследования администрацией колонии-поселения жилого помещения на наличие жилой комнаты и отдельного спального места, отсутствие предметов, изъятых из гражданского оборота, а также отсутствие огнестрельного и холодного оружия, спиртных напитков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Осужденному, проживающему вне территории колонии-поселения, с семьей в арендованном жилом помещении, предоставляется месячный срок, по истечении которого администрации колонии-поселения представляются письменное мнение органов территориального общественного самоуправления, характеристика участкового инспектора милиции и отзывы соседей в отношении осужденного.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Сбор документов, указанных в пункте 38 возлагается на начальника отряда. Лицо, ответственное за сбор документов, изучив их, в течение трех дней вносит предложение на рассмотрение администрации колонии-поселения. При рассмотрении материалов по вопросу предоставления права проживания осужденному с семьей на арендованной или собственной жилой площади администрацией приглашаются ходатайствующие об этом совершеннолетние члены семьи осужденного, а также при необходимости могут быть приглашены другие лица, которые могут оказать положительное влияние на осужденного в период проживания осужденного вне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Изучив представленные материалы, комиссия колонии-поселения выносит решение о предоставлении, либо отказе в праве проживания осужденного с семьей на арендованной или собственной жилой площади вне территории колонии-поселения. Решение комиссии оформляется протоколом, который подписывается секретарем. В протоколе обязательно указываются ФИО принимавших участие в заседании, их высказанные мнения.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 основании решения администрации колонии-поселения о разрешении проживания осужденного с семьей, вне территории колонии-поселения, оформляется постановление по форме согласно </w:t>
      </w:r>
      <w:hyperlink w:history="1" r:id="rIddhncju33zjqefcmzss6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администрации колонии-поселения об отказе в проживании осужденного с семьей, вне территории колонии-поселения, сообщается осужденному и его родственникам, вносившим ходатайство. Решение об отказе с прилагаемыми документами подшивается в личное дело осужденного.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Решение администрации колонии-поселения о разрешении или об отказе в проживании осужденного с семьей, вне территории колонии-поселения, в установленном порядке может быть обжаловано в вышестоящий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положительном решении вопроса о проживании осужденного с семьей, вне территории колонии-поселения, начальник учреждения также издает приказ об утверждении мероприятий по осуществлению контроля и надзора за осужденным, и проведению воспитательной работы с осужденным. В приказе также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ответственное лицо по осуществлению контроля и надзора за осужденным, и реализации мероприятий по воспитательной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и время проверок осужденного, в том числе по месту жительства и работы (проверка осужденного по месту жительства в ночное время с 22-00 ч. до 6-00 ч. осуществляется при согласии всех совершеннолетних членов семьи, проживающих совместно);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места и времени пребывания осужденного вне жилого помещения и места работы, а также его передвижения;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выполнению осужденным общественно-полезных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Приказ об утверждении мероприятий по осуществлению контроля и надзора за осужденным, и проведению воспитательной работы с осужденным, кроме ответственного лица, также обязательно доводится до сведения осужденного, членов его семьи и других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 нарушение условий проживания осужденным вне территории колонии-поселения, невыполнение мероприятий, предусмотренных приказом и планом воспитательной работы, при наличии жалоб соседей осужденного по месту жительства или отрицательной характеристики участкового инспектора милиции, отказе членов семьи осужденного от сотрудничества с администрацией колонии-поселения по контролю и надзору за осужденным и участия в мероприятиях по воспитательной работе, а также другим основаниям, требующим рассмотрения, ответственное лицо вносит на рассмотрение администрации колонии-поселения ходатайство об отмене права проживания осужденного с семьей вне территории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 грубые нарушения установленного режима отбывания наказания (распитие спиртных напитков, отсутствие на проверке), нарушения общественного порядка, посещение и пребывание осужденного в запрещенных местах, в том числе выезд за пределы административно-территориального образования, прогулы по месту работы, а также в других случаях, требующих немедленной изоляции, осужденный подлежит задержанию и доставлению в колонию-поселение, для решения вопроса о применении дисциплинарного взыскания и отмене права проживания с семьей, вне территории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Проживание осужденных вне территории колонии-поселения, в жилых помещениях, обеспеченных работодателем согласно заключенному договору руководителей колонии-поселения и хозяйствующего субъекта о предоставлении рабочих мест, согласовывается руководителями с обеих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Трудоиспользование осужденных, отбывающих наказание в колонии-поселении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Каждый осужденный, отбывающий наказание в колонии-поселении, обязан трудиться в местах и на работах, определяемых администрацией колонии-поселения. Администрация колонии-поселения обязана привлекать осужденных к труду, с учетом их пола, возраста, трудоспособности, состояния здоровья и, по возможности,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Отказ от работы или прекращение работы осужденным является нарушением установленного порядка отбывания наказания и может повлечь применение мер взыскания и материальную ответственность. Для установления причин отказа от работы или прекращения работы осужденным администрацией колонии-поселения проводится проверка, по результатам которой выносится соответствующее решение начальника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Осужденные, отбывающие наказание в колонии-поселении, привлекаются к труду: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собственных производствах, предприятиях колонии-поселения, в том числе в подсобных хозяйствах и на полях сельскохозяйственного назначения (далее - собственные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предприятиях, в производственных объединениях органов и учреждений уголовно-исполнительной системы, в том числе в подсобных хозяйствах и на полях сельскохозяйственного назначения (далее - предприятия уголовно-исполнительной системы);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предприятиях других хозяйствующих субъектов (государственные, частные предприятия, крестьянские и подсобные хозяйства), не входящих в уголовно-исполнительную систему, в том числе находящихся за пределами территории колонии-поселения (далее - предприятия хозяйствующих субъектов).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Осужденные также вправе заниматься индивидуальной трудовой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Привлечение осужденных к труду на предприятиях уголовно-исполнительной системы и хозяйствующих субъектов допускается только при обеспечении надлежащего надзора и контроля, за исключением случаев, когда осужденный трудоустроен с проживанием в общежитии колонии-поселения, с правом перемещения без надзора или с семьей на арендованной или собственной жилой площади.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Трудовая деятельность осужденных на предприятиях регулируется трудовым законодательством Кыргызской Республики, нормативными актами предприятий, а также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Трудоустройство осужденного производится на основании типового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развития собственного производства колонии-поселения или уголовно-исполнительной системы, при ликвидации стихийных бедствий, выполнении и реализации национальных и государственных программ Кыргызской Республики, поручений руководителя или заместителя руководителя УИС Кыргызской Республики осужденные привлекаются к труду по приказу начальника колонии-поселения без письменного согласия осужденных, с учетом пола, возраста, трудоспособности, состояния здоровья и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трудоиспользовании осужденных они могут проживать в общежитиях колонии-поселения, с семьей на арендованной или собственной жилой площади, а также в жилых помещениях предприятий уголовно-исполнительной системы и хозяйствующих субъектов согласно заключенному договору о предоставлении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Трудоиспользование осужденного на собственном производстве колонии-поселения осуществляется по приказу начальника колонии-поселения, в котором обязательно указываются основание принятия на работу: "заявление осужденного", "в связи с производственной или иной необходимостью"; место жительства и сведения, связанные с мероприятиями по воспитательной работе с осужденным, ограничения в отношении осужденного и его основные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Осужденные для трудоустройства на предприятиях уголовно-исполнительной системы направляются в соответствии с отдельным приказом начальника колонии-поселения о предоставлении рабочих мест, в котором обязательно указываются основание направления на работу: "заявление осужденного", "в связи с производственной или иной необходимостью", место жительства осужденного и сведения, связанные с мероприятиями по воспитательной работе с осужденным, ограничения в отношении осужденного и его основные обязанности (а также сведения о начале и конце срока отбывания наказания, когда прибыл в колонию-поселение и срок условно досрочного освобождения). В случаях направления осужденного для трудоустройства с проживанием в жилых помещениях, предоставленных работодателем, они командируются на определенный срок, при этом назначаются ответственные лица, которые будут осуществлять контроль и надзор за осужденным по месту работы и жительства, выполнять мероприятия по воспитательной работе с осужденным.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Осужденные для трудоустройства на предприятиях хозяйствующих субъектов направляются в соответствии с отдельным приказом начальника колонии-поселения согласно заключенному договору о предоставлении рабочих мест и только с письменного согласия осужденного. В приказе обязательно указываются данные заключенного договора о предоставлении рабочих мест, место жительства осужденного, иные сведения, связанные с мероприятиями по воспитательной работе с осужденным, ограничения в отношении осужденного и его основные обязанности, а также сведения об осужденном (начало и конец срока отбывания наказания, когда прибыл в колонию-поселение и срок условно-досрочного освобождения). В случаях направления осужденных для трудоустройства с проживанием в жилых помещениях, предоставленных работодателем, они командируются на определенный срок, при этом назначаются ответственные лица, которые будут осуществлять контроль и надзор за осужденными по месту работы и жительства, выполнять мероприятия по воспитательной работе с осужденными.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Руководители предприятий уголовно-исполнительной системы и хозяйствующих субъектов осуществляют прием осужденного на работу в соответствии с законодательством Кыргызской Республики, приказом начальника колонии-поселения, согласно удостоверению личности осужденного. Удостоверение личности осужденного, не имеющего права перемещения без надзора, после оформления документов, связанных с трудоустройством, изымается ответственным лицом по контролю и надзору за осужденным и сдается в специальную часть для хранения в личном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На предприятиях уголовно-исполнительной системы и хозяйствующих субъектов увольнение, перевод в другую местность, предоставление всех видов отпусков, командировки осужденных без согласования с администрацией колонии-поселения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Приказы о направлении или командировании для трудоустройства осужденного согласно заключенному договору о предоставлении работы осужденным, отбывающим наказание в колониях-поселениях, в соответствующие предприятия направляются официально. К приказу начальника колонии-поселения также прилагается заполненный (с фотокарточкой) и заверенный печатью колонии-поселения личный листок по учету кадров, при наличии в личном деле - трудовая книжка и другие необходимые документы, с обязательным указанием на то, что эти документы не могут быть выданы осужденному без согласия администрации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Заработная плата осужденного, начисленная за трудовую деятельность, выдается осужденному наличными или переводится на его банковский счет, кроме средств, подлежащих переводу на другие счета согласно решению суда (алименты, погашение иска и т.п.), а также подлежащих переводу на счет колонии-поселения, одновременно администрация предприятия уголовно-исполнительной системы, хозяйствующего субъекта передает в бухгалтерию колонии-поселения информацию о сумме начисленной заработной платы, количестве отработанных рабочих часов и дней, пропусках, опозданиях, нарушениях и другие сведения, предусмотренные заключенным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Из заработной платы осужденных ежемесячно производится удержание для возмещения расходов со дня прибытия в колонию-поселение: на питание, обеспечение одеждой и коммунально-бытовыми услугами, установление связей с родственниками, установление места нахождения в случае отсутствия по месту жительства и работы, в размере 20% от заработной платы, с перечислением на банковский счет учреждения согласно действующему законодательству.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Договоры о предоставлении рабочих мест заключаются между администрацией колонии-поселения и предприятием уголовно-исполнительной системы или хозяйствующего субъекта по письменному предложению одной из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подписывается начальником колонии-поселения и руководителем предприятия уголовно-исполнительной системы или хозяйствующего субъекта и заверяется печатью сторон. Договор, составленный по форме согласно </w:t>
      </w:r>
      <w:hyperlink w:history="1" r:id="rIdvqicg-e7qn2wompdilt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является единственным документом, дающим право начальнику колонии-поселения направлять или командировать на это предприятие осужденного для трудоустройства.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Изменение положений типового договора о предоставлении рабочих мест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Осужденные, отбывающие наказание в колонии-поселении, по письменному заявлению и с разрешения администрации колонии-поселения вправе заниматься индивидуальной трудовой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Занятие осужденными индивидуальной трудовой деятельностью допускается при наличии в личном деле осужденного необходимых документов (паспорт, военный билет, водительское удостоверение и другие), отсутствии решения суда о лишении права занимать определенную должность или заниматься определенной деятельностью, а также, если администрация колонии-поселения будет убеждена, что занятие данной трудовой деятельностью отрицательно не повлияет на осужденного и не будет противоречить мероприятиям по воспитательной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Осужденные, занимающиеся индивидуальной трудовой деятельностью, а также осужденные, получающие пенсию, расходы по их содержанию со дня прибытия в колонию-поселение (стоимость питания, одежды и коммунально-бытовых услуг, кроме стоимости специального питания и специальной одежды) возмещают ежемесячно, в пределах фактических затрат, путем перевода указанной суммы на банковский счет колонии-поселения, о чем бухгалтерии колонии-поселения предоставляют подтверждающий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получения патента, оформления необходимых документов для занятия индивидуальной трудовой деятельностью осужденным временно могут быть выданы их личные документы, имеющиеся в личном деле. Осужденные, которым выданы личные документы на определенное время, перемещаются строго под надзором администрации колонии-поселения.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необходимости при осуществлении индивидуальной трудовой деятельности осужденным могут быть выданы имеющиеся в личном деле водительское удостоверение, дипломы и сертификаты об образовании и др. При выдаче осужденным указанных документов у них отбирается расписка о получении.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По письменному заявлению осужденных, постоянно проживающих и прописанных до осуждения в соответствующих органах административно-территориального образования по месту дислокации колонии-поселения, не имеющих документов, удостоверяющих личность (паспорт, военный билет и др.), администрацией колонии-поселения принимаются меры по восстановлению этих документов. Восстановление документов, удостоверяющих личность, осуществляется самими осужденными, строго под надзором ответственного сотрудника колонии-поселения. Восстановленные документы хранятся в личных делах осужденных и выдаются им в случаях, предусмотренных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начальник учреждения N ______
 "___" ____________ 201__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ПРИМЕРНЫЙ КОМПЛЕКСНЫЙ ПЛАН
 занятий с осужденными в карантинном отделении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7125"/>
        <w:gridCol w:w="1227"/>
        <w:gridCol w:w="1376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7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темы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часов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осужденных в карантинное отделение. Материально-бытовое обустройство осужденных в карантинном отделении. Ознакомительная беседа с осужденными. Знакомство с сотрудниками колонии-поселения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порядком и условиями отбывания наказания, со своими правами и обязанностями, установленными Уголовно-исполнительным </w:t>
            </w:r>
            <w:hyperlink w:history="1" r:id="rId_g-7--a66_em5i8ceroj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настоящей Инструкцией, порядком взаимоотношений с администрацией исправительных учреждений и другими осужденными. Предупреждение об ответственности за нарушения установленного порядка отбывания наказания в колонии-поселении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порядка и условий предоставления свиданий, краткосрочных выездов (увольнения) за пределы колонии-поселения в выходные и праздничные дни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порядка и условий трудоустройства и оплаты труда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порядка и условий проживания со своей семьей на арендованной или собственной жилой площади, вне колонии-поселения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порядка и условий заочного обучения в высших и средних профессиональных учебных заведениях, расположенных в пределах административно-территориального образования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порядка и условий передвижения в пределах колонии-поселения и административно-территориального образования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порядка и условий представления к условно-досрочному освобождению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комплексном плане занятий с осужденными в карантинном отделении может быть предусмотрена и другая тематика занятий (физическая подготовка, уборка помещений, гигиенические мероприятия и культурно-массовая работа (просмотр телепередач, чтение литературы, проведение спортивных мероприятий и т.д.).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посещения карантинного отделения ответственными сотрудниками, согласно Комплексному плану занятий с осужденными в карантинном отделении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3530"/>
        <w:gridCol w:w="4827"/>
        <w:gridCol w:w="1207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3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 ФИО, подпись, дата, время</w:t>
            </w:r>
          </w:p>
        </w:tc>
        <w:tc>
          <w:tcPr>
            <w:tcW w:type="dxa" w:w="4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посещения и проводимая работа с осужденными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Журнал хранится в специальной части колонии поселения. В журнале делаются отметки ответственными сотрудниками согласно комплексному плану.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Подшивается в личное дело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нижеподписавшийся(аяся), осужденный(ая) (ФИО), даю настоящую подписку в том, что мне в период нахождения в карантине в рамках Комплексного плана занятий разъяснили порядок пребывания в КП-_____.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Обязуюсь выполнять мероприятия, предусмотренные Индивидуальным планом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предупрежден(а):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том что в соответствии со </w:t>
      </w:r>
      <w:hyperlink w:history="1" r:id="rId5zrmtz61iuww7wa6tsp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ст.50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 злостные нарушители установленного порядка отбывания наказания могут быть переведены из колонии-поселения в исправительную колонию того вида режима, который был ранее определен судом;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 ответственности за действия, подпадающие под признаки нижеуказанных статей Уголовного </w:t>
      </w:r>
      <w:hyperlink w:history="1" r:id="rIdwknzibprn3ifihqftqw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60"/>
        <w:ind w:firstLine="567"/>
        <w:jc w:val="both"/>
      </w:pPr>
      <w:hyperlink w:history="1" r:id="rId3yvxn9buclgznyby5f9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ст.233</w:t>
        </w:r>
      </w:hyperlink>
      <w:r>
        <w:rPr>
          <w:rFonts w:ascii="Arial" w:cs="Arial" w:eastAsia="Arial" w:hAnsi="Arial"/>
          <w:sz w:val="24"/>
          <w:szCs w:val="24"/>
        </w:rPr>
        <w:t xml:space="preserve"> - массовые беспорядки;</w:t>
      </w:r>
    </w:p>
    <w:p>
      <w:pPr>
        <w:spacing w:after="60"/>
        <w:ind w:firstLine="567"/>
        <w:jc w:val="both"/>
      </w:pPr>
      <w:hyperlink w:history="1" r:id="rIdjqj8xupjwizpsuvnhlt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ст.336</w:t>
        </w:r>
      </w:hyperlink>
      <w:r>
        <w:rPr>
          <w:rFonts w:ascii="Arial" w:cs="Arial" w:eastAsia="Arial" w:hAnsi="Arial"/>
          <w:sz w:val="24"/>
          <w:szCs w:val="24"/>
        </w:rPr>
        <w:t xml:space="preserve"> - побег из мест лишения свободы или из под стражи;</w:t>
      </w:r>
    </w:p>
    <w:p>
      <w:pPr>
        <w:spacing w:after="60"/>
        <w:ind w:firstLine="567"/>
        <w:jc w:val="both"/>
      </w:pPr>
      <w:hyperlink w:history="1" r:id="rId0mknome-e__pu2hg_lk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ст.337</w:t>
        </w:r>
      </w:hyperlink>
      <w:r>
        <w:rPr>
          <w:rFonts w:ascii="Arial" w:cs="Arial" w:eastAsia="Arial" w:hAnsi="Arial"/>
          <w:sz w:val="24"/>
          <w:szCs w:val="24"/>
        </w:rPr>
        <w:t xml:space="preserve"> - уклонение от отбывания наказания в виде лишения свободы;</w:t>
      </w:r>
    </w:p>
    <w:p>
      <w:pPr>
        <w:spacing w:after="60"/>
        <w:ind w:firstLine="567"/>
        <w:jc w:val="both"/>
      </w:pPr>
      <w:hyperlink w:history="1" r:id="rIdxoa8gcazxiv1pm1iosn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ст.345</w:t>
        </w:r>
      </w:hyperlink>
      <w:r>
        <w:rPr>
          <w:rFonts w:ascii="Arial" w:cs="Arial" w:eastAsia="Arial" w:hAnsi="Arial"/>
          <w:sz w:val="24"/>
          <w:szCs w:val="24"/>
        </w:rPr>
        <w:t xml:space="preserve"> - воспрепятствование нормальной деятельности учреждений системы исполнения наказаний;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материальной ответственности в соответствии со </w:t>
      </w:r>
      <w:hyperlink w:history="1" r:id="rIdjr5yilyye-plvdzohu3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ст.74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чем даю настоящую подписку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201__ г.                                                    _____________________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осужденного)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Подписку отобрал         ___________________________            _____________________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звание, фамилия)                       (Подпись)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201__ г.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5"/>
        <w:gridCol w:w="5333"/>
      </w:tblGrid>
      <w:tr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Лицевая сторона пропуска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Оборотная сторона пропуска</w:t>
            </w:r>
          </w:p>
        </w:tc>
      </w:tr>
      <w:tr>
        <w:tc>
          <w:tcPr>
            <w:tcW w:type="dxa" w:w="4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ПРОПУСК N 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осужденного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(Место для фотографии 3x4)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отбывания наказания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(адрес, телефон дежурного)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по "___" _________ 201__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учреждения N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 ____________ 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(звание) (подпись, печать) (ФИО)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 201__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 до "___" ________ 201__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пользования пропуском: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Пропуск действителен только в пределах установленного маршрута (указан на оборотной стороне).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 передачу пропуска другим лицам, нарушение маршрута, неявку, опоздание ко времени, указанному в пропуске или утерю пропуска виновные привлекаются к ответственности.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пользования пропуском мне объявлены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___________ Подпись _________</w:t>
            </w:r>
          </w:p>
        </w:tc>
        <w:tc>
          <w:tcPr>
            <w:tcW w:type="dxa" w:w="5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 разрешения администрации учреждения N ________ в часы от подъема до отбоя может посещать следующие объекты, расположенные в районе дислокации учреждения: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(наименование объекта, адрес, время посещения  с _____ ч. до _____ ч.)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 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обнаружении нарушения маршрута движения и установленного времени пребывания, осужденный подлежит задержанию, о чем сообщается дежурному помощнику начальника колонии N _________ по тел.: ____________.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 задержании осужденного за нарушение общественного порядка или иное правонарушение необходимо об этом сообщить дежурному помощнику начальника колонии N __ по тел. _________ или в дежурную часть УИС по тел.: ______________.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 обнаружении пропуска просим его вернуть администрации учреждения по адресу _____________ или сдать в дежурную часть территориального органа внутренних дел.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Пропуск изготавливается из картона размером 9x6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изменении маршрута передвижения пропуск заменяется.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выдаче осужденному удостоверения личности установленного образца (</w:t>
      </w:r>
      <w:hyperlink w:history="1" r:id="rIdxhmyghj_s7gjlge2qu3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 пропуск изымается и хранится в личном деле осужденного.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Обложка удостоверения личности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
 личности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Обложка удостоверения готовится из ледерина серого цвета. В развернутом виде удостоверение имеет размер 6,5x20 см.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Внутренняя сторона удостоверения личности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N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Удостоверение N ______
 осужденного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(Место для фотографии 3x4)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отбывания наказания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(адрес, телефон дежурного КП)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по "___" ___________ 201__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(Звание)    Подпись, печать, 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 201__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 до "___" _________________ 201__ г.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Местожительство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отметки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ВНИМАНИЕ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 обнаружении нарушения маршрута движения и установленного времени пребывания вне местожительства осужденный подлежит задержанию, о чем сообщается дежурному помощнику начальника учреждения или в дежурную часть УИС Кыргызской Республики по тел.: _____________.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задержании осужденного за нарушение общественного порядка или иное правонарушение необходимо об этом сообщить дежурному помощнику начальника учреждения _____________ или в дежурную часть УИС Кыргызской Республики по тел.: _____________.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 обнаружении удостоверения просим его вернуть администрации учреждения по адресу: ___________________ или сдать в дежурную часть территориальных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пользования удостоверением мне объявлены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 Подпись __________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графе "Особые отметки" делается запись о возможном времени пребывания вне места жительства, о местах, которые запрещено посещать, а также пределах территории свободного передвижения без надзора. Запись заверяется начальником колонии поселения.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СПЕЦИАЛЬНЫЙ ЖУРНАЛ
 учета выдачи пропусков и удостоверений личности осужденных, отбывающих наказание в учреждении N 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3"/>
        <w:gridCol w:w="861"/>
        <w:gridCol w:w="991"/>
        <w:gridCol w:w="952"/>
        <w:gridCol w:w="1178"/>
        <w:gridCol w:w="844"/>
        <w:gridCol w:w="1158"/>
        <w:gridCol w:w="1386"/>
        <w:gridCol w:w="1355"/>
      </w:tblGrid>
      <w:tr>
        <w:tc>
          <w:tcPr>
            <w:tcW w:type="dxa" w:w="14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удостоверения</w:t>
            </w:r>
          </w:p>
        </w:tc>
        <w:tc>
          <w:tcPr>
            <w:tcW w:type="dxa" w:w="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действия</w:t>
            </w:r>
          </w:p>
        </w:tc>
        <w:tc>
          <w:tcPr>
            <w:tcW w:type="dxa" w:w="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выдано, ФИО</w:t>
            </w:r>
          </w:p>
        </w:tc>
        <w:tc>
          <w:tcPr>
            <w:tcW w:type="dxa" w:w="1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</w:t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 получении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возвращении</w:t>
            </w:r>
          </w:p>
        </w:tc>
        <w:tc>
          <w:tcPr>
            <w:tcW w:type="dxa" w:w="1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об уничтожении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Перед заведением журнал необходимо полистно пронумеровать, прошнуровать и заверить подписью и печатью.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осужденных, состоящих на профилактическом учете учреждения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568"/>
        <w:gridCol w:w="1581"/>
        <w:gridCol w:w="2241"/>
        <w:gridCol w:w="2825"/>
        <w:gridCol w:w="2410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п.п</w:t>
            </w:r>
          </w:p>
        </w:tc>
        <w:tc>
          <w:tcPr>
            <w:tcW w:type="dxa" w:w="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взятия на учет</w:t>
            </w:r>
          </w:p>
        </w:tc>
        <w:tc>
          <w:tcPr>
            <w:tcW w:type="dxa" w:w="2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Кто проводил (фамилия, должность)</w:t>
            </w:r>
          </w:p>
        </w:tc>
        <w:tc>
          <w:tcPr>
            <w:tcW w:type="dxa" w:w="2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мероприятия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
 осужденного, состоящего на профилактическом учете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Число, месяц и год рождения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Национальность _______________ Семейное положение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Каким судом и когда осужден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Статья(и) </w:t>
      </w:r>
      <w:hyperlink w:history="1" r:id="rIdb-rirjcqeolqpc3dum1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</w:t>
        </w:r>
      </w:hyperlink>
      <w:r>
        <w:rPr>
          <w:rFonts w:ascii="Arial" w:cs="Arial" w:eastAsia="Arial" w:hAnsi="Arial"/>
          <w:sz w:val="24"/>
          <w:szCs w:val="24"/>
        </w:rPr>
        <w:t xml:space="preserve"> КР ____________________ срок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срока ______________ Конец срока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Прибыл в КП _____________________ УДО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Непогашенный иск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Профессия (специальность) до осуждения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Взят на профилактический учет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 взятия на учет (краткая информация)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Оборотная сторона
 карточки осужденного, состоящего на профилактическом учете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Близкие родственники осужденного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Мать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_______________________________ тел.: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Отец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 тел.: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Супруга (супруг)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 тел.: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Брат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 тел.: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Брат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 тел.: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Сестра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 тел.: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Дядя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 тел.: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Тетя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 тел.: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Друзья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 тел.: 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суточного надзора за осужденными, состоящими на профилактическом учете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"/>
        <w:gridCol w:w="543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</w:tblGrid>
      <w:tr>
        <w:tc>
          <w:tcPr>
            <w:tcW w:type="dxa" w:w="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9362"/>
            <w:gridSpan w:val="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 совершеннолетних членов семьи на участие в мероприятиях по воспитательной работе с осужденным и сотрудничество с администрацией колонии-поселения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(ФИО, год рождения, степень родства)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(реквизиты документа, удостоверяющего личность)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Согласны ли вы на проживание осужденного ______________ в жилом помещении по адресу ______________________________________?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Согласны ли вы не иметь в жилом помещении предметов, изъятых из гражданского оборота (наркотические вещества и т.п. _________________)?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Согласны ли вы не допускать наличия в жилом помещении огнестрельного и холодного оружия, спиртных напитков _______________________?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Согласны ли вы не допускать наличия в жилом помещении спиртных напитков и не употреблять спиртные напитки на период проживания в нем осужденного __________________________________________________________?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Согласны ли вы информировать администрацию учреждения о фактах нарушения общественного порядка и других негативных проявлениях осужденного ______________________________________________________________?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Согласны ли вы допускать в жилое помещение представителей администрации колонии-поселения для осуществления проверки осужденного по месту жительства в рамках мероприятий по осуществлению контроля и надзора, а также проведения воспитательной работы _______________________?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Вам известно о том, что в случае вашего отказа от сотрудничества с администрацией колонии-поселения по контролю и надзору за осужденным и участия в мероприятиях по воспитательной работе, а также, что в случае нарушения пунктов настоящего соглашения и выявления фактов нарушений, допущенных осужденным ______________________________________, он будет возвращен в учреждение, с отменой разрешения на право проживания вне расположения колонии.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подпись,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
 о предоставлении осужденному права проживания с семьей, вне территории колонии-поселения
 от "___" ___________ 201__ года N 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начальник учреждения N _____ (Звание, фамилия),  рассмотрев материалы на осужденного(ую) (ФИО), выслушав членов комиссии исправительного учреждения, других лиц, присутствующих на заседании комиссии исправительного учреждения,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УСТАНОВИЛ,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(ФИО) осужден(а) "___" _____________ 201__ г.  ____________________________ райсудом, по ст. ______ Уголовного </w:t>
      </w:r>
      <w:hyperlink w:history="1" r:id="rIdarf0eh1oil4ebk9vle5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сроком на _____ лет лишения свободы с отбыванием наказания в колонии ______________ режима. Прибыл из _________________. Необходимые материалы, предусмотренные п.38 Инструкции о порядке и условиях отбывания наказания в колониях-поселениях УИС Кыргызской Республики, утвержденной постановлением Правительства Кыргызской Республики от "___" _____________ 2013 года N ________, собраны полностью.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Трудоустроен __________________________. Состав семьи в количестве ________________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требованиями </w:t>
      </w:r>
      <w:hyperlink w:history="1" r:id="rId4xz51xznz-_28pqbjlb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 (редакция 2007 г.), Правилами внутреннего распорядка исправительных учреждений уголовно-исполнительной системы Кыргызской Республики (редакция 2008 г.), а также на основании решения комиссии исправительного учреждения (протокол N _____ от "___" ________ 201__ г.)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осужденному (ФИО осужденного) право проживания с семьей по адресу: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ответственным по осуществлению контроля и надзора за осужденным, выполнению мероприятий по воспитательной работе (Должность, звание, ФИО сотрудника).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сотруднику в недельный срок внести на подпись проект приказа об утверждении мероприятий по осуществлению контроля и надзора за осужденным и проведению воспитательной работы с осужденным.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осужденному проживание с семьей, со дня утверждения мероприятий по осуществлению контроля и надзора за осужденным и проведению воспитательной работы с осужденным.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(Звание) (Подпись, дата)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мне объявлено, осужденный (Подпись, дата) (ФИО)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к Инструкции о порядке и условиях отбывания наказания в колониях-поселениях уголовно-исполнительной системы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 N ________
 о предоставлении работы осужденному, отбывающему наказание в колонии-поселении УИС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 201__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составления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(Полное наименование колонии-поселения) в лице ______________________________ (начальника ФИО), действующего на основании ________________________________ (Устава, положения и т.д)., именуемое в дальнейшем "Учреждение", с одной стороны и ________________ (ФИО руководителя) ______________________________________ (Полное наименование предприятия, организации), именуемое в дальнейшем "Предприятие", с другой стороны, заключили настоящий Договор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Предприятие предоставляет ______________________ осужденному, отбывающему наказание в Учреждении,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Учреждение направляет по согласованию с Предприятием осужденного для трудоустройства, с учетом специальности и опыта работы по специальности, для выполнения трудовых обязанностей, согласно должностной инструкции или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Учреждение обеспечивает режимные требования и осуществляет совместно с Предприятием мероприятия по повышению производительности труда и соблюдению трудовой дисциплины.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Учреждение в любое время может проверять ход и качество работы, соблюдение техники безопасности и правил охраны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Учреждение проводит общую картотечную проверку осужденного, по согласованным дням.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Учреждение участвует в комиссии Предприятия по расследованию несчастных случаев, происшедших с рабочим из числа осужденных на объекте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имеет право отозвать осужденного с объекта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Предприятием своих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Предприятием мер по обеспечению соблюдения техники безопасности и правил охраны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соответствующих указаний Правительства Кыргызской Республики, УИС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Предприятие предоставляет Учреждению необходимые жилые помещения для размещения осужденного, а также производственные помещения с оборудованием и инвентарем для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Предприятие командирует осужденного на свои объекты по производственной необходимости в пределах административно-территориального образования, расположения Предприятия, по согласованию с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Предприятие производит оплату осужденному, включая все выплаты из фонда материального поощрения, путем перечисления денег на специальный счет Учреждения на осужденного согласно объему выполненных работ и тарифной ставке, не позднее 5-го числа следующего месяца. Учреждение производит отчисления из заработной платы осужденного в установленном порядке, в размере 20% для содержания учреждения и улучшения условий содержания осужденного.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Предприятие обязано безвозмездно исправлять по требованию Учреждения все выявленные недостатки, если Предприятие допустило отступление от условий договора, ухудшающее работу осужденного.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Предприятие должно предпринять все меры по соблюдению техники безопасности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При несчастным случае с осужденным на производстве Предприятие обязано произвести выплату единовременного пособия, ежемесячной компенсации утраченного заработка в связи с полной или частичной утратой трудоспособности, возмещения морального вреда.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В случае если у одной из сторон возникает необходимость расторгнуть настоящий Договор, до истечения срока действия договора, сторона обязана письменно предупредить об этом другую сторону за 30 дней.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Меры ответственности сторон, не предусмотренные в настоящем Договоре, применяются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Уплата неустойки пени не освобождает Предприятие от выполнения лежащих на нем обязательств или устранения нарушений.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Все разногласия, возникающие в процессе исполнения Договора, решаются между сторонами по взаимному согласию. При несогласии одной из сторон споры решаются в установленном законодательством Кыргызской Республики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Прочие условия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Все изменения и дополнения к настоящему Договору действительны лишь в том случае, если были совершены в письменной форме и подписаны обеими сторонами.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Срок действия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Договор вступает в силу с момента его подписания сторонами и действует до "___" _____________ 201__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Договор составляется в _____-х экземплярах, хранящихся у каждой из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Почтовые и банковские реквизиты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Предприятие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Почтовый адрес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Почтовый адрес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р. счет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р.счет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МФО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ИНН N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ИНН N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учреждения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 201__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 201__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zs6y-xvvre9fyorcv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dalil.kg/document/93762</w:t>
      </w:r>
    </w:hyperlink>
  </w:p>
  <w:p>
    <w:pPr>
      <w:spacing w:after="0" w:before="40"/>
      <w:jc w:val="center"/>
    </w:pPr>
    <w:hyperlink w:history="1" r:id="rIdh__izjoljrohreww6jr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izkojpjn3q8o6-ehqza" Type="http://schemas.openxmlformats.org/officeDocument/2006/relationships/hyperlink" Target="https://dalil.kg/document/159465" TargetMode="External"/><Relationship Id="rIdll21svbpkohdqjpnpigml" Type="http://schemas.openxmlformats.org/officeDocument/2006/relationships/hyperlink" Target="https://dalil.kg/document/111528" TargetMode="External"/><Relationship Id="rIdsell1zav-s2amqg5ybdzj" Type="http://schemas.openxmlformats.org/officeDocument/2006/relationships/hyperlink" Target="https://dalil.kg/document/93762#pr1" TargetMode="External"/><Relationship Id="rIdvgb5qh2safzhfnvtjvc9g" Type="http://schemas.openxmlformats.org/officeDocument/2006/relationships/hyperlink" Target="https://dalil.kg/document/93762#pr2" TargetMode="External"/><Relationship Id="rIdrmr81bokdramc7mefvk98" Type="http://schemas.openxmlformats.org/officeDocument/2006/relationships/hyperlink" Target="https://dalil.kg/document/93762#pr3" TargetMode="External"/><Relationship Id="rIdhtyl0aqvfhjk-jxbea_jd" Type="http://schemas.openxmlformats.org/officeDocument/2006/relationships/hyperlink" Target="https://dalil.kg/document/159465" TargetMode="External"/><Relationship Id="rIdf023hoybzctvw1raq_ona" Type="http://schemas.openxmlformats.org/officeDocument/2006/relationships/hyperlink" Target="https://dalil.kg/document/159465" TargetMode="External"/><Relationship Id="rIdhtxgdf_z-ya-myizgmeji" Type="http://schemas.openxmlformats.org/officeDocument/2006/relationships/hyperlink" Target="https://dalil.kg/document/159465" TargetMode="External"/><Relationship Id="rId3fpdjzt32hinjsutum_yy" Type="http://schemas.openxmlformats.org/officeDocument/2006/relationships/hyperlink" Target="https://dalil.kg/document/93762#pr4" TargetMode="External"/><Relationship Id="rIdtfiwlyp1n8xtqnmfmgzts" Type="http://schemas.openxmlformats.org/officeDocument/2006/relationships/hyperlink" Target="https://dalil.kg/document/159465" TargetMode="External"/><Relationship Id="rIdylf94crzvmmxeqstibixs" Type="http://schemas.openxmlformats.org/officeDocument/2006/relationships/hyperlink" Target="https://dalil.kg/document/93762#pr5" TargetMode="External"/><Relationship Id="rIdhqlepryjscems7pyklxbn" Type="http://schemas.openxmlformats.org/officeDocument/2006/relationships/hyperlink" Target="https://dalil.kg/document/93762#pr6" TargetMode="External"/><Relationship Id="rIdpht07yhc_lfulyeduyttc" Type="http://schemas.openxmlformats.org/officeDocument/2006/relationships/hyperlink" Target="https://dalil.kg/document/93762#pr7" TargetMode="External"/><Relationship Id="rIdfpp-iial8vqlbcompxclt" Type="http://schemas.openxmlformats.org/officeDocument/2006/relationships/hyperlink" Target="https://dalil.kg/document/93762#pr8" TargetMode="External"/><Relationship Id="rIdnlooari_2kavesgdaquxd" Type="http://schemas.openxmlformats.org/officeDocument/2006/relationships/hyperlink" Target="https://dalil.kg/document/93762#pr9" TargetMode="External"/><Relationship Id="rIdizroj2v2w9soxxzuq_opk" Type="http://schemas.openxmlformats.org/officeDocument/2006/relationships/hyperlink" Target="https://dalil.kg/document/159465" TargetMode="External"/><Relationship Id="rIdvtbccgejys5q0nyjylrf8" Type="http://schemas.openxmlformats.org/officeDocument/2006/relationships/hyperlink" Target="https://dalil.kg/document/159465" TargetMode="External"/><Relationship Id="rId7oxfjrynbdozahoazpy2k" Type="http://schemas.openxmlformats.org/officeDocument/2006/relationships/hyperlink" Target="https://dalil.kg/document/159465" TargetMode="External"/><Relationship Id="rId-6hepg1b860edburlz-a5" Type="http://schemas.openxmlformats.org/officeDocument/2006/relationships/hyperlink" Target="https://dalil.kg/document/159465" TargetMode="External"/><Relationship Id="rIdw1ukflcztxkphbxu-cwej" Type="http://schemas.openxmlformats.org/officeDocument/2006/relationships/hyperlink" Target="https://dalil.kg/document/159465" TargetMode="External"/><Relationship Id="rId3yk5sisgc41rudnbzpmn5" Type="http://schemas.openxmlformats.org/officeDocument/2006/relationships/hyperlink" Target="https://dalil.kg/document/159465" TargetMode="External"/><Relationship Id="rIdirvuye-2w8yjm9eao4srz" Type="http://schemas.openxmlformats.org/officeDocument/2006/relationships/hyperlink" Target="https://dalil.kg/document/93762#pr10" TargetMode="External"/><Relationship Id="rIddhncju33zjqefcmzss66i" Type="http://schemas.openxmlformats.org/officeDocument/2006/relationships/hyperlink" Target="https://dalil.kg/document/93762#pr11" TargetMode="External"/><Relationship Id="rIdvqicg-e7qn2wompdilt3b" Type="http://schemas.openxmlformats.org/officeDocument/2006/relationships/hyperlink" Target="https://dalil.kg/document/93762#pr12" TargetMode="External"/><Relationship Id="rId_g-7--a66_em5i8ceroja" Type="http://schemas.openxmlformats.org/officeDocument/2006/relationships/hyperlink" Target="https://dalil.kg/document/111528" TargetMode="External"/><Relationship Id="rId5zrmtz61iuww7wa6tspkh" Type="http://schemas.openxmlformats.org/officeDocument/2006/relationships/hyperlink" Target="https://dalil.kg/document/111528#st_50" TargetMode="External"/><Relationship Id="rIdwknzibprn3ifihqftqw04" Type="http://schemas.openxmlformats.org/officeDocument/2006/relationships/hyperlink" Target="https://dalil.kg/document/112309" TargetMode="External"/><Relationship Id="rId3yvxn9buclgznyby5f9g1" Type="http://schemas.openxmlformats.org/officeDocument/2006/relationships/hyperlink" Target="https://dalil.kg/document/112309#st_233" TargetMode="External"/><Relationship Id="rIdjqj8xupjwizpsuvnhltoq" Type="http://schemas.openxmlformats.org/officeDocument/2006/relationships/hyperlink" Target="https://dalil.kg/document/112309#st_336" TargetMode="External"/><Relationship Id="rId0mknome-e__pu2hg_lkaq" Type="http://schemas.openxmlformats.org/officeDocument/2006/relationships/hyperlink" Target="https://dalil.kg/document/112309#st_337" TargetMode="External"/><Relationship Id="rIdxoa8gcazxiv1pm1iosnzn" Type="http://schemas.openxmlformats.org/officeDocument/2006/relationships/hyperlink" Target="https://dalil.kg/document/112309#st_345" TargetMode="External"/><Relationship Id="rIdjr5yilyye-plvdzohu3-u" Type="http://schemas.openxmlformats.org/officeDocument/2006/relationships/hyperlink" Target="https://dalil.kg/document/111528#st_74" TargetMode="External"/><Relationship Id="rIdxhmyghj_s7gjlge2qu3ax" Type="http://schemas.openxmlformats.org/officeDocument/2006/relationships/hyperlink" Target="https://dalil.kg/document/93762#pr5" TargetMode="External"/><Relationship Id="rIdb-rirjcqeolqpc3dum17z" Type="http://schemas.openxmlformats.org/officeDocument/2006/relationships/hyperlink" Target="https://dalil.kg/document/112309" TargetMode="External"/><Relationship Id="rIdarf0eh1oil4ebk9vle5xe" Type="http://schemas.openxmlformats.org/officeDocument/2006/relationships/hyperlink" Target="https://dalil.kg/document/112309" TargetMode="External"/><Relationship Id="rId4xz51xznz-_28pqbjlbzq" Type="http://schemas.openxmlformats.org/officeDocument/2006/relationships/hyperlink" Target="https://dalil.kg/document/111528#st_92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zs6y-xvvre9fyorcvlm" Type="http://schemas.openxmlformats.org/officeDocument/2006/relationships/hyperlink" Target="https://dalil.kg/document/93762" TargetMode="External"/><Relationship Id="rIdh__izjoljrohreww6jr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2026-09-24T14:41:03.380Z</dcterms:created>
  <dcterms:modified xsi:type="dcterms:W3CDTF">2026-09-24T14:41:03.380Z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