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5qqivh_bswpdznp089ws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мая 2023 года № 250</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hyperlink w:history="1" r:id="rId6e7mko-cwzfsk2s9wd93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января 2011 года №31</w:t>
      </w:r>
    </w:p>
    <w:p>
      <w:pPr>
        <w:spacing w:after="120"/>
        <w:ind w:firstLine="397"/>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ТИПОВОЙ УСТАВ 
 коммерческого кооператива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whmfrfd7or3xxqinylyrb">
        <w:r>
          <w:rPr>
            <w:rFonts w:ascii="Arial" w:cs="Arial" w:eastAsia="Arial" w:hAnsi="Arial"/>
            <w:i/>
            <w:iCs/>
            <w:color w:val="1D4ED8"/>
            <w:sz w:val="24"/>
            <w:szCs w:val="24"/>
            <w:u w:val="single"/>
          </w:rPr>
          <w:t xml:space="preserve">24 октября 2016 года № 558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1.1. Полное фирменное наименование кооператива на государственном языке:</w:t>
      </w:r>
    </w:p>
    <w:p>
      <w:pPr>
        <w:spacing w:after="60"/>
        <w:ind w:firstLine="567"/>
        <w:jc w:val="both"/>
      </w:pPr>
      <w:r>
        <w:rPr>
          <w:rFonts w:ascii="Arial" w:cs="Arial" w:eastAsia="Arial" w:hAnsi="Arial"/>
          <w:sz w:val="24"/>
          <w:szCs w:val="24"/>
        </w:rPr>
        <w:t xml:space="preserve">"_____________________________________________________________________" коммерциялык кооперативи;</w:t>
      </w:r>
    </w:p>
    <w:p>
      <w:pPr>
        <w:spacing w:after="60"/>
        <w:ind w:firstLine="567"/>
        <w:jc w:val="both"/>
      </w:pPr>
      <w:r>
        <w:rPr>
          <w:rFonts w:ascii="Arial" w:cs="Arial" w:eastAsia="Arial" w:hAnsi="Arial"/>
          <w:sz w:val="24"/>
          <w:szCs w:val="24"/>
        </w:rPr>
        <w:t xml:space="preserve">- полное фирменное наименование кооператива на официальном языке: коммерческий кооператив "</w:t>
      </w:r>
    </w:p>
    <w:p>
      <w:pPr>
        <w:spacing w:after="60"/>
        <w:ind w:firstLine="567"/>
        <w:jc w:val="both"/>
      </w:pPr>
      <w:r>
        <w:rPr>
          <w:rFonts w:ascii="Arial" w:cs="Arial" w:eastAsia="Arial" w:hAnsi="Arial"/>
          <w:sz w:val="24"/>
          <w:szCs w:val="24"/>
        </w:rPr>
        <w:t xml:space="preserve">______________________________________________________" (далее - кооператив);</w:t>
      </w:r>
    </w:p>
    <w:p>
      <w:pPr>
        <w:spacing w:after="60"/>
        <w:ind w:firstLine="567"/>
        <w:jc w:val="both"/>
      </w:pPr>
      <w:r>
        <w:rPr>
          <w:rFonts w:ascii="Arial" w:cs="Arial" w:eastAsia="Arial" w:hAnsi="Arial"/>
          <w:sz w:val="24"/>
          <w:szCs w:val="24"/>
        </w:rPr>
        <w:t xml:space="preserve">- сокращенное фирменное наименование кооператива на государственном языке </w:t>
      </w:r>
    </w:p>
    <w:p>
      <w:pPr>
        <w:spacing w:after="60"/>
        <w:ind w:firstLine="567"/>
        <w:jc w:val="both"/>
      </w:pPr>
      <w:r>
        <w:rPr>
          <w:rFonts w:ascii="Arial" w:cs="Arial" w:eastAsia="Arial" w:hAnsi="Arial"/>
          <w:sz w:val="24"/>
          <w:szCs w:val="24"/>
        </w:rPr>
        <w:t xml:space="preserve">"_________________________________________________________________" КК;</w:t>
      </w:r>
    </w:p>
    <w:p>
      <w:pPr>
        <w:spacing w:after="60"/>
        <w:ind w:firstLine="567"/>
        <w:jc w:val="both"/>
      </w:pPr>
      <w:r>
        <w:rPr>
          <w:rFonts w:ascii="Arial" w:cs="Arial" w:eastAsia="Arial" w:hAnsi="Arial"/>
          <w:sz w:val="24"/>
          <w:szCs w:val="24"/>
        </w:rPr>
        <w:t xml:space="preserve">- сокращенное фирменное наименование кооператива на официальном языке: КК </w:t>
      </w:r>
    </w:p>
    <w:p>
      <w:pPr>
        <w:spacing w:after="60"/>
        <w:ind w:firstLine="567"/>
        <w:jc w:val="both"/>
      </w:pPr>
      <w:r>
        <w:rPr>
          <w:rFonts w:ascii="Arial" w:cs="Arial" w:eastAsia="Arial" w:hAnsi="Arial"/>
          <w:sz w:val="24"/>
          <w:szCs w:val="24"/>
        </w:rPr>
        <w:t xml:space="preserve">"____________________________________________________________________".</w:t>
      </w:r>
    </w:p>
    <w:p>
      <w:pPr>
        <w:spacing w:after="60"/>
        <w:ind w:firstLine="567"/>
        <w:jc w:val="both"/>
      </w:pPr>
      <w:r>
        <w:rPr>
          <w:rFonts w:ascii="Arial" w:cs="Arial" w:eastAsia="Arial" w:hAnsi="Arial"/>
          <w:sz w:val="24"/>
          <w:szCs w:val="24"/>
        </w:rPr>
        <w:t xml:space="preserve">1.2. Кооператив осуществляет свою деятельность в соответствии с Гражданским </w:t>
      </w:r>
      <w:hyperlink w:history="1" r:id="rIdkhitfz7syxmkead8hczo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7tfdkxsda5zhv3hw_iw5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кооперативах", другими нормативными правовыми актами Кыргызской Республики и настоящим уставом.</w:t>
      </w:r>
    </w:p>
    <w:p>
      <w:pPr>
        <w:spacing w:after="60"/>
        <w:ind w:firstLine="567"/>
        <w:jc w:val="both"/>
      </w:pPr>
      <w:r>
        <w:rPr>
          <w:rFonts w:ascii="Arial" w:cs="Arial" w:eastAsia="Arial" w:hAnsi="Arial"/>
          <w:sz w:val="24"/>
          <w:szCs w:val="24"/>
        </w:rPr>
        <w:t xml:space="preserve">1.3. Местонахождение (юридический адрес) кооператива: </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1.4. Срок деятельности кооператива неограничен.</w:t>
      </w:r>
    </w:p>
    <w:p>
      <w:pPr>
        <w:spacing w:after="60"/>
        <w:ind w:firstLine="567"/>
        <w:jc w:val="both"/>
      </w:pPr>
      <w:r>
        <w:rPr>
          <w:rFonts w:ascii="Arial" w:cs="Arial" w:eastAsia="Arial" w:hAnsi="Arial"/>
          <w:sz w:val="24"/>
          <w:szCs w:val="24"/>
        </w:rPr>
        <w:t xml:space="preserve">1.5. Кооператив является юридическим лицом с момента его государственной регистрации в качестве юридического лица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1.6. Кооператив является коммерческой организацией.</w:t>
      </w:r>
    </w:p>
    <w:p>
      <w:pPr>
        <w:spacing w:after="60"/>
        <w:ind w:firstLine="567"/>
        <w:jc w:val="both"/>
      </w:pPr>
      <w:r>
        <w:rPr>
          <w:rFonts w:ascii="Arial" w:cs="Arial" w:eastAsia="Arial" w:hAnsi="Arial"/>
          <w:sz w:val="24"/>
          <w:szCs w:val="24"/>
        </w:rPr>
        <w:t xml:space="preserve">1.7. Кооператив имеет в собственности обособленное имущество и отвечает по своим обязательствам этим имуществом, может от своего имени приобретать и осуществлять имущественные и личные неимущественные права и обязанности, быть истцом и ответчиком в суде.</w:t>
      </w:r>
    </w:p>
    <w:p>
      <w:pPr>
        <w:spacing w:after="60"/>
        <w:ind w:firstLine="567"/>
        <w:jc w:val="both"/>
      </w:pPr>
      <w:r>
        <w:rPr>
          <w:rFonts w:ascii="Arial" w:cs="Arial" w:eastAsia="Arial" w:hAnsi="Arial"/>
          <w:sz w:val="24"/>
          <w:szCs w:val="24"/>
        </w:rPr>
        <w:t xml:space="preserve">Кооператив имеет круглую печать со своим фирменным наименованием и штампы на государственном и официальном языках.</w:t>
      </w:r>
    </w:p>
    <w:p>
      <w:pPr>
        <w:spacing w:after="60"/>
        <w:ind w:firstLine="567"/>
        <w:jc w:val="both"/>
      </w:pPr>
      <w:r>
        <w:rPr>
          <w:rFonts w:ascii="Arial" w:cs="Arial" w:eastAsia="Arial" w:hAnsi="Arial"/>
          <w:sz w:val="24"/>
          <w:szCs w:val="24"/>
        </w:rPr>
        <w:t xml:space="preserve">1.8. Учредителями кооператива могут быть физические и юридические лица.</w:t>
      </w:r>
    </w:p>
    <w:p>
      <w:pPr>
        <w:spacing w:after="200" w:before="200"/>
        <w:jc w:val="center"/>
      </w:pPr>
      <w:r>
        <w:rPr>
          <w:rFonts w:ascii="Arial" w:cs="Arial" w:eastAsia="Arial" w:hAnsi="Arial"/>
          <w:b/>
          <w:bCs/>
          <w:sz w:val="24"/>
          <w:szCs w:val="24"/>
        </w:rPr>
        <w:t xml:space="preserve">2. Предмет и цель деятельности кооператива</w:t>
      </w:r>
    </w:p>
    <w:p>
      <w:pPr>
        <w:spacing w:after="60"/>
        <w:ind w:firstLine="567"/>
        <w:jc w:val="both"/>
      </w:pPr>
      <w:r>
        <w:rPr>
          <w:rFonts w:ascii="Arial" w:cs="Arial" w:eastAsia="Arial" w:hAnsi="Arial"/>
          <w:sz w:val="24"/>
          <w:szCs w:val="24"/>
        </w:rPr>
        <w:t xml:space="preserve">2.1. Основной целью кооператива является извлечение прибыли.</w:t>
      </w:r>
    </w:p>
    <w:p>
      <w:pPr>
        <w:spacing w:after="60"/>
        <w:ind w:firstLine="567"/>
        <w:jc w:val="both"/>
      </w:pPr>
      <w:r>
        <w:rPr>
          <w:rFonts w:ascii="Arial" w:cs="Arial" w:eastAsia="Arial" w:hAnsi="Arial"/>
          <w:sz w:val="24"/>
          <w:szCs w:val="24"/>
        </w:rPr>
        <w:t xml:space="preserve">2.2. Для достижения указанной цели кооператив осуществляет деятельность, не запрещенную законодательством Кыргызской Республики.</w:t>
      </w:r>
    </w:p>
    <w:p>
      <w:pPr>
        <w:spacing w:after="60"/>
        <w:ind w:firstLine="567"/>
        <w:jc w:val="both"/>
      </w:pPr>
      <w:r>
        <w:rPr>
          <w:rFonts w:ascii="Arial" w:cs="Arial" w:eastAsia="Arial" w:hAnsi="Arial"/>
          <w:sz w:val="24"/>
          <w:szCs w:val="24"/>
        </w:rPr>
        <w:t xml:space="preserve">По видам деятельности, на которые требуется разрешение, кооператив осуществляет свою деятельность на основании лицензий, выдаваемых соответствующими министерствами и ведомствами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3. Члены кооператива</w:t>
      </w:r>
    </w:p>
    <w:p>
      <w:pPr>
        <w:spacing w:after="60"/>
        <w:ind w:firstLine="567"/>
        <w:jc w:val="both"/>
      </w:pPr>
      <w:r>
        <w:rPr>
          <w:rFonts w:ascii="Arial" w:cs="Arial" w:eastAsia="Arial" w:hAnsi="Arial"/>
          <w:sz w:val="24"/>
          <w:szCs w:val="24"/>
        </w:rPr>
        <w:t xml:space="preserve">3.1. Членами кооператива могут быть физические лица, достигшие возраста 18 лет, и юридические лица.</w:t>
      </w:r>
    </w:p>
    <w:p>
      <w:pPr>
        <w:spacing w:after="60"/>
        <w:ind w:firstLine="567"/>
        <w:jc w:val="both"/>
      </w:pPr>
      <w:r>
        <w:rPr>
          <w:rFonts w:ascii="Arial" w:cs="Arial" w:eastAsia="Arial" w:hAnsi="Arial"/>
          <w:sz w:val="24"/>
          <w:szCs w:val="24"/>
        </w:rPr>
        <w:t xml:space="preserve">3.2. Интересы юридического лица, являющегося членом кооператива, представляет в кооперативе юридически уполномоченное лицо.</w:t>
      </w:r>
    </w:p>
    <w:p>
      <w:pPr>
        <w:spacing w:after="60"/>
        <w:ind w:firstLine="567"/>
        <w:jc w:val="both"/>
      </w:pPr>
      <w:r>
        <w:rPr>
          <w:rFonts w:ascii="Arial" w:cs="Arial" w:eastAsia="Arial" w:hAnsi="Arial"/>
          <w:sz w:val="24"/>
          <w:szCs w:val="24"/>
        </w:rPr>
        <w:t xml:space="preserve">3.3. Члены кооператива могут быть одновременно членами других кооперативов.</w:t>
      </w:r>
    </w:p>
    <w:p>
      <w:pPr>
        <w:spacing w:after="60"/>
        <w:ind w:firstLine="567"/>
        <w:jc w:val="both"/>
      </w:pPr>
      <w:r>
        <w:rPr>
          <w:rFonts w:ascii="Arial" w:cs="Arial" w:eastAsia="Arial" w:hAnsi="Arial"/>
          <w:sz w:val="24"/>
          <w:szCs w:val="24"/>
        </w:rPr>
        <w:t xml:space="preserve">3.4. Число членов кооператива должно быть не менее семи.</w:t>
      </w:r>
    </w:p>
    <w:p>
      <w:pPr>
        <w:spacing w:after="200" w:before="200"/>
        <w:jc w:val="center"/>
      </w:pPr>
      <w:r>
        <w:rPr>
          <w:rFonts w:ascii="Arial" w:cs="Arial" w:eastAsia="Arial" w:hAnsi="Arial"/>
          <w:b/>
          <w:bCs/>
          <w:sz w:val="24"/>
          <w:szCs w:val="24"/>
        </w:rPr>
        <w:t xml:space="preserve">4. Порядок вступления в членство кооператива</w:t>
      </w:r>
    </w:p>
    <w:p>
      <w:pPr>
        <w:spacing w:after="60"/>
        <w:ind w:firstLine="567"/>
        <w:jc w:val="both"/>
      </w:pPr>
      <w:r>
        <w:rPr>
          <w:rFonts w:ascii="Arial" w:cs="Arial" w:eastAsia="Arial" w:hAnsi="Arial"/>
          <w:sz w:val="24"/>
          <w:szCs w:val="24"/>
        </w:rPr>
        <w:t xml:space="preserve">4.1. Физические или юридические лица, изъявившие желание вступить в кооператив, после его государственной регистрации подают в правление кооператива заявление о приеме в члены кооператива. Заявление должно включать в себя обязательство исполнять требования настоящего Устава и других внутренних документов кооператива, а также обязательство о внесении заявленного паевого взноса.</w:t>
      </w:r>
    </w:p>
    <w:p>
      <w:pPr>
        <w:spacing w:after="60"/>
        <w:ind w:firstLine="567"/>
        <w:jc w:val="both"/>
      </w:pPr>
      <w:r>
        <w:rPr>
          <w:rFonts w:ascii="Arial" w:cs="Arial" w:eastAsia="Arial" w:hAnsi="Arial"/>
          <w:sz w:val="24"/>
          <w:szCs w:val="24"/>
        </w:rPr>
        <w:t xml:space="preserve">4.2. Правление принимает решение о приеме в течение четырех недель со дня принятия заявления.</w:t>
      </w:r>
    </w:p>
    <w:p>
      <w:pPr>
        <w:spacing w:after="60"/>
        <w:ind w:firstLine="567"/>
        <w:jc w:val="both"/>
      </w:pPr>
      <w:r>
        <w:rPr>
          <w:rFonts w:ascii="Arial" w:cs="Arial" w:eastAsia="Arial" w:hAnsi="Arial"/>
          <w:sz w:val="24"/>
          <w:szCs w:val="24"/>
        </w:rPr>
        <w:t xml:space="preserve">4.3. Решение о приеме утверждается на очередном общем собрании членов кооператива.</w:t>
      </w:r>
    </w:p>
    <w:p>
      <w:pPr>
        <w:spacing w:after="60"/>
        <w:ind w:firstLine="567"/>
        <w:jc w:val="both"/>
      </w:pPr>
      <w:r>
        <w:rPr>
          <w:rFonts w:ascii="Arial" w:cs="Arial" w:eastAsia="Arial" w:hAnsi="Arial"/>
          <w:sz w:val="24"/>
          <w:szCs w:val="24"/>
        </w:rPr>
        <w:t xml:space="preserve">4.4. Члену кооператива выдается членская книжка, в которой указываются:</w:t>
      </w:r>
    </w:p>
    <w:p>
      <w:pPr>
        <w:spacing w:after="60"/>
        <w:ind w:firstLine="567"/>
        <w:jc w:val="both"/>
      </w:pPr>
      <w:r>
        <w:rPr>
          <w:rFonts w:ascii="Arial" w:cs="Arial" w:eastAsia="Arial" w:hAnsi="Arial"/>
          <w:sz w:val="24"/>
          <w:szCs w:val="24"/>
        </w:rPr>
        <w:t xml:space="preserve">1) фамилия, имя, отчество, адрес, дата рождения, дата вступления в кооператив;</w:t>
      </w:r>
    </w:p>
    <w:p>
      <w:pPr>
        <w:spacing w:after="60"/>
        <w:ind w:firstLine="567"/>
        <w:jc w:val="both"/>
      </w:pPr>
      <w:r>
        <w:rPr>
          <w:rFonts w:ascii="Arial" w:cs="Arial" w:eastAsia="Arial" w:hAnsi="Arial"/>
          <w:sz w:val="24"/>
          <w:szCs w:val="24"/>
        </w:rPr>
        <w:t xml:space="preserve">2) количество заявленных и внесенных паев и даты их внесения;</w:t>
      </w:r>
    </w:p>
    <w:p>
      <w:pPr>
        <w:spacing w:after="60"/>
        <w:ind w:firstLine="567"/>
        <w:jc w:val="both"/>
      </w:pPr>
      <w:r>
        <w:rPr>
          <w:rFonts w:ascii="Arial" w:cs="Arial" w:eastAsia="Arial" w:hAnsi="Arial"/>
          <w:sz w:val="24"/>
          <w:szCs w:val="24"/>
        </w:rPr>
        <w:t xml:space="preserve">3) количество дополнительных паев и даты их внесения;</w:t>
      </w:r>
    </w:p>
    <w:p>
      <w:pPr>
        <w:spacing w:after="60"/>
        <w:ind w:firstLine="567"/>
        <w:jc w:val="both"/>
      </w:pPr>
      <w:r>
        <w:rPr>
          <w:rFonts w:ascii="Arial" w:cs="Arial" w:eastAsia="Arial" w:hAnsi="Arial"/>
          <w:sz w:val="24"/>
          <w:szCs w:val="24"/>
        </w:rPr>
        <w:t xml:space="preserve">4) сумма кооперативных выплат, в том числе зачисленных в паевой взнос, и даты их зачислений;</w:t>
      </w:r>
    </w:p>
    <w:p>
      <w:pPr>
        <w:spacing w:after="60"/>
        <w:ind w:firstLine="567"/>
        <w:jc w:val="both"/>
      </w:pPr>
      <w:r>
        <w:rPr>
          <w:rFonts w:ascii="Arial" w:cs="Arial" w:eastAsia="Arial" w:hAnsi="Arial"/>
          <w:sz w:val="24"/>
          <w:szCs w:val="24"/>
        </w:rPr>
        <w:t xml:space="preserve">5) сумма выплат от стоимости паевых взносов и даты этих выплат;</w:t>
      </w:r>
    </w:p>
    <w:p>
      <w:pPr>
        <w:spacing w:after="60"/>
        <w:ind w:firstLine="567"/>
        <w:jc w:val="both"/>
      </w:pPr>
      <w:r>
        <w:rPr>
          <w:rFonts w:ascii="Arial" w:cs="Arial" w:eastAsia="Arial" w:hAnsi="Arial"/>
          <w:sz w:val="24"/>
          <w:szCs w:val="24"/>
        </w:rPr>
        <w:t xml:space="preserve">6) сумма выплаченных дивидендов и даты их выплат.</w:t>
      </w:r>
    </w:p>
    <w:p>
      <w:pPr>
        <w:spacing w:after="60"/>
        <w:ind w:firstLine="567"/>
        <w:jc w:val="both"/>
      </w:pPr>
      <w:r>
        <w:rPr>
          <w:rFonts w:ascii="Arial" w:cs="Arial" w:eastAsia="Arial" w:hAnsi="Arial"/>
          <w:sz w:val="24"/>
          <w:szCs w:val="24"/>
        </w:rPr>
        <w:t xml:space="preserve">4.5. Кооператив обязан самостоятельно вести и хранить реестр членов кооператива, и ответственность за его ведение несет правление кооператива.</w:t>
      </w:r>
    </w:p>
    <w:p>
      <w:pPr>
        <w:spacing w:after="200" w:before="200"/>
        <w:jc w:val="center"/>
      </w:pPr>
      <w:r>
        <w:rPr>
          <w:rFonts w:ascii="Arial" w:cs="Arial" w:eastAsia="Arial" w:hAnsi="Arial"/>
          <w:b/>
          <w:bCs/>
          <w:sz w:val="24"/>
          <w:szCs w:val="24"/>
        </w:rPr>
        <w:t xml:space="preserve">5. Порядок прекращения членства в кооперативе</w:t>
      </w:r>
    </w:p>
    <w:p>
      <w:pPr>
        <w:spacing w:after="60"/>
        <w:ind w:firstLine="567"/>
        <w:jc w:val="both"/>
      </w:pPr>
      <w:r>
        <w:rPr>
          <w:rFonts w:ascii="Arial" w:cs="Arial" w:eastAsia="Arial" w:hAnsi="Arial"/>
          <w:sz w:val="24"/>
          <w:szCs w:val="24"/>
        </w:rPr>
        <w:t xml:space="preserve">5.1. Членство в кооперативе прекращается в случаях:</w:t>
      </w:r>
    </w:p>
    <w:p>
      <w:pPr>
        <w:spacing w:after="60"/>
        <w:ind w:firstLine="567"/>
        <w:jc w:val="both"/>
      </w:pPr>
      <w:r>
        <w:rPr>
          <w:rFonts w:ascii="Arial" w:cs="Arial" w:eastAsia="Arial" w:hAnsi="Arial"/>
          <w:sz w:val="24"/>
          <w:szCs w:val="24"/>
        </w:rPr>
        <w:t xml:space="preserve">- добровольного выхода из кооператива;</w:t>
      </w:r>
    </w:p>
    <w:p>
      <w:pPr>
        <w:spacing w:after="60"/>
        <w:ind w:firstLine="567"/>
        <w:jc w:val="both"/>
      </w:pPr>
      <w:r>
        <w:rPr>
          <w:rFonts w:ascii="Arial" w:cs="Arial" w:eastAsia="Arial" w:hAnsi="Arial"/>
          <w:sz w:val="24"/>
          <w:szCs w:val="24"/>
        </w:rPr>
        <w:t xml:space="preserve">- смерти члена кооператива;</w:t>
      </w:r>
    </w:p>
    <w:p>
      <w:pPr>
        <w:spacing w:after="60"/>
        <w:ind w:firstLine="567"/>
        <w:jc w:val="both"/>
      </w:pPr>
      <w:r>
        <w:rPr>
          <w:rFonts w:ascii="Arial" w:cs="Arial" w:eastAsia="Arial" w:hAnsi="Arial"/>
          <w:sz w:val="24"/>
          <w:szCs w:val="24"/>
        </w:rPr>
        <w:t xml:space="preserve">- исключения из кооператива;</w:t>
      </w:r>
    </w:p>
    <w:p>
      <w:pPr>
        <w:spacing w:after="60"/>
        <w:ind w:firstLine="567"/>
        <w:jc w:val="both"/>
      </w:pPr>
      <w:r>
        <w:rPr>
          <w:rFonts w:ascii="Arial" w:cs="Arial" w:eastAsia="Arial" w:hAnsi="Arial"/>
          <w:sz w:val="24"/>
          <w:szCs w:val="24"/>
        </w:rPr>
        <w:t xml:space="preserve">- ликвидации юридического лица, являющегося членом кооператива.</w:t>
      </w:r>
    </w:p>
    <w:p>
      <w:pPr>
        <w:spacing w:after="60"/>
        <w:ind w:firstLine="567"/>
        <w:jc w:val="both"/>
      </w:pPr>
      <w:r>
        <w:rPr>
          <w:rFonts w:ascii="Arial" w:cs="Arial" w:eastAsia="Arial" w:hAnsi="Arial"/>
          <w:sz w:val="24"/>
          <w:szCs w:val="24"/>
        </w:rPr>
        <w:t xml:space="preserve">5.2. Каждый член кооператива имеет право прекратить свое членство в кооперативе в порядке, установленном настоящим уставом.</w:t>
      </w:r>
    </w:p>
    <w:p>
      <w:pPr>
        <w:spacing w:after="60"/>
        <w:ind w:firstLine="567"/>
        <w:jc w:val="both"/>
      </w:pPr>
      <w:r>
        <w:rPr>
          <w:rFonts w:ascii="Arial" w:cs="Arial" w:eastAsia="Arial" w:hAnsi="Arial"/>
          <w:sz w:val="24"/>
          <w:szCs w:val="24"/>
        </w:rPr>
        <w:t xml:space="preserve">5.3. Член кооператива вправе по своему усмотрению выйти из кооператива путем подачи заявления в письменной форме в правление кооператива не позднее, чем за 12 месяцев до своего выхода.</w:t>
      </w:r>
    </w:p>
    <w:p>
      <w:pPr>
        <w:spacing w:after="60"/>
        <w:ind w:firstLine="567"/>
        <w:jc w:val="both"/>
      </w:pPr>
      <w:r>
        <w:rPr>
          <w:rFonts w:ascii="Arial" w:cs="Arial" w:eastAsia="Arial" w:hAnsi="Arial"/>
          <w:sz w:val="24"/>
          <w:szCs w:val="24"/>
        </w:rPr>
        <w:t xml:space="preserve">5.4. Член кооператива может быть исключен из кооператива по следующим основаниям:</w:t>
      </w:r>
    </w:p>
    <w:p>
      <w:pPr>
        <w:spacing w:after="60"/>
        <w:ind w:firstLine="567"/>
        <w:jc w:val="both"/>
      </w:pPr>
      <w:r>
        <w:rPr>
          <w:rFonts w:ascii="Arial" w:cs="Arial" w:eastAsia="Arial" w:hAnsi="Arial"/>
          <w:sz w:val="24"/>
          <w:szCs w:val="24"/>
        </w:rPr>
        <w:t xml:space="preserve">- если не выполняет обязанности, предусмотренные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кооперативах" и уставом кооператива;</w:t>
      </w:r>
    </w:p>
    <w:p>
      <w:pPr>
        <w:spacing w:after="60"/>
        <w:ind w:firstLine="567"/>
        <w:jc w:val="both"/>
      </w:pPr>
      <w:r>
        <w:rPr>
          <w:rFonts w:ascii="Arial" w:cs="Arial" w:eastAsia="Arial" w:hAnsi="Arial"/>
          <w:sz w:val="24"/>
          <w:szCs w:val="24"/>
        </w:rPr>
        <w:t xml:space="preserve">- если в результате его действий (или бездействия) кооперативу причинен ущерб.</w:t>
      </w:r>
    </w:p>
    <w:p>
      <w:pPr>
        <w:spacing w:after="60"/>
        <w:ind w:firstLine="567"/>
        <w:jc w:val="both"/>
      </w:pPr>
      <w:r>
        <w:rPr>
          <w:rFonts w:ascii="Arial" w:cs="Arial" w:eastAsia="Arial" w:hAnsi="Arial"/>
          <w:sz w:val="24"/>
          <w:szCs w:val="24"/>
        </w:rPr>
        <w:t xml:space="preserve">5.5. Совет кооператива вправе принять решение об исключении из членов кооператива, которое подлежит утверждению на следующем общем собрании членов кооператива.</w:t>
      </w:r>
    </w:p>
    <w:p>
      <w:pPr>
        <w:spacing w:after="60"/>
        <w:ind w:firstLine="567"/>
        <w:jc w:val="both"/>
      </w:pPr>
      <w:r>
        <w:rPr>
          <w:rFonts w:ascii="Arial" w:cs="Arial" w:eastAsia="Arial" w:hAnsi="Arial"/>
          <w:sz w:val="24"/>
          <w:szCs w:val="24"/>
        </w:rPr>
        <w:t xml:space="preserve">5.6. Члены совета кооператива, члены правления кооператива могут быть исключены из членов кооператива только по решению общего собрания членов кооператива.</w:t>
      </w:r>
    </w:p>
    <w:p>
      <w:pPr>
        <w:spacing w:after="60"/>
        <w:ind w:firstLine="567"/>
        <w:jc w:val="both"/>
      </w:pPr>
      <w:r>
        <w:rPr>
          <w:rFonts w:ascii="Arial" w:cs="Arial" w:eastAsia="Arial" w:hAnsi="Arial"/>
          <w:sz w:val="24"/>
          <w:szCs w:val="24"/>
        </w:rPr>
        <w:t xml:space="preserve">5.7. Правление кооператива должно письменно уведомить члена кооператива о рассмотрении вопроса об его исключении.</w:t>
      </w:r>
    </w:p>
    <w:p>
      <w:pPr>
        <w:spacing w:after="60"/>
        <w:ind w:firstLine="567"/>
        <w:jc w:val="both"/>
      </w:pPr>
      <w:r>
        <w:rPr>
          <w:rFonts w:ascii="Arial" w:cs="Arial" w:eastAsia="Arial" w:hAnsi="Arial"/>
          <w:sz w:val="24"/>
          <w:szCs w:val="24"/>
        </w:rPr>
        <w:t xml:space="preserve">5.8. Решение об исключении из кооператива должно быть сообщено правлением кооператива исключенному лицу в письменной форме не позднее чем через 2 недели после принятия решения. Членство в кооперативе прекращается с момента утверждения советом кооператива решения об исключении лица из членов кооператива.</w:t>
      </w:r>
    </w:p>
    <w:p>
      <w:pPr>
        <w:spacing w:after="60"/>
        <w:ind w:firstLine="567"/>
        <w:jc w:val="both"/>
      </w:pPr>
      <w:r>
        <w:rPr>
          <w:rFonts w:ascii="Arial" w:cs="Arial" w:eastAsia="Arial" w:hAnsi="Arial"/>
          <w:sz w:val="24"/>
          <w:szCs w:val="24"/>
        </w:rPr>
        <w:t xml:space="preserve">5.9. Лицо, исключенное из членов кооператива, вправе обжаловать решение общего собрания в суде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5.10. Возврат члену кооператива его паевого взноса, прекратившему членство осуществляется в соответствии с законодательством Кыргызской Республики и настоящим уставом.</w:t>
      </w:r>
    </w:p>
    <w:p>
      <w:pPr>
        <w:spacing w:after="60"/>
        <w:ind w:firstLine="567"/>
        <w:jc w:val="both"/>
      </w:pPr>
      <w:r>
        <w:rPr>
          <w:rFonts w:ascii="Arial" w:cs="Arial" w:eastAsia="Arial" w:hAnsi="Arial"/>
          <w:sz w:val="24"/>
          <w:szCs w:val="24"/>
        </w:rPr>
        <w:t xml:space="preserve">5.11. В случае смерти члена кооператива, его наследники могут быть приняты в кооператив в соответствии с требованиями разделов 3 и 4 настоящего устава в течение двух месяцев со дня смерти члена кооператива. Наследникам умершего члена кооператива, не принятым в члены кооператива и в течение двух месяцев не изъявившим желание вступить в членство кооператива, выплачивается стоимость паевого взноса умершего члена кооператива и производятся другие выплаты в соответствии с законодательством Кыргызской Республики и настоящим уставом.</w:t>
      </w:r>
    </w:p>
    <w:p>
      <w:pPr>
        <w:spacing w:after="200" w:before="200"/>
        <w:jc w:val="center"/>
      </w:pPr>
      <w:r>
        <w:rPr>
          <w:rFonts w:ascii="Arial" w:cs="Arial" w:eastAsia="Arial" w:hAnsi="Arial"/>
          <w:b/>
          <w:bCs/>
          <w:sz w:val="24"/>
          <w:szCs w:val="24"/>
        </w:rPr>
        <w:t xml:space="preserve">6. Права и обязанности членов кооператива</w:t>
      </w:r>
    </w:p>
    <w:p>
      <w:pPr>
        <w:spacing w:after="60"/>
        <w:ind w:firstLine="567"/>
        <w:jc w:val="both"/>
      </w:pPr>
      <w:r>
        <w:rPr>
          <w:rFonts w:ascii="Arial" w:cs="Arial" w:eastAsia="Arial" w:hAnsi="Arial"/>
          <w:sz w:val="24"/>
          <w:szCs w:val="24"/>
        </w:rPr>
        <w:t xml:space="preserve">6.1. Члены кооператива имеют право:</w:t>
      </w:r>
    </w:p>
    <w:p>
      <w:pPr>
        <w:spacing w:after="60"/>
        <w:ind w:firstLine="567"/>
        <w:jc w:val="both"/>
      </w:pPr>
      <w:r>
        <w:rPr>
          <w:rFonts w:ascii="Arial" w:cs="Arial" w:eastAsia="Arial" w:hAnsi="Arial"/>
          <w:sz w:val="24"/>
          <w:szCs w:val="24"/>
        </w:rPr>
        <w:t xml:space="preserve">- свободно выходить из него в порядке, установленном законодательством Кыргызской Республики и настоящим уставом;</w:t>
      </w:r>
    </w:p>
    <w:p>
      <w:pPr>
        <w:spacing w:after="60"/>
        <w:ind w:firstLine="567"/>
        <w:jc w:val="both"/>
      </w:pPr>
      <w:r>
        <w:rPr>
          <w:rFonts w:ascii="Arial" w:cs="Arial" w:eastAsia="Arial" w:hAnsi="Arial"/>
          <w:sz w:val="24"/>
          <w:szCs w:val="24"/>
        </w:rPr>
        <w:t xml:space="preserve">- получать часть прибыли, подлежащей распределению между членами в порядке, установленном законодательством Кыргызской Республики и настоящим уставом;</w:t>
      </w:r>
    </w:p>
    <w:p>
      <w:pPr>
        <w:spacing w:after="60"/>
        <w:ind w:firstLine="567"/>
        <w:jc w:val="both"/>
      </w:pPr>
      <w:r>
        <w:rPr>
          <w:rFonts w:ascii="Arial" w:cs="Arial" w:eastAsia="Arial" w:hAnsi="Arial"/>
          <w:sz w:val="24"/>
          <w:szCs w:val="24"/>
        </w:rPr>
        <w:t xml:space="preserve">- участвовать в управлении кооперативом, избирать и быть избранным в органы управления и контроля кооператива в соответствии с уставом кооператива, вносить предложения, связанные с деятельностью кооператива;</w:t>
      </w:r>
    </w:p>
    <w:p>
      <w:pPr>
        <w:spacing w:after="60"/>
        <w:ind w:firstLine="567"/>
        <w:jc w:val="both"/>
      </w:pPr>
      <w:r>
        <w:rPr>
          <w:rFonts w:ascii="Arial" w:cs="Arial" w:eastAsia="Arial" w:hAnsi="Arial"/>
          <w:sz w:val="24"/>
          <w:szCs w:val="24"/>
        </w:rPr>
        <w:t xml:space="preserve">- пользоваться льготами и преимуществами, определенными уставом кооператива для своих членов;</w:t>
      </w:r>
    </w:p>
    <w:p>
      <w:pPr>
        <w:spacing w:after="60"/>
        <w:ind w:firstLine="567"/>
        <w:jc w:val="both"/>
      </w:pPr>
      <w:r>
        <w:rPr>
          <w:rFonts w:ascii="Arial" w:cs="Arial" w:eastAsia="Arial" w:hAnsi="Arial"/>
          <w:sz w:val="24"/>
          <w:szCs w:val="24"/>
        </w:rPr>
        <w:t xml:space="preserve">- знакомиться с документацией финансово-хозяйственной деятельности кооператива в порядке, установленном законодательством Кыргызской Республики и настоящим уставом.</w:t>
      </w:r>
    </w:p>
    <w:p>
      <w:pPr>
        <w:spacing w:after="60"/>
        <w:ind w:firstLine="567"/>
        <w:jc w:val="both"/>
      </w:pPr>
      <w:r>
        <w:rPr>
          <w:rFonts w:ascii="Arial" w:cs="Arial" w:eastAsia="Arial" w:hAnsi="Arial"/>
          <w:sz w:val="24"/>
          <w:szCs w:val="24"/>
        </w:rPr>
        <w:t xml:space="preserve">6.2. Члены кооператива обязаны:</w:t>
      </w:r>
    </w:p>
    <w:p>
      <w:pPr>
        <w:spacing w:after="60"/>
        <w:ind w:firstLine="567"/>
        <w:jc w:val="both"/>
      </w:pPr>
      <w:r>
        <w:rPr>
          <w:rFonts w:ascii="Arial" w:cs="Arial" w:eastAsia="Arial" w:hAnsi="Arial"/>
          <w:sz w:val="24"/>
          <w:szCs w:val="24"/>
        </w:rPr>
        <w:t xml:space="preserve">- вносить вступительный и паевой взносы в размере и порядке, предусмотренным законодательством Кыргызской Республики и настоящим уставом;</w:t>
      </w:r>
    </w:p>
    <w:p>
      <w:pPr>
        <w:spacing w:after="60"/>
        <w:ind w:firstLine="567"/>
        <w:jc w:val="both"/>
      </w:pPr>
      <w:r>
        <w:rPr>
          <w:rFonts w:ascii="Arial" w:cs="Arial" w:eastAsia="Arial" w:hAnsi="Arial"/>
          <w:sz w:val="24"/>
          <w:szCs w:val="24"/>
        </w:rPr>
        <w:t xml:space="preserve">- соблюдать законодательство Кыргызской Республики, устав и другие внутренние акты кооператива.</w:t>
      </w:r>
    </w:p>
    <w:p>
      <w:pPr>
        <w:spacing w:after="200" w:before="200"/>
        <w:jc w:val="center"/>
      </w:pPr>
      <w:r>
        <w:rPr>
          <w:rFonts w:ascii="Arial" w:cs="Arial" w:eastAsia="Arial" w:hAnsi="Arial"/>
          <w:b/>
          <w:bCs/>
          <w:sz w:val="24"/>
          <w:szCs w:val="24"/>
        </w:rPr>
        <w:t xml:space="preserve">7. Имущество и капитал кооператива</w:t>
      </w:r>
    </w:p>
    <w:p>
      <w:pPr>
        <w:spacing w:after="60"/>
        <w:ind w:firstLine="567"/>
        <w:jc w:val="both"/>
      </w:pPr>
      <w:r>
        <w:rPr>
          <w:rFonts w:ascii="Arial" w:cs="Arial" w:eastAsia="Arial" w:hAnsi="Arial"/>
          <w:sz w:val="24"/>
          <w:szCs w:val="24"/>
        </w:rPr>
        <w:t xml:space="preserve">7.1. Кооператив является собственником имущества, переданного ему в качестве паевых взносов его членами, а также имущества, произведенного и приобретенного кооперативом в процессе его деятельности.</w:t>
      </w:r>
    </w:p>
    <w:p>
      <w:pPr>
        <w:spacing w:after="60"/>
        <w:ind w:firstLine="567"/>
        <w:jc w:val="both"/>
      </w:pPr>
      <w:r>
        <w:rPr>
          <w:rFonts w:ascii="Arial" w:cs="Arial" w:eastAsia="Arial" w:hAnsi="Arial"/>
          <w:sz w:val="24"/>
          <w:szCs w:val="24"/>
        </w:rPr>
        <w:t xml:space="preserve">7.2. Капитал кооператива состоит из паевых взносов членов кооператива, создаваемых фондов и нераспределенной прибыли.</w:t>
      </w:r>
    </w:p>
    <w:p>
      <w:pPr>
        <w:spacing w:after="60"/>
        <w:ind w:firstLine="567"/>
        <w:jc w:val="both"/>
      </w:pPr>
      <w:r>
        <w:rPr>
          <w:rFonts w:ascii="Arial" w:cs="Arial" w:eastAsia="Arial" w:hAnsi="Arial"/>
          <w:sz w:val="24"/>
          <w:szCs w:val="24"/>
        </w:rPr>
        <w:t xml:space="preserve">7.3. Паевой фонд создается за счет обязательных и дополнительных паев, вносимых членами кооператива.</w:t>
      </w:r>
    </w:p>
    <w:p>
      <w:pPr>
        <w:spacing w:after="60"/>
        <w:ind w:firstLine="567"/>
        <w:jc w:val="both"/>
      </w:pPr>
      <w:r>
        <w:rPr>
          <w:rFonts w:ascii="Arial" w:cs="Arial" w:eastAsia="Arial" w:hAnsi="Arial"/>
          <w:sz w:val="24"/>
          <w:szCs w:val="24"/>
        </w:rPr>
        <w:t xml:space="preserve">7.4. Стоимость капитала кооператива определяется на основе данных бухгалтерского учета как разность между реальной стоимостью активов и обязательствами кооператива.</w:t>
      </w:r>
    </w:p>
    <w:p>
      <w:pPr>
        <w:spacing w:after="60"/>
        <w:ind w:firstLine="567"/>
        <w:jc w:val="both"/>
      </w:pPr>
      <w:r>
        <w:rPr>
          <w:rFonts w:ascii="Arial" w:cs="Arial" w:eastAsia="Arial" w:hAnsi="Arial"/>
          <w:sz w:val="24"/>
          <w:szCs w:val="24"/>
        </w:rPr>
        <w:t xml:space="preserve">7.5. Кооператив отвечает по своим обязательствам всем принадлежащим ему на праве собственности имуществом и не отвечает по обязательствам его членов.</w:t>
      </w:r>
    </w:p>
    <w:p>
      <w:pPr>
        <w:spacing w:after="60"/>
        <w:ind w:firstLine="567"/>
        <w:jc w:val="both"/>
      </w:pPr>
      <w:r>
        <w:rPr>
          <w:rFonts w:ascii="Arial" w:cs="Arial" w:eastAsia="Arial" w:hAnsi="Arial"/>
          <w:sz w:val="24"/>
          <w:szCs w:val="24"/>
        </w:rPr>
        <w:t xml:space="preserve">7.6. Члены кооператива не отвечают по его обязательствам и несут риск убытков, связанных с деятельностью кооператива, в пределах стоимости внесенных паевых взносов.</w:t>
      </w:r>
    </w:p>
    <w:p>
      <w:pPr>
        <w:spacing w:after="60"/>
        <w:ind w:firstLine="567"/>
        <w:jc w:val="both"/>
      </w:pPr>
      <w:r>
        <w:rPr>
          <w:rFonts w:ascii="Arial" w:cs="Arial" w:eastAsia="Arial" w:hAnsi="Arial"/>
          <w:sz w:val="24"/>
          <w:szCs w:val="24"/>
        </w:rPr>
        <w:t xml:space="preserve">7.7. Члены кооператива, не полностью внесшие обязательные паевые взносы, несут солидарную ответственность по обязательствам кооператива в пределах стоимости невнесенной части обязательного взноса (пая) каждого из членов кооператива.</w:t>
      </w:r>
    </w:p>
    <w:p>
      <w:pPr>
        <w:spacing w:after="60"/>
        <w:ind w:firstLine="567"/>
        <w:jc w:val="both"/>
      </w:pPr>
      <w:r>
        <w:rPr>
          <w:rFonts w:ascii="Arial" w:cs="Arial" w:eastAsia="Arial" w:hAnsi="Arial"/>
          <w:sz w:val="24"/>
          <w:szCs w:val="24"/>
        </w:rPr>
        <w:t xml:space="preserve">7.8. Убытки кооператива, причиненные по вине членов данного кооператива, возмещаются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7.9. В случае, если имущества и средств кооператива недостаточно для удовлетворения требований кредиторов, по решению общего собрания членов кооператива может быть предусмотрено внесение членами кооператива дополнительных взносов. Размеры дополнительных взносов определяются пропорционально обязательному паю либо в ином порядке, определенном решением общего собрания членов кооператива.</w:t>
      </w:r>
    </w:p>
    <w:p>
      <w:pPr>
        <w:spacing w:after="60"/>
        <w:ind w:firstLine="567"/>
        <w:jc w:val="both"/>
      </w:pPr>
      <w:r>
        <w:rPr>
          <w:rFonts w:ascii="Arial" w:cs="Arial" w:eastAsia="Arial" w:hAnsi="Arial"/>
          <w:sz w:val="24"/>
          <w:szCs w:val="24"/>
        </w:rPr>
        <w:t xml:space="preserve">Решение по этому вопросу принимается не менее чем двумя третями голосов всех членов кооператива.</w:t>
      </w:r>
    </w:p>
    <w:p>
      <w:pPr>
        <w:spacing w:after="60"/>
        <w:ind w:firstLine="567"/>
        <w:jc w:val="both"/>
      </w:pPr>
      <w:r>
        <w:rPr>
          <w:rFonts w:ascii="Arial" w:cs="Arial" w:eastAsia="Arial" w:hAnsi="Arial"/>
          <w:sz w:val="24"/>
          <w:szCs w:val="24"/>
        </w:rPr>
        <w:t xml:space="preserve">7.10. Обращение взыскания по собственным долгам члена кооператива на его паевой взнос допускается лишь при недостаточности у него другого имущества для покрытия таких долгов в порядке и сроки, предусмотренные законодательством Кыргызской Республики и настоящим уставом.</w:t>
      </w:r>
    </w:p>
    <w:p>
      <w:pPr>
        <w:spacing w:after="200" w:before="200"/>
        <w:jc w:val="center"/>
      </w:pPr>
      <w:r>
        <w:rPr>
          <w:rFonts w:ascii="Arial" w:cs="Arial" w:eastAsia="Arial" w:hAnsi="Arial"/>
          <w:b/>
          <w:bCs/>
          <w:sz w:val="24"/>
          <w:szCs w:val="24"/>
        </w:rPr>
        <w:t xml:space="preserve">8. Паевые взносы членов кооператива</w:t>
      </w:r>
    </w:p>
    <w:p>
      <w:pPr>
        <w:spacing w:after="60"/>
        <w:ind w:firstLine="567"/>
        <w:jc w:val="both"/>
      </w:pPr>
      <w:r>
        <w:rPr>
          <w:rFonts w:ascii="Arial" w:cs="Arial" w:eastAsia="Arial" w:hAnsi="Arial"/>
          <w:sz w:val="24"/>
          <w:szCs w:val="24"/>
        </w:rPr>
        <w:t xml:space="preserve">8.1. Размер вступительного и обязательного паев устанавливается на общем собрании членов кооператива.</w:t>
      </w:r>
    </w:p>
    <w:p>
      <w:pPr>
        <w:spacing w:after="60"/>
        <w:ind w:firstLine="567"/>
        <w:jc w:val="both"/>
      </w:pPr>
      <w:r>
        <w:rPr>
          <w:rFonts w:ascii="Arial" w:cs="Arial" w:eastAsia="Arial" w:hAnsi="Arial"/>
          <w:sz w:val="24"/>
          <w:szCs w:val="24"/>
        </w:rPr>
        <w:t xml:space="preserve">8.2. Общий размер паевого фонда составляет _______________________ сомов. Обязательные паи в кооперативе устанавливаются в равных размерах и составляют _____________ сомов для каждого члена кооператива.</w:t>
      </w:r>
    </w:p>
    <w:p>
      <w:pPr>
        <w:spacing w:after="60"/>
        <w:ind w:firstLine="567"/>
        <w:jc w:val="both"/>
      </w:pPr>
      <w:r>
        <w:rPr>
          <w:rFonts w:ascii="Arial" w:cs="Arial" w:eastAsia="Arial" w:hAnsi="Arial"/>
          <w:sz w:val="24"/>
          <w:szCs w:val="24"/>
        </w:rPr>
        <w:t xml:space="preserve">8.3. Учет паевых взносов ведется кооперативом в денежном выражении.</w:t>
      </w:r>
    </w:p>
    <w:p>
      <w:pPr>
        <w:spacing w:after="60"/>
        <w:ind w:firstLine="567"/>
        <w:jc w:val="both"/>
      </w:pPr>
      <w:r>
        <w:rPr>
          <w:rFonts w:ascii="Arial" w:cs="Arial" w:eastAsia="Arial" w:hAnsi="Arial"/>
          <w:sz w:val="24"/>
          <w:szCs w:val="24"/>
        </w:rPr>
        <w:t xml:space="preserve">8.4. Член кооператива должен внести не менее 25 процентов от обязательного пая к моменту государственной регистрации кооператива или к моменту вступления в кооператив, остальную часть обязательного пая - в течение года с момента государственной регистрации кооператива или с момента вступления в кооператив.</w:t>
      </w:r>
    </w:p>
    <w:p>
      <w:pPr>
        <w:spacing w:after="60"/>
        <w:ind w:firstLine="567"/>
        <w:jc w:val="both"/>
      </w:pPr>
      <w:r>
        <w:rPr>
          <w:rFonts w:ascii="Arial" w:cs="Arial" w:eastAsia="Arial" w:hAnsi="Arial"/>
          <w:sz w:val="24"/>
          <w:szCs w:val="24"/>
        </w:rPr>
        <w:t xml:space="preserve">8.5. В случае внесения в качестве паевого взноса лицом, вступившим в кооператив, имущества денежная оценка паевого взноса производится правлением кооператива и утверждается советом кооператива. Общее собрание членов кооператива может утвердить методику денежной оценки передаваемого имущества и поручить правлению кооператива на основе этой методики организовать работу по денежной оценке указанного имущества. Спорные вопросы по оценке имущества выносятся на рассмотрение общего собрания членов кооператива. По решению общего собрания членов кооператива денежная оценка паевых взносов может быть подвергнута аудиторской или экспертной проверке.</w:t>
      </w:r>
    </w:p>
    <w:p>
      <w:pPr>
        <w:spacing w:after="60"/>
        <w:ind w:firstLine="567"/>
        <w:jc w:val="both"/>
      </w:pPr>
      <w:r>
        <w:rPr>
          <w:rFonts w:ascii="Arial" w:cs="Arial" w:eastAsia="Arial" w:hAnsi="Arial"/>
          <w:sz w:val="24"/>
          <w:szCs w:val="24"/>
        </w:rPr>
        <w:t xml:space="preserve">8.6. Решением общего собрания членов кооператива стоимость паевого фонда кооператива может быть увеличена или уменьшена в соответствии с экономическим положением кооператива.</w:t>
      </w:r>
    </w:p>
    <w:p>
      <w:pPr>
        <w:spacing w:after="60"/>
        <w:ind w:firstLine="567"/>
        <w:jc w:val="both"/>
      </w:pPr>
      <w:r>
        <w:rPr>
          <w:rFonts w:ascii="Arial" w:cs="Arial" w:eastAsia="Arial" w:hAnsi="Arial"/>
          <w:sz w:val="24"/>
          <w:szCs w:val="24"/>
        </w:rPr>
        <w:t xml:space="preserve">8.7. Увеличение стоимости паевого фонда осуществляется путем внесения дополнительных паев или путем увеличения стоимости паевых взносов за счет кооперативных выплат.</w:t>
      </w:r>
    </w:p>
    <w:p>
      <w:pPr>
        <w:spacing w:after="60"/>
        <w:ind w:firstLine="567"/>
        <w:jc w:val="both"/>
      </w:pPr>
      <w:r>
        <w:rPr>
          <w:rFonts w:ascii="Arial" w:cs="Arial" w:eastAsia="Arial" w:hAnsi="Arial"/>
          <w:sz w:val="24"/>
          <w:szCs w:val="24"/>
        </w:rPr>
        <w:t xml:space="preserve">8.8. В случае уменьшения размера паевого фонда кооператива его кредиторы должны быть письменно извещены об этом в течение месяца с момента внесения указанных изменений. Претензии кредиторов, предъявивших требования к кооперативу в течение 6 месяцев после публикации сообщения об указанном уменьшении размера паевого фонда, должны быть удовлетворены.</w:t>
      </w:r>
    </w:p>
    <w:p>
      <w:pPr>
        <w:spacing w:after="200" w:before="200"/>
        <w:jc w:val="center"/>
      </w:pPr>
      <w:r>
        <w:rPr>
          <w:rFonts w:ascii="Arial" w:cs="Arial" w:eastAsia="Arial" w:hAnsi="Arial"/>
          <w:b/>
          <w:bCs/>
          <w:sz w:val="24"/>
          <w:szCs w:val="24"/>
        </w:rPr>
        <w:t xml:space="preserve">9. Сроки и порядок выдачи членам кооператива паевых взносов (пая) при прекращении членства в кооперативе</w:t>
      </w:r>
    </w:p>
    <w:p>
      <w:pPr>
        <w:spacing w:after="60"/>
        <w:ind w:firstLine="567"/>
        <w:jc w:val="both"/>
      </w:pPr>
      <w:r>
        <w:rPr>
          <w:rFonts w:ascii="Arial" w:cs="Arial" w:eastAsia="Arial" w:hAnsi="Arial"/>
          <w:sz w:val="24"/>
          <w:szCs w:val="24"/>
        </w:rPr>
        <w:t xml:space="preserve">9.1. При прекращении членства в кооперативе члену кооператива должна быть выплачена стоимость его паевого взноса или должно быть выдано имущество, соответствующее его паевому взносу, а также произведены другие причитающиеся ему выплаты, но не позднее трех месяцев после окончания финансового года, в течение которого имело место прекращение его членства в кооперативе. При этом член кооператива, прекративший свое членство, не вправе требовать выдачи именно того объекта имущества, который был внесен им в качестве паевого взноса, если иное не предусмотрено договором о передаче паевого взноса.</w:t>
      </w:r>
    </w:p>
    <w:p>
      <w:pPr>
        <w:spacing w:after="60"/>
        <w:ind w:firstLine="567"/>
        <w:jc w:val="both"/>
      </w:pPr>
      <w:r>
        <w:rPr>
          <w:rFonts w:ascii="Arial" w:cs="Arial" w:eastAsia="Arial" w:hAnsi="Arial"/>
          <w:sz w:val="24"/>
          <w:szCs w:val="24"/>
        </w:rPr>
        <w:t xml:space="preserve">9.2. Передача паевого взноса члена кооператива, прекратившего свое членство, физическим и юридическим лицам допускается только с согласия кооператива. В этом случае члены кооператива пользуются преимущественным правом покупки такого паевого взноса. Член кооператива, передающий свой паевой взнос другому члену кооператива, вправе прекратить свое членство до истечения 12-месячного срока с момента подачи заявления.</w:t>
      </w:r>
    </w:p>
    <w:p>
      <w:pPr>
        <w:spacing w:after="60"/>
        <w:ind w:firstLine="567"/>
        <w:jc w:val="both"/>
      </w:pPr>
      <w:r>
        <w:rPr>
          <w:rFonts w:ascii="Arial" w:cs="Arial" w:eastAsia="Arial" w:hAnsi="Arial"/>
          <w:sz w:val="24"/>
          <w:szCs w:val="24"/>
        </w:rPr>
        <w:t xml:space="preserve">9.3. Кооператив вправе при осуществлении расчетов с выходящим из членов кооператива лицом вычесть из причитающихся ему выплат долги этого лица самому кооперативу.</w:t>
      </w:r>
    </w:p>
    <w:p>
      <w:pPr>
        <w:spacing w:after="200" w:before="200"/>
        <w:jc w:val="center"/>
      </w:pPr>
      <w:r>
        <w:rPr>
          <w:rFonts w:ascii="Arial" w:cs="Arial" w:eastAsia="Arial" w:hAnsi="Arial"/>
          <w:b/>
          <w:bCs/>
          <w:sz w:val="24"/>
          <w:szCs w:val="24"/>
        </w:rPr>
        <w:t xml:space="preserve">10. Распределение прибыли и убытков кооператива</w:t>
      </w:r>
    </w:p>
    <w:p>
      <w:pPr>
        <w:spacing w:after="60"/>
        <w:ind w:firstLine="567"/>
        <w:jc w:val="both"/>
      </w:pPr>
      <w:r>
        <w:rPr>
          <w:rFonts w:ascii="Arial" w:cs="Arial" w:eastAsia="Arial" w:hAnsi="Arial"/>
          <w:sz w:val="24"/>
          <w:szCs w:val="24"/>
        </w:rPr>
        <w:t xml:space="preserve">10.1. Чистая прибыль кооператива, после уплаты всех налогов, остается в распоряжении кооператива и распределяется по решению общего собрания членов кооператива.</w:t>
      </w:r>
    </w:p>
    <w:p>
      <w:pPr>
        <w:spacing w:after="60"/>
        <w:ind w:firstLine="567"/>
        <w:jc w:val="both"/>
      </w:pPr>
      <w:r>
        <w:rPr>
          <w:rFonts w:ascii="Arial" w:cs="Arial" w:eastAsia="Arial" w:hAnsi="Arial"/>
          <w:sz w:val="24"/>
          <w:szCs w:val="24"/>
        </w:rPr>
        <w:t xml:space="preserve">10.2. Порядок распределения прибыли кооператива должен быть предложен исполнительным органом и утвержден на ежегодном общем собрании членов кооператива в течение 3 месяцев после окончания финансового года.</w:t>
      </w:r>
    </w:p>
    <w:p>
      <w:pPr>
        <w:spacing w:after="60"/>
        <w:ind w:firstLine="567"/>
        <w:jc w:val="both"/>
      </w:pPr>
      <w:r>
        <w:rPr>
          <w:rFonts w:ascii="Arial" w:cs="Arial" w:eastAsia="Arial" w:hAnsi="Arial"/>
          <w:sz w:val="24"/>
          <w:szCs w:val="24"/>
        </w:rPr>
        <w:t xml:space="preserve">10.3. Решение относительно использования чистой прибыли кооператива должно быть принято общим собранием членов кооператива. До принятия такого решения правление должно представить на утверждение общему собранию членов кооператива ежегодный отчет, баланс, расчет прибылей и убытков кооператива. Правление должно также дать рекомендации общему собранию относительно использования прибыли кооператива, подтвердить, что эти рекомендации оправданы в части финансовых результатов и обязательств кооператива перед кредиторами и членами кооператива.</w:t>
      </w:r>
    </w:p>
    <w:p>
      <w:pPr>
        <w:spacing w:after="60"/>
        <w:ind w:firstLine="567"/>
        <w:jc w:val="both"/>
      </w:pPr>
      <w:r>
        <w:rPr>
          <w:rFonts w:ascii="Arial" w:cs="Arial" w:eastAsia="Arial" w:hAnsi="Arial"/>
          <w:sz w:val="24"/>
          <w:szCs w:val="24"/>
        </w:rPr>
        <w:t xml:space="preserve">10.4. Если принятое общим собранием кооператива решение повлияет на способность кооператива оплатить долги кредиторам по мере наступления сроков, то любое противоправное распределение прибыли должно быть возмещено кооперативу его членами.</w:t>
      </w:r>
    </w:p>
    <w:p>
      <w:pPr>
        <w:spacing w:after="60"/>
        <w:ind w:firstLine="567"/>
        <w:jc w:val="both"/>
      </w:pPr>
      <w:r>
        <w:rPr>
          <w:rFonts w:ascii="Arial" w:cs="Arial" w:eastAsia="Arial" w:hAnsi="Arial"/>
          <w:sz w:val="24"/>
          <w:szCs w:val="24"/>
        </w:rPr>
        <w:t xml:space="preserve">10.5. Убытки, возникшие в процессе деятельности кооператива, возмещаются из средств кооператива в порядке, предусмотренном законодательством Кыргызской Республики и настоящим уставом.</w:t>
      </w:r>
    </w:p>
    <w:p>
      <w:pPr>
        <w:spacing w:after="200" w:before="200"/>
        <w:jc w:val="center"/>
      </w:pPr>
      <w:r>
        <w:rPr>
          <w:rFonts w:ascii="Arial" w:cs="Arial" w:eastAsia="Arial" w:hAnsi="Arial"/>
          <w:b/>
          <w:bCs/>
          <w:sz w:val="24"/>
          <w:szCs w:val="24"/>
        </w:rPr>
        <w:t xml:space="preserve">11. Порядок образования и использования фондов кооператива</w:t>
      </w:r>
    </w:p>
    <w:p>
      <w:pPr>
        <w:spacing w:after="60"/>
        <w:ind w:firstLine="567"/>
        <w:jc w:val="both"/>
      </w:pPr>
      <w:r>
        <w:rPr>
          <w:rFonts w:ascii="Arial" w:cs="Arial" w:eastAsia="Arial" w:hAnsi="Arial"/>
          <w:sz w:val="24"/>
          <w:szCs w:val="24"/>
        </w:rPr>
        <w:t xml:space="preserve">11.1. Решение об образовании неделимого фонда кооператива принимается на общем собрании членов кооператива не менее чем двумя третями голосов присутствующих на общем собрании членов кооператива.</w:t>
      </w:r>
    </w:p>
    <w:p>
      <w:pPr>
        <w:spacing w:after="60"/>
        <w:ind w:firstLine="567"/>
        <w:jc w:val="both"/>
      </w:pPr>
      <w:r>
        <w:rPr>
          <w:rFonts w:ascii="Arial" w:cs="Arial" w:eastAsia="Arial" w:hAnsi="Arial"/>
          <w:sz w:val="24"/>
          <w:szCs w:val="24"/>
        </w:rPr>
        <w:t xml:space="preserve">11.2. За счет чистой прибыли формируются следующие фонды:</w:t>
      </w:r>
    </w:p>
    <w:p>
      <w:pPr>
        <w:spacing w:after="60"/>
        <w:ind w:firstLine="567"/>
        <w:jc w:val="both"/>
      </w:pPr>
      <w:r>
        <w:rPr>
          <w:rFonts w:ascii="Arial" w:cs="Arial" w:eastAsia="Arial" w:hAnsi="Arial"/>
          <w:sz w:val="24"/>
          <w:szCs w:val="24"/>
        </w:rPr>
        <w:t xml:space="preserve">- развития производства;</w:t>
      </w:r>
    </w:p>
    <w:p>
      <w:pPr>
        <w:spacing w:after="60"/>
        <w:ind w:firstLine="567"/>
        <w:jc w:val="both"/>
      </w:pPr>
      <w:r>
        <w:rPr>
          <w:rFonts w:ascii="Arial" w:cs="Arial" w:eastAsia="Arial" w:hAnsi="Arial"/>
          <w:sz w:val="24"/>
          <w:szCs w:val="24"/>
        </w:rPr>
        <w:t xml:space="preserve">- социально-страхового обеспечения;</w:t>
      </w:r>
    </w:p>
    <w:p>
      <w:pPr>
        <w:spacing w:after="60"/>
        <w:ind w:firstLine="567"/>
        <w:jc w:val="both"/>
      </w:pPr>
      <w:r>
        <w:rPr>
          <w:rFonts w:ascii="Arial" w:cs="Arial" w:eastAsia="Arial" w:hAnsi="Arial"/>
          <w:sz w:val="24"/>
          <w:szCs w:val="24"/>
        </w:rPr>
        <w:t xml:space="preserve">- для чрезвычайных ситуаций;</w:t>
      </w:r>
    </w:p>
    <w:p>
      <w:pPr>
        <w:spacing w:after="60"/>
        <w:ind w:firstLine="567"/>
        <w:jc w:val="both"/>
      </w:pPr>
      <w:r>
        <w:rPr>
          <w:rFonts w:ascii="Arial" w:cs="Arial" w:eastAsia="Arial" w:hAnsi="Arial"/>
          <w:sz w:val="24"/>
          <w:szCs w:val="24"/>
        </w:rPr>
        <w:t xml:space="preserve">- резервный;</w:t>
      </w:r>
    </w:p>
    <w:p>
      <w:pPr>
        <w:spacing w:after="60"/>
        <w:ind w:firstLine="567"/>
        <w:jc w:val="both"/>
      </w:pPr>
      <w:r>
        <w:rPr>
          <w:rFonts w:ascii="Arial" w:cs="Arial" w:eastAsia="Arial" w:hAnsi="Arial"/>
          <w:sz w:val="24"/>
          <w:szCs w:val="24"/>
        </w:rPr>
        <w:t xml:space="preserve">- неделимый;</w:t>
      </w:r>
    </w:p>
    <w:p>
      <w:pPr>
        <w:spacing w:after="60"/>
        <w:ind w:firstLine="567"/>
        <w:jc w:val="both"/>
      </w:pPr>
      <w:r>
        <w:rPr>
          <w:rFonts w:ascii="Arial" w:cs="Arial" w:eastAsia="Arial" w:hAnsi="Arial"/>
          <w:sz w:val="24"/>
          <w:szCs w:val="24"/>
        </w:rPr>
        <w:t xml:space="preserve">- другие, не противоречащие законодательству.</w:t>
      </w:r>
    </w:p>
    <w:p>
      <w:pPr>
        <w:spacing w:after="60"/>
        <w:ind w:firstLine="567"/>
        <w:jc w:val="both"/>
      </w:pPr>
      <w:r>
        <w:rPr>
          <w:rFonts w:ascii="Arial" w:cs="Arial" w:eastAsia="Arial" w:hAnsi="Arial"/>
          <w:sz w:val="24"/>
          <w:szCs w:val="24"/>
        </w:rPr>
        <w:t xml:space="preserve">11.3. Фонд развития производства используется для обеспечения конкурентоспособности производимой продукции (работ, услуг), перспектив производственно-сельскохозяйственного роста, эффективности капитальных вложений и роста прибыльности кооператива.</w:t>
      </w:r>
    </w:p>
    <w:p>
      <w:pPr>
        <w:spacing w:after="60"/>
        <w:ind w:firstLine="567"/>
        <w:jc w:val="both"/>
      </w:pPr>
      <w:r>
        <w:rPr>
          <w:rFonts w:ascii="Arial" w:cs="Arial" w:eastAsia="Arial" w:hAnsi="Arial"/>
          <w:sz w:val="24"/>
          <w:szCs w:val="24"/>
        </w:rPr>
        <w:t xml:space="preserve">11.4. Фонд социально-страхового обеспечения формируется с целью финансирования дополнительных, сверх предусмотренных законодательством, выплат работникам кооператива при их временной нетрудоспособности, оплаты работникам путевок в санатории или другие лечебно-оздоровительные учреждения, дополнительного страхования жизни и здоровья членов кооператива.</w:t>
      </w:r>
    </w:p>
    <w:p>
      <w:pPr>
        <w:spacing w:after="60"/>
        <w:ind w:firstLine="567"/>
        <w:jc w:val="both"/>
      </w:pPr>
      <w:r>
        <w:rPr>
          <w:rFonts w:ascii="Arial" w:cs="Arial" w:eastAsia="Arial" w:hAnsi="Arial"/>
          <w:sz w:val="24"/>
          <w:szCs w:val="24"/>
        </w:rPr>
        <w:t xml:space="preserve">11.5. Фонд для чрезвычайных ситуаций предназначен для покрытия убытков от чрезвычайных обстоятельств.</w:t>
      </w:r>
    </w:p>
    <w:p>
      <w:pPr>
        <w:spacing w:after="60"/>
        <w:ind w:firstLine="567"/>
        <w:jc w:val="both"/>
      </w:pPr>
      <w:r>
        <w:rPr>
          <w:rFonts w:ascii="Arial" w:cs="Arial" w:eastAsia="Arial" w:hAnsi="Arial"/>
          <w:sz w:val="24"/>
          <w:szCs w:val="24"/>
        </w:rPr>
        <w:t xml:space="preserve">11.6. Средства резервного фонда направляются на обеспечение иных, кроме покрытия убытков от чрезвычайных ситуаций, потребностей кооператива.</w:t>
      </w:r>
    </w:p>
    <w:p>
      <w:pPr>
        <w:spacing w:after="60"/>
        <w:ind w:firstLine="567"/>
        <w:jc w:val="both"/>
      </w:pPr>
      <w:r>
        <w:rPr>
          <w:rFonts w:ascii="Arial" w:cs="Arial" w:eastAsia="Arial" w:hAnsi="Arial"/>
          <w:sz w:val="24"/>
          <w:szCs w:val="24"/>
        </w:rPr>
        <w:t xml:space="preserve">11.7. Кооператив может иметь неделимый фонд. Неделимый фонд - определенная часть имущества кооператива, которая не включается в паи членов кооператива.</w:t>
      </w:r>
    </w:p>
    <w:p>
      <w:pPr>
        <w:spacing w:after="200" w:before="200"/>
        <w:jc w:val="center"/>
      </w:pPr>
      <w:r>
        <w:rPr>
          <w:rFonts w:ascii="Arial" w:cs="Arial" w:eastAsia="Arial" w:hAnsi="Arial"/>
          <w:b/>
          <w:bCs/>
          <w:sz w:val="24"/>
          <w:szCs w:val="24"/>
        </w:rPr>
        <w:t xml:space="preserve">12. Органы управления кооператива</w:t>
      </w:r>
    </w:p>
    <w:p>
      <w:pPr>
        <w:spacing w:after="60"/>
        <w:ind w:firstLine="567"/>
        <w:jc w:val="both"/>
      </w:pPr>
      <w:r>
        <w:rPr>
          <w:rFonts w:ascii="Arial" w:cs="Arial" w:eastAsia="Arial" w:hAnsi="Arial"/>
          <w:sz w:val="24"/>
          <w:szCs w:val="24"/>
        </w:rPr>
        <w:t xml:space="preserve">12.1. Органами управления кооператива являются:</w:t>
      </w:r>
    </w:p>
    <w:p>
      <w:pPr>
        <w:spacing w:after="60"/>
        <w:ind w:firstLine="567"/>
        <w:jc w:val="both"/>
      </w:pPr>
      <w:r>
        <w:rPr>
          <w:rFonts w:ascii="Arial" w:cs="Arial" w:eastAsia="Arial" w:hAnsi="Arial"/>
          <w:sz w:val="24"/>
          <w:szCs w:val="24"/>
        </w:rPr>
        <w:t xml:space="preserve">- общее собрание членов;</w:t>
      </w:r>
    </w:p>
    <w:p>
      <w:pPr>
        <w:spacing w:after="60"/>
        <w:ind w:firstLine="567"/>
        <w:jc w:val="both"/>
      </w:pPr>
      <w:r>
        <w:rPr>
          <w:rFonts w:ascii="Arial" w:cs="Arial" w:eastAsia="Arial" w:hAnsi="Arial"/>
          <w:sz w:val="24"/>
          <w:szCs w:val="24"/>
        </w:rPr>
        <w:t xml:space="preserve">- совет кооператива (создаваемый в кооперативе в обязательном порядке в случае, если число членов кооператива составляет не менее 50);</w:t>
      </w:r>
    </w:p>
    <w:p>
      <w:pPr>
        <w:spacing w:after="60"/>
        <w:ind w:firstLine="567"/>
        <w:jc w:val="both"/>
      </w:pPr>
      <w:r>
        <w:rPr>
          <w:rFonts w:ascii="Arial" w:cs="Arial" w:eastAsia="Arial" w:hAnsi="Arial"/>
          <w:sz w:val="24"/>
          <w:szCs w:val="24"/>
        </w:rPr>
        <w:t xml:space="preserve">- правление;</w:t>
      </w:r>
    </w:p>
    <w:p>
      <w:pPr>
        <w:spacing w:after="60"/>
        <w:ind w:firstLine="567"/>
        <w:jc w:val="both"/>
      </w:pPr>
      <w:r>
        <w:rPr>
          <w:rFonts w:ascii="Arial" w:cs="Arial" w:eastAsia="Arial" w:hAnsi="Arial"/>
          <w:sz w:val="24"/>
          <w:szCs w:val="24"/>
        </w:rPr>
        <w:t xml:space="preserve">- ревизионная комиссия.</w:t>
      </w:r>
    </w:p>
    <w:p>
      <w:pPr>
        <w:spacing w:after="200" w:before="200"/>
        <w:jc w:val="center"/>
      </w:pPr>
      <w:r>
        <w:rPr>
          <w:rFonts w:ascii="Arial" w:cs="Arial" w:eastAsia="Arial" w:hAnsi="Arial"/>
          <w:b/>
          <w:bCs/>
          <w:sz w:val="24"/>
          <w:szCs w:val="24"/>
        </w:rPr>
        <w:t xml:space="preserve">13. Общее собрание членов кооператива</w:t>
      </w:r>
    </w:p>
    <w:p>
      <w:pPr>
        <w:spacing w:after="60"/>
        <w:ind w:firstLine="567"/>
        <w:jc w:val="both"/>
      </w:pPr>
      <w:r>
        <w:rPr>
          <w:rFonts w:ascii="Arial" w:cs="Arial" w:eastAsia="Arial" w:hAnsi="Arial"/>
          <w:sz w:val="24"/>
          <w:szCs w:val="24"/>
        </w:rPr>
        <w:t xml:space="preserve">13.1. Общее собрание членов кооператива является высшим органом управления кооперативом и вправе решать любые вопросы, касающиеся деятельности кооператива, в том числе утверждать или отменять решения совета и правления кооператива.</w:t>
      </w:r>
    </w:p>
    <w:p>
      <w:pPr>
        <w:spacing w:after="60"/>
        <w:ind w:firstLine="567"/>
        <w:jc w:val="both"/>
      </w:pPr>
      <w:r>
        <w:rPr>
          <w:rFonts w:ascii="Arial" w:cs="Arial" w:eastAsia="Arial" w:hAnsi="Arial"/>
          <w:sz w:val="24"/>
          <w:szCs w:val="24"/>
        </w:rPr>
        <w:t xml:space="preserve">13.2. К исключительной компетенции общего собрания членов кооператива относятся следующие вопросы:</w:t>
      </w:r>
    </w:p>
    <w:p>
      <w:pPr>
        <w:spacing w:after="60"/>
        <w:ind w:firstLine="567"/>
        <w:jc w:val="both"/>
      </w:pPr>
      <w:r>
        <w:rPr>
          <w:rFonts w:ascii="Arial" w:cs="Arial" w:eastAsia="Arial" w:hAnsi="Arial"/>
          <w:sz w:val="24"/>
          <w:szCs w:val="24"/>
        </w:rPr>
        <w:t xml:space="preserve">1) утверждение устава кооператива и внесение изменений в него;</w:t>
      </w:r>
    </w:p>
    <w:p>
      <w:pPr>
        <w:spacing w:after="60"/>
        <w:ind w:firstLine="567"/>
        <w:jc w:val="both"/>
      </w:pPr>
      <w:r>
        <w:rPr>
          <w:rFonts w:ascii="Arial" w:cs="Arial" w:eastAsia="Arial" w:hAnsi="Arial"/>
          <w:sz w:val="24"/>
          <w:szCs w:val="24"/>
        </w:rPr>
        <w:t xml:space="preserve">2) избрание и отзыв членов совета кооператива, заслушивание отчетов об их деятельности и прекращение их полномочий;</w:t>
      </w:r>
    </w:p>
    <w:p>
      <w:pPr>
        <w:spacing w:after="60"/>
        <w:ind w:firstLine="567"/>
        <w:jc w:val="both"/>
      </w:pPr>
      <w:r>
        <w:rPr>
          <w:rFonts w:ascii="Arial" w:cs="Arial" w:eastAsia="Arial" w:hAnsi="Arial"/>
          <w:sz w:val="24"/>
          <w:szCs w:val="24"/>
        </w:rPr>
        <w:t xml:space="preserve">3) образование и отзыв исполнительного органа кооператива;</w:t>
      </w:r>
    </w:p>
    <w:p>
      <w:pPr>
        <w:spacing w:after="60"/>
        <w:ind w:firstLine="567"/>
        <w:jc w:val="both"/>
      </w:pPr>
      <w:r>
        <w:rPr>
          <w:rFonts w:ascii="Arial" w:cs="Arial" w:eastAsia="Arial" w:hAnsi="Arial"/>
          <w:sz w:val="24"/>
          <w:szCs w:val="24"/>
        </w:rPr>
        <w:t xml:space="preserve">4) избрание ревизионной комиссии кооператива;</w:t>
      </w:r>
    </w:p>
    <w:p>
      <w:pPr>
        <w:spacing w:after="60"/>
        <w:ind w:firstLine="567"/>
        <w:jc w:val="both"/>
      </w:pPr>
      <w:r>
        <w:rPr>
          <w:rFonts w:ascii="Arial" w:cs="Arial" w:eastAsia="Arial" w:hAnsi="Arial"/>
          <w:sz w:val="24"/>
          <w:szCs w:val="24"/>
        </w:rPr>
        <w:t xml:space="preserve">5) утверждение программ развития кооператива, годовых отчетов и бухгалтерских балансов, распределение доходов и рассмотрение вопросов, связанных с убытками кооператива;</w:t>
      </w:r>
    </w:p>
    <w:p>
      <w:pPr>
        <w:spacing w:after="60"/>
        <w:ind w:firstLine="567"/>
        <w:jc w:val="both"/>
      </w:pPr>
      <w:r>
        <w:rPr>
          <w:rFonts w:ascii="Arial" w:cs="Arial" w:eastAsia="Arial" w:hAnsi="Arial"/>
          <w:sz w:val="24"/>
          <w:szCs w:val="24"/>
        </w:rPr>
        <w:t xml:space="preserve">6) определение состава, размера и порядка внесения паевых взносов и других платежей членами кооператива;</w:t>
      </w:r>
    </w:p>
    <w:p>
      <w:pPr>
        <w:spacing w:after="60"/>
        <w:ind w:firstLine="567"/>
        <w:jc w:val="both"/>
      </w:pPr>
      <w:r>
        <w:rPr>
          <w:rFonts w:ascii="Arial" w:cs="Arial" w:eastAsia="Arial" w:hAnsi="Arial"/>
          <w:sz w:val="24"/>
          <w:szCs w:val="24"/>
        </w:rPr>
        <w:t xml:space="preserve">7) утверждение размеров и порядка предоставления денежных средств взаймы членам кооператива;</w:t>
      </w:r>
    </w:p>
    <w:p>
      <w:pPr>
        <w:spacing w:after="60"/>
        <w:ind w:firstLine="567"/>
        <w:jc w:val="both"/>
      </w:pPr>
      <w:r>
        <w:rPr>
          <w:rFonts w:ascii="Arial" w:cs="Arial" w:eastAsia="Arial" w:hAnsi="Arial"/>
          <w:sz w:val="24"/>
          <w:szCs w:val="24"/>
        </w:rPr>
        <w:t xml:space="preserve">8) рассмотрение вопросов по отчуждению недвижимого имущества кооператива по стоимости, превышающей стоимость, определенную уставом кооператива;</w:t>
      </w:r>
    </w:p>
    <w:p>
      <w:pPr>
        <w:spacing w:after="60"/>
        <w:ind w:firstLine="567"/>
        <w:jc w:val="both"/>
      </w:pPr>
      <w:r>
        <w:rPr>
          <w:rFonts w:ascii="Arial" w:cs="Arial" w:eastAsia="Arial" w:hAnsi="Arial"/>
          <w:sz w:val="24"/>
          <w:szCs w:val="24"/>
        </w:rPr>
        <w:t xml:space="preserve">9) формирование фондов кооператива, определение их видов, размера и условий их образования;</w:t>
      </w:r>
    </w:p>
    <w:p>
      <w:pPr>
        <w:spacing w:after="60"/>
        <w:ind w:firstLine="567"/>
        <w:jc w:val="both"/>
      </w:pPr>
      <w:r>
        <w:rPr>
          <w:rFonts w:ascii="Arial" w:cs="Arial" w:eastAsia="Arial" w:hAnsi="Arial"/>
          <w:sz w:val="24"/>
          <w:szCs w:val="24"/>
        </w:rPr>
        <w:t xml:space="preserve">10) реорганизация и ликвидация кооператива;</w:t>
      </w:r>
    </w:p>
    <w:p>
      <w:pPr>
        <w:spacing w:after="60"/>
        <w:ind w:firstLine="567"/>
        <w:jc w:val="both"/>
      </w:pPr>
      <w:r>
        <w:rPr>
          <w:rFonts w:ascii="Arial" w:cs="Arial" w:eastAsia="Arial" w:hAnsi="Arial"/>
          <w:sz w:val="24"/>
          <w:szCs w:val="24"/>
        </w:rPr>
        <w:t xml:space="preserve">11) вступление кооператива в другие кооперативы, хозяйственные товарищества и общества, союзы, ассоциации, а также выход из них;</w:t>
      </w:r>
    </w:p>
    <w:p>
      <w:pPr>
        <w:spacing w:after="60"/>
        <w:ind w:firstLine="567"/>
        <w:jc w:val="both"/>
      </w:pPr>
      <w:r>
        <w:rPr>
          <w:rFonts w:ascii="Arial" w:cs="Arial" w:eastAsia="Arial" w:hAnsi="Arial"/>
          <w:sz w:val="24"/>
          <w:szCs w:val="24"/>
        </w:rPr>
        <w:t xml:space="preserve">12) создание и ликвидация представительств и филиалов кооператива;</w:t>
      </w:r>
    </w:p>
    <w:p>
      <w:pPr>
        <w:spacing w:after="60"/>
        <w:ind w:firstLine="567"/>
        <w:jc w:val="both"/>
      </w:pPr>
      <w:r>
        <w:rPr>
          <w:rFonts w:ascii="Arial" w:cs="Arial" w:eastAsia="Arial" w:hAnsi="Arial"/>
          <w:sz w:val="24"/>
          <w:szCs w:val="24"/>
        </w:rPr>
        <w:t xml:space="preserve">13) окончательное решение о приеме или исключении членов кооператива;</w:t>
      </w:r>
    </w:p>
    <w:p>
      <w:pPr>
        <w:spacing w:after="60"/>
        <w:ind w:firstLine="567"/>
        <w:jc w:val="both"/>
      </w:pPr>
      <w:r>
        <w:rPr>
          <w:rFonts w:ascii="Arial" w:cs="Arial" w:eastAsia="Arial" w:hAnsi="Arial"/>
          <w:sz w:val="24"/>
          <w:szCs w:val="24"/>
        </w:rPr>
        <w:t xml:space="preserve">14) другие вопросы, определенные уставом кооператива, не противоречащие законодательству Кыргызской Республики.</w:t>
      </w:r>
    </w:p>
    <w:p>
      <w:pPr>
        <w:spacing w:after="60"/>
        <w:ind w:firstLine="567"/>
        <w:jc w:val="both"/>
      </w:pPr>
      <w:r>
        <w:rPr>
          <w:rFonts w:ascii="Arial" w:cs="Arial" w:eastAsia="Arial" w:hAnsi="Arial"/>
          <w:sz w:val="24"/>
          <w:szCs w:val="24"/>
        </w:rPr>
        <w:t xml:space="preserve">13.3. Общее собрание членов кооператива признается правомочным, если на нем представлено не менее двух третей членов кооператива. Если на общем собрании не было представлено необходимое количество членов кооператива, оно созывается повторно не позднее чем в 30-дневный срок со дня первоначально созванного собрания. Повторно созванное общее собрание считается правомочным, если на нем представлено не менее половины общего числа членов кооператива.</w:t>
      </w:r>
    </w:p>
    <w:p>
      <w:pPr>
        <w:spacing w:after="60"/>
        <w:ind w:firstLine="567"/>
        <w:jc w:val="both"/>
      </w:pPr>
      <w:r>
        <w:rPr>
          <w:rFonts w:ascii="Arial" w:cs="Arial" w:eastAsia="Arial" w:hAnsi="Arial"/>
          <w:sz w:val="24"/>
          <w:szCs w:val="24"/>
        </w:rPr>
        <w:t xml:space="preserve">13.4. Голосование на общем собрании членов кооператива осуществляется по принципу: один член кооператива - один голос.</w:t>
      </w:r>
    </w:p>
    <w:p>
      <w:pPr>
        <w:spacing w:after="60"/>
        <w:ind w:firstLine="567"/>
        <w:jc w:val="both"/>
      </w:pPr>
      <w:r>
        <w:rPr>
          <w:rFonts w:ascii="Arial" w:cs="Arial" w:eastAsia="Arial" w:hAnsi="Arial"/>
          <w:sz w:val="24"/>
          <w:szCs w:val="24"/>
        </w:rPr>
        <w:t xml:space="preserve">13.5. Решения по вопросам, относящимся к исключительной компетенции общего собрания членов кооператива, принимаются в порядке, предусмотренном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кооперативах" и настоящим уставом.</w:t>
      </w:r>
    </w:p>
    <w:p>
      <w:pPr>
        <w:spacing w:after="60"/>
        <w:ind w:firstLine="567"/>
        <w:jc w:val="both"/>
      </w:pPr>
      <w:r>
        <w:rPr>
          <w:rFonts w:ascii="Arial" w:cs="Arial" w:eastAsia="Arial" w:hAnsi="Arial"/>
          <w:sz w:val="24"/>
          <w:szCs w:val="24"/>
        </w:rPr>
        <w:t xml:space="preserve">13.6. Для подсчета голосов при голосовании общее собрание членов кооператива избирает счетную комиссию из числа членов кооператива.</w:t>
      </w:r>
    </w:p>
    <w:p>
      <w:pPr>
        <w:spacing w:after="60"/>
        <w:ind w:firstLine="567"/>
        <w:jc w:val="both"/>
      </w:pPr>
      <w:r>
        <w:rPr>
          <w:rFonts w:ascii="Arial" w:cs="Arial" w:eastAsia="Arial" w:hAnsi="Arial"/>
          <w:sz w:val="24"/>
          <w:szCs w:val="24"/>
        </w:rPr>
        <w:t xml:space="preserve">13.7. В случае если пай кооператива находится в общей долевой собственности нескольких лиц, то правомочия по голосованию на общем собрании членов кооператива осуществляются по их усмотрению одним из участников общей долевой собственности либо их общим представителем. Полномочия каждого из указанных лиц должны быть оформлены надлежащим образом.</w:t>
      </w:r>
    </w:p>
    <w:p>
      <w:pPr>
        <w:spacing w:after="60"/>
        <w:ind w:firstLine="567"/>
        <w:jc w:val="both"/>
      </w:pPr>
      <w:r>
        <w:rPr>
          <w:rFonts w:ascii="Arial" w:cs="Arial" w:eastAsia="Arial" w:hAnsi="Arial"/>
          <w:sz w:val="24"/>
          <w:szCs w:val="24"/>
        </w:rPr>
        <w:t xml:space="preserve">13.8. Очередное общее собрание членов кооператива созывается правлением кооператива и проводится ежегодно в сроки, установленные его внутренними актами, но не позднее чем через 3 месяца после окончания финансового года.</w:t>
      </w:r>
    </w:p>
    <w:p>
      <w:pPr>
        <w:spacing w:after="60"/>
        <w:ind w:firstLine="567"/>
        <w:jc w:val="both"/>
      </w:pPr>
      <w:r>
        <w:rPr>
          <w:rFonts w:ascii="Arial" w:cs="Arial" w:eastAsia="Arial" w:hAnsi="Arial"/>
          <w:sz w:val="24"/>
          <w:szCs w:val="24"/>
        </w:rPr>
        <w:t xml:space="preserve">13.9. Внеочередное общее собрание членов кооператива созывается:</w:t>
      </w:r>
    </w:p>
    <w:p>
      <w:pPr>
        <w:spacing w:after="60"/>
        <w:ind w:firstLine="567"/>
        <w:jc w:val="both"/>
      </w:pPr>
      <w:r>
        <w:rPr>
          <w:rFonts w:ascii="Arial" w:cs="Arial" w:eastAsia="Arial" w:hAnsi="Arial"/>
          <w:sz w:val="24"/>
          <w:szCs w:val="24"/>
        </w:rPr>
        <w:t xml:space="preserve">- правлением (председателем) кооператива по собственной инициативе;</w:t>
      </w:r>
    </w:p>
    <w:p>
      <w:pPr>
        <w:spacing w:after="60"/>
        <w:ind w:firstLine="567"/>
        <w:jc w:val="both"/>
      </w:pPr>
      <w:r>
        <w:rPr>
          <w:rFonts w:ascii="Arial" w:cs="Arial" w:eastAsia="Arial" w:hAnsi="Arial"/>
          <w:sz w:val="24"/>
          <w:szCs w:val="24"/>
        </w:rPr>
        <w:t xml:space="preserve">- по решению совета кооператива;</w:t>
      </w:r>
    </w:p>
    <w:p>
      <w:pPr>
        <w:spacing w:after="60"/>
        <w:ind w:firstLine="567"/>
        <w:jc w:val="both"/>
      </w:pPr>
      <w:r>
        <w:rPr>
          <w:rFonts w:ascii="Arial" w:cs="Arial" w:eastAsia="Arial" w:hAnsi="Arial"/>
          <w:sz w:val="24"/>
          <w:szCs w:val="24"/>
        </w:rPr>
        <w:t xml:space="preserve">- по требованию ревизионной комиссии кооператива;</w:t>
      </w:r>
    </w:p>
    <w:p>
      <w:pPr>
        <w:spacing w:after="60"/>
        <w:ind w:firstLine="567"/>
        <w:jc w:val="both"/>
      </w:pPr>
      <w:r>
        <w:rPr>
          <w:rFonts w:ascii="Arial" w:cs="Arial" w:eastAsia="Arial" w:hAnsi="Arial"/>
          <w:sz w:val="24"/>
          <w:szCs w:val="24"/>
        </w:rPr>
        <w:t xml:space="preserve">- по требованию не менее 10 процентов от общего числа членов кооператива.</w:t>
      </w:r>
    </w:p>
    <w:p>
      <w:pPr>
        <w:spacing w:after="60"/>
        <w:ind w:firstLine="567"/>
        <w:jc w:val="both"/>
      </w:pPr>
      <w:r>
        <w:rPr>
          <w:rFonts w:ascii="Arial" w:cs="Arial" w:eastAsia="Arial" w:hAnsi="Arial"/>
          <w:sz w:val="24"/>
          <w:szCs w:val="24"/>
        </w:rPr>
        <w:t xml:space="preserve">13.10. Созыв внеочередного общего собрания членов кооператива должен быть осуществлен правлением (председателем) кооператива в течение 20 дней со дня, когда такое требование было заявлено, или со дня поступления решения совета кооператива.</w:t>
      </w:r>
    </w:p>
    <w:p>
      <w:pPr>
        <w:spacing w:after="60"/>
        <w:ind w:firstLine="567"/>
        <w:jc w:val="both"/>
      </w:pPr>
      <w:r>
        <w:rPr>
          <w:rFonts w:ascii="Arial" w:cs="Arial" w:eastAsia="Arial" w:hAnsi="Arial"/>
          <w:sz w:val="24"/>
          <w:szCs w:val="24"/>
        </w:rPr>
        <w:t xml:space="preserve">В противном случае совет кооператива, ревизионная комиссия кооператива или члены кооператива, заявившие такое требование, вправе созвать внеочередное общее собрание членов кооператива самостоятельно.</w:t>
      </w:r>
    </w:p>
    <w:p>
      <w:pPr>
        <w:spacing w:after="60"/>
        <w:ind w:firstLine="567"/>
        <w:jc w:val="both"/>
      </w:pPr>
      <w:r>
        <w:rPr>
          <w:rFonts w:ascii="Arial" w:cs="Arial" w:eastAsia="Arial" w:hAnsi="Arial"/>
          <w:sz w:val="24"/>
          <w:szCs w:val="24"/>
        </w:rPr>
        <w:t xml:space="preserve">13.11. Все члены кооператива не позднее чем за 15 дней до даты проведения общего собрания членов кооператива в обязательном порядке уведомляются о предстоящем рассмотрении вопросов, относящихся к исключительной компетенции общего собрания членов кооператива.</w:t>
      </w:r>
    </w:p>
    <w:p>
      <w:pPr>
        <w:spacing w:after="60"/>
        <w:ind w:firstLine="567"/>
        <w:jc w:val="both"/>
      </w:pPr>
      <w:r>
        <w:rPr>
          <w:rFonts w:ascii="Arial" w:cs="Arial" w:eastAsia="Arial" w:hAnsi="Arial"/>
          <w:sz w:val="24"/>
          <w:szCs w:val="24"/>
        </w:rPr>
        <w:t xml:space="preserve">При нарушении указанного требования решение общего собрания членов кооператива считается неправомерным.</w:t>
      </w:r>
    </w:p>
    <w:p>
      <w:pPr>
        <w:spacing w:after="60"/>
        <w:ind w:firstLine="567"/>
        <w:jc w:val="both"/>
      </w:pPr>
      <w:r>
        <w:rPr>
          <w:rFonts w:ascii="Arial" w:cs="Arial" w:eastAsia="Arial" w:hAnsi="Arial"/>
          <w:sz w:val="24"/>
          <w:szCs w:val="24"/>
        </w:rPr>
        <w:t xml:space="preserve">13.12. Каждый член кооператива имеет право присутствовать на собрании лично или через представителя, имеющего доверенность. При этом, если в кооперативе до 20 членов, один представитель не может представлять интересы более чем одного члена, если в кооперативе более 20 членов - один представитель не может представлять интересы более чем 3 членов кооператива. Представителем может быть только член кооператива.</w:t>
      </w:r>
    </w:p>
    <w:p>
      <w:pPr>
        <w:spacing w:after="60"/>
        <w:ind w:firstLine="567"/>
        <w:jc w:val="both"/>
      </w:pPr>
      <w:r>
        <w:rPr>
          <w:rFonts w:ascii="Arial" w:cs="Arial" w:eastAsia="Arial" w:hAnsi="Arial"/>
          <w:sz w:val="24"/>
          <w:szCs w:val="24"/>
        </w:rPr>
        <w:t xml:space="preserve">13.13. Решение общего собрания членов кооператива, принятое с нарушением законодательства Кыргызской Республики, а также устава кооператива, может быть обжаловано в суде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13.14. Голосование на общем собрании членов кооператива по вопросам повестки дня собрания осуществляется бюллетенями для голосования.</w:t>
      </w:r>
    </w:p>
    <w:p>
      <w:pPr>
        <w:spacing w:after="60"/>
        <w:ind w:firstLine="567"/>
        <w:jc w:val="both"/>
      </w:pPr>
      <w:r>
        <w:rPr>
          <w:rFonts w:ascii="Arial" w:cs="Arial" w:eastAsia="Arial" w:hAnsi="Arial"/>
          <w:sz w:val="24"/>
          <w:szCs w:val="24"/>
        </w:rPr>
        <w:t xml:space="preserve">13.15. Содержание бюллетеня для голосования утверждается советом кооператива или исполнительным органом (если кооператив осуществляет деятельность без образования совета кооператива). Бюллетень для голосования выдается члену кооператива (его представителю), зарегистрировавшемуся для участия в общем собрании членов кооператива.</w:t>
      </w:r>
    </w:p>
    <w:p>
      <w:pPr>
        <w:spacing w:after="60"/>
        <w:ind w:firstLine="567"/>
        <w:jc w:val="both"/>
      </w:pPr>
      <w:r>
        <w:rPr>
          <w:rFonts w:ascii="Arial" w:cs="Arial" w:eastAsia="Arial" w:hAnsi="Arial"/>
          <w:sz w:val="24"/>
          <w:szCs w:val="24"/>
        </w:rPr>
        <w:t xml:space="preserve">13.16. Бюллетень для голосования должен содержать:</w:t>
      </w:r>
    </w:p>
    <w:p>
      <w:pPr>
        <w:spacing w:after="60"/>
        <w:ind w:firstLine="567"/>
        <w:jc w:val="both"/>
      </w:pPr>
      <w:r>
        <w:rPr>
          <w:rFonts w:ascii="Arial" w:cs="Arial" w:eastAsia="Arial" w:hAnsi="Arial"/>
          <w:sz w:val="24"/>
          <w:szCs w:val="24"/>
        </w:rPr>
        <w:t xml:space="preserve">- фирменное наименование кооператива;</w:t>
      </w:r>
    </w:p>
    <w:p>
      <w:pPr>
        <w:spacing w:after="60"/>
        <w:ind w:firstLine="567"/>
        <w:jc w:val="both"/>
      </w:pPr>
      <w:r>
        <w:rPr>
          <w:rFonts w:ascii="Arial" w:cs="Arial" w:eastAsia="Arial" w:hAnsi="Arial"/>
          <w:sz w:val="24"/>
          <w:szCs w:val="24"/>
        </w:rPr>
        <w:t xml:space="preserve">- место, дату и время проведения общего собрания членов кооператива;</w:t>
      </w:r>
    </w:p>
    <w:p>
      <w:pPr>
        <w:spacing w:after="60"/>
        <w:ind w:firstLine="567"/>
        <w:jc w:val="both"/>
      </w:pPr>
      <w:r>
        <w:rPr>
          <w:rFonts w:ascii="Arial" w:cs="Arial" w:eastAsia="Arial" w:hAnsi="Arial"/>
          <w:sz w:val="24"/>
          <w:szCs w:val="24"/>
        </w:rPr>
        <w:t xml:space="preserve">- формулировку каждого вопроса, поставленного на голосование, и очередность их рассмотрения;</w:t>
      </w:r>
    </w:p>
    <w:p>
      <w:pPr>
        <w:spacing w:after="60"/>
        <w:ind w:firstLine="567"/>
        <w:jc w:val="both"/>
      </w:pPr>
      <w:r>
        <w:rPr>
          <w:rFonts w:ascii="Arial" w:cs="Arial" w:eastAsia="Arial" w:hAnsi="Arial"/>
          <w:sz w:val="24"/>
          <w:szCs w:val="24"/>
        </w:rPr>
        <w:t xml:space="preserve">- варианты голосования по каждому вопросу, поставленному на голосование, выраженные формулировками "за", "против" или "воздержался".</w:t>
      </w:r>
    </w:p>
    <w:p>
      <w:pPr>
        <w:spacing w:after="60"/>
        <w:ind w:firstLine="567"/>
        <w:jc w:val="both"/>
      </w:pPr>
      <w:r>
        <w:rPr>
          <w:rFonts w:ascii="Arial" w:cs="Arial" w:eastAsia="Arial" w:hAnsi="Arial"/>
          <w:sz w:val="24"/>
          <w:szCs w:val="24"/>
        </w:rPr>
        <w:t xml:space="preserve">В случае проведения голосования по вопросу об избрании члена совета кооператива, исполнительного органа или ревизионной комиссии кооператива бюллетень для голосования должен содержать сведения о кандидате (кандидатах) с указанием его (их) фамилии, имени, отчества.</w:t>
      </w:r>
    </w:p>
    <w:p>
      <w:pPr>
        <w:spacing w:after="60"/>
        <w:ind w:firstLine="567"/>
        <w:jc w:val="both"/>
      </w:pPr>
      <w:r>
        <w:rPr>
          <w:rFonts w:ascii="Arial" w:cs="Arial" w:eastAsia="Arial" w:hAnsi="Arial"/>
          <w:sz w:val="24"/>
          <w:szCs w:val="24"/>
        </w:rPr>
        <w:t xml:space="preserve">13.17. По каждому вопросу повестки дня используется отдельный бюллетень для голосования, который сдается для подсчета счетной комиссии. Засчитываются голоса, по которым голосующим оставлен только один из возможных вариантов голосования. Бюллетени для голосования, заполненные с нарушением вышеуказанного требования, признаются недействительными, и голоса по содержащимися в них вопросам не подсчитываются.</w:t>
      </w:r>
    </w:p>
    <w:p>
      <w:pPr>
        <w:spacing w:after="200" w:before="200"/>
        <w:jc w:val="center"/>
      </w:pPr>
      <w:r>
        <w:rPr>
          <w:rFonts w:ascii="Arial" w:cs="Arial" w:eastAsia="Arial" w:hAnsi="Arial"/>
          <w:b/>
          <w:bCs/>
          <w:sz w:val="24"/>
          <w:szCs w:val="24"/>
        </w:rPr>
        <w:t xml:space="preserve">14. Совет кооператива</w:t>
      </w:r>
    </w:p>
    <w:p>
      <w:pPr>
        <w:spacing w:after="60"/>
        <w:ind w:firstLine="567"/>
        <w:jc w:val="both"/>
      </w:pPr>
      <w:r>
        <w:rPr>
          <w:rFonts w:ascii="Arial" w:cs="Arial" w:eastAsia="Arial" w:hAnsi="Arial"/>
          <w:sz w:val="24"/>
          <w:szCs w:val="24"/>
        </w:rPr>
        <w:t xml:space="preserve">14.1. Совет кооператива должен состоять не менее чем из трех человек, избираемых общим собранием из числа членов кооператива.</w:t>
      </w:r>
    </w:p>
    <w:p>
      <w:pPr>
        <w:spacing w:after="60"/>
        <w:ind w:firstLine="567"/>
        <w:jc w:val="both"/>
      </w:pPr>
      <w:r>
        <w:rPr>
          <w:rFonts w:ascii="Arial" w:cs="Arial" w:eastAsia="Arial" w:hAnsi="Arial"/>
          <w:sz w:val="24"/>
          <w:szCs w:val="24"/>
        </w:rPr>
        <w:t xml:space="preserve">14.2. Полномочия членов совета кооператива могут быть прекращены по решению общего собрания и до истечения срока, на который они были избраны.</w:t>
      </w:r>
    </w:p>
    <w:p>
      <w:pPr>
        <w:spacing w:after="60"/>
        <w:ind w:firstLine="567"/>
        <w:jc w:val="both"/>
      </w:pPr>
      <w:r>
        <w:rPr>
          <w:rFonts w:ascii="Arial" w:cs="Arial" w:eastAsia="Arial" w:hAnsi="Arial"/>
          <w:sz w:val="24"/>
          <w:szCs w:val="24"/>
        </w:rPr>
        <w:t xml:space="preserve">14.3. Совет кооператива осуществляет контроль за деятельностью исполнительного органа кооператива.</w:t>
      </w:r>
    </w:p>
    <w:p>
      <w:pPr>
        <w:spacing w:after="60"/>
        <w:ind w:firstLine="567"/>
        <w:jc w:val="both"/>
      </w:pPr>
      <w:r>
        <w:rPr>
          <w:rFonts w:ascii="Arial" w:cs="Arial" w:eastAsia="Arial" w:hAnsi="Arial"/>
          <w:sz w:val="24"/>
          <w:szCs w:val="24"/>
        </w:rPr>
        <w:t xml:space="preserve">14.4. Заседания совета кооператива проводятся по мере необходимости, но не реже одного раза в 3 месяца и правомочны принимать решения при наличии не менее двух третей его членов.</w:t>
      </w:r>
    </w:p>
    <w:p>
      <w:pPr>
        <w:spacing w:after="60"/>
        <w:ind w:firstLine="567"/>
        <w:jc w:val="both"/>
      </w:pPr>
      <w:r>
        <w:rPr>
          <w:rFonts w:ascii="Arial" w:cs="Arial" w:eastAsia="Arial" w:hAnsi="Arial"/>
          <w:sz w:val="24"/>
          <w:szCs w:val="24"/>
        </w:rPr>
        <w:t xml:space="preserve">14.5. Решения на заседании совета принимаются большинством голосов, за исключением вопросов, перечисленных в подпункте 3 пункта 14.6 настоящего устава, где решения принимаются не менее чем двумя третями голосов присутствующих на заседании членов совета.</w:t>
      </w:r>
    </w:p>
    <w:p>
      <w:pPr>
        <w:spacing w:after="60"/>
        <w:ind w:firstLine="567"/>
        <w:jc w:val="both"/>
      </w:pPr>
      <w:r>
        <w:rPr>
          <w:rFonts w:ascii="Arial" w:cs="Arial" w:eastAsia="Arial" w:hAnsi="Arial"/>
          <w:sz w:val="24"/>
          <w:szCs w:val="24"/>
        </w:rPr>
        <w:t xml:space="preserve">14.6. К компетенции совета кооператива относятся рассмотрение и принятие решений по следующим вопросам:</w:t>
      </w:r>
    </w:p>
    <w:p>
      <w:pPr>
        <w:spacing w:after="60"/>
        <w:ind w:firstLine="567"/>
        <w:jc w:val="both"/>
      </w:pPr>
      <w:r>
        <w:rPr>
          <w:rFonts w:ascii="Arial" w:cs="Arial" w:eastAsia="Arial" w:hAnsi="Arial"/>
          <w:sz w:val="24"/>
          <w:szCs w:val="24"/>
        </w:rPr>
        <w:t xml:space="preserve">1) утверждение денежной оценки паевых взносов;</w:t>
      </w:r>
    </w:p>
    <w:p>
      <w:pPr>
        <w:spacing w:after="60"/>
        <w:ind w:firstLine="567"/>
        <w:jc w:val="both"/>
      </w:pPr>
      <w:r>
        <w:rPr>
          <w:rFonts w:ascii="Arial" w:cs="Arial" w:eastAsia="Arial" w:hAnsi="Arial"/>
          <w:sz w:val="24"/>
          <w:szCs w:val="24"/>
        </w:rPr>
        <w:t xml:space="preserve">2) дача заключений по заявлениям о приеме в члены кооператива и выходе из членов кооператива;</w:t>
      </w:r>
    </w:p>
    <w:p>
      <w:pPr>
        <w:spacing w:after="60"/>
        <w:ind w:firstLine="567"/>
        <w:jc w:val="both"/>
      </w:pPr>
      <w:r>
        <w:rPr>
          <w:rFonts w:ascii="Arial" w:cs="Arial" w:eastAsia="Arial" w:hAnsi="Arial"/>
          <w:sz w:val="24"/>
          <w:szCs w:val="24"/>
        </w:rPr>
        <w:t xml:space="preserve">3) утверждение сделок, касающихся недвижимого имущества кооператива (передача в залог, аренду, доверительное управление и т.д.), стоимость которого превышает размер балансовой стоимости активов кооператива на дату принятия решения об утверждении таких сделок.</w:t>
      </w:r>
    </w:p>
    <w:p>
      <w:pPr>
        <w:spacing w:after="60"/>
        <w:ind w:firstLine="567"/>
        <w:jc w:val="both"/>
      </w:pPr>
      <w:r>
        <w:rPr>
          <w:rFonts w:ascii="Arial" w:cs="Arial" w:eastAsia="Arial" w:hAnsi="Arial"/>
          <w:sz w:val="24"/>
          <w:szCs w:val="24"/>
        </w:rPr>
        <w:t xml:space="preserve">14.7. Членам совета кооператива запрещается получать какие-либо вознаграждения за выполнение ими своих полномочий в рамках деятельности кооператива.</w:t>
      </w:r>
    </w:p>
    <w:p>
      <w:pPr>
        <w:spacing w:after="60"/>
        <w:ind w:firstLine="567"/>
        <w:jc w:val="both"/>
      </w:pPr>
      <w:r>
        <w:rPr>
          <w:rFonts w:ascii="Arial" w:cs="Arial" w:eastAsia="Arial" w:hAnsi="Arial"/>
          <w:sz w:val="24"/>
          <w:szCs w:val="24"/>
        </w:rPr>
        <w:t xml:space="preserve">Расходы, не предусмотренные сметой, понесенные ими при выполнении своих обязанностей, возмещаются на основании решения общего собрания членов кооператива.</w:t>
      </w:r>
    </w:p>
    <w:p>
      <w:pPr>
        <w:spacing w:after="60"/>
        <w:ind w:firstLine="567"/>
        <w:jc w:val="both"/>
      </w:pPr>
      <w:r>
        <w:rPr>
          <w:rFonts w:ascii="Arial" w:cs="Arial" w:eastAsia="Arial" w:hAnsi="Arial"/>
          <w:sz w:val="24"/>
          <w:szCs w:val="24"/>
        </w:rPr>
        <w:t xml:space="preserve">14.8. Член совета кооператива не может быть членом правления или членом ревизионной комиссии.</w:t>
      </w:r>
    </w:p>
    <w:p>
      <w:pPr>
        <w:spacing w:after="200" w:before="200"/>
        <w:jc w:val="center"/>
      </w:pPr>
      <w:r>
        <w:rPr>
          <w:rFonts w:ascii="Arial" w:cs="Arial" w:eastAsia="Arial" w:hAnsi="Arial"/>
          <w:b/>
          <w:bCs/>
          <w:sz w:val="24"/>
          <w:szCs w:val="24"/>
        </w:rPr>
        <w:t xml:space="preserve">15. Компетенция совета кооператива</w:t>
      </w:r>
    </w:p>
    <w:p>
      <w:pPr>
        <w:spacing w:after="60"/>
        <w:ind w:firstLine="567"/>
        <w:jc w:val="both"/>
      </w:pPr>
      <w:r>
        <w:rPr>
          <w:rFonts w:ascii="Arial" w:cs="Arial" w:eastAsia="Arial" w:hAnsi="Arial"/>
          <w:sz w:val="24"/>
          <w:szCs w:val="24"/>
        </w:rPr>
        <w:t xml:space="preserve">15.1. Совет кооператива вправе потребовать от исполнительного органа кооператива отчет о его деятельности, а также ознакомиться с документацией кооператива, проверять состояние кассы кооператива, проводить инвентаризацию, а также осуществлять другие правомочия, определенные уставом или внутренними актами кооператива.</w:t>
      </w:r>
    </w:p>
    <w:p>
      <w:pPr>
        <w:spacing w:after="60"/>
        <w:ind w:firstLine="567"/>
        <w:jc w:val="both"/>
      </w:pPr>
      <w:r>
        <w:rPr>
          <w:rFonts w:ascii="Arial" w:cs="Arial" w:eastAsia="Arial" w:hAnsi="Arial"/>
          <w:sz w:val="24"/>
          <w:szCs w:val="24"/>
        </w:rPr>
        <w:t xml:space="preserve">15.2. Совет кооператива ответственен за проверку бухгалтерского баланса, годового отчета, заключения по предложениям о распределении годовой прибыли кооператива или мерах по покрытию годового дефицита.</w:t>
      </w:r>
    </w:p>
    <w:p>
      <w:pPr>
        <w:spacing w:after="60"/>
        <w:ind w:firstLine="567"/>
        <w:jc w:val="both"/>
      </w:pPr>
      <w:r>
        <w:rPr>
          <w:rFonts w:ascii="Arial" w:cs="Arial" w:eastAsia="Arial" w:hAnsi="Arial"/>
          <w:sz w:val="24"/>
          <w:szCs w:val="24"/>
        </w:rPr>
        <w:t xml:space="preserve">О результатах проверки совет кооператива обязан доложить общему собранию членов кооператива до утверждения бухгалтерского баланса на общем собрании членов кооператива.</w:t>
      </w:r>
    </w:p>
    <w:p>
      <w:pPr>
        <w:spacing w:after="60"/>
        <w:ind w:firstLine="567"/>
        <w:jc w:val="both"/>
      </w:pPr>
      <w:r>
        <w:rPr>
          <w:rFonts w:ascii="Arial" w:cs="Arial" w:eastAsia="Arial" w:hAnsi="Arial"/>
          <w:sz w:val="24"/>
          <w:szCs w:val="24"/>
        </w:rPr>
        <w:t xml:space="preserve">15.3. Совет кооператива вправе принять решение о проведении аудиторской проверки деятельности кооператива.</w:t>
      </w:r>
    </w:p>
    <w:p>
      <w:pPr>
        <w:spacing w:after="60"/>
        <w:ind w:firstLine="567"/>
        <w:jc w:val="both"/>
      </w:pPr>
      <w:r>
        <w:rPr>
          <w:rFonts w:ascii="Arial" w:cs="Arial" w:eastAsia="Arial" w:hAnsi="Arial"/>
          <w:sz w:val="24"/>
          <w:szCs w:val="24"/>
        </w:rPr>
        <w:t xml:space="preserve">15.4. Члены совета кооператива не вправе передавать свои полномочия другим лицам.</w:t>
      </w:r>
    </w:p>
    <w:p>
      <w:pPr>
        <w:spacing w:after="60"/>
        <w:ind w:firstLine="567"/>
        <w:jc w:val="both"/>
      </w:pPr>
      <w:r>
        <w:rPr>
          <w:rFonts w:ascii="Arial" w:cs="Arial" w:eastAsia="Arial" w:hAnsi="Arial"/>
          <w:sz w:val="24"/>
          <w:szCs w:val="24"/>
        </w:rPr>
        <w:t xml:space="preserve">15.5. В случае предъявления кооперативом исковых требований к членам совета, интересы кооператива может представлять лицо, уполномоченное общим собранием членов кооператива.</w:t>
      </w:r>
    </w:p>
    <w:p>
      <w:pPr>
        <w:spacing w:after="60"/>
        <w:ind w:firstLine="567"/>
        <w:jc w:val="both"/>
      </w:pPr>
      <w:r>
        <w:rPr>
          <w:rFonts w:ascii="Arial" w:cs="Arial" w:eastAsia="Arial" w:hAnsi="Arial"/>
          <w:sz w:val="24"/>
          <w:szCs w:val="24"/>
        </w:rPr>
        <w:t xml:space="preserve">15.6. Убытки, причиненные кооперативу членами совета вследствие неисполнения или ненадлежащего исполнения ими своих обязанностей, совершения неправомерных сделок, а также в случаях нарушения ими устава и законодательства Кыргызской Республики, возмещаются ими в судебном порядке.</w:t>
      </w:r>
    </w:p>
    <w:p>
      <w:pPr>
        <w:spacing w:after="200" w:before="200"/>
        <w:jc w:val="center"/>
      </w:pPr>
      <w:r>
        <w:rPr>
          <w:rFonts w:ascii="Arial" w:cs="Arial" w:eastAsia="Arial" w:hAnsi="Arial"/>
          <w:b/>
          <w:bCs/>
          <w:sz w:val="24"/>
          <w:szCs w:val="24"/>
        </w:rPr>
        <w:t xml:space="preserve">16. Исполнительный орган кооператива</w:t>
      </w:r>
    </w:p>
    <w:p>
      <w:pPr>
        <w:spacing w:after="60"/>
        <w:ind w:firstLine="567"/>
        <w:jc w:val="both"/>
      </w:pPr>
      <w:r>
        <w:rPr>
          <w:rFonts w:ascii="Arial" w:cs="Arial" w:eastAsia="Arial" w:hAnsi="Arial"/>
          <w:sz w:val="24"/>
          <w:szCs w:val="24"/>
        </w:rPr>
        <w:t xml:space="preserve">16.1. Правление кооператива является исполнительным органом кооператива, осуществляющим текущую деятельность и представляющим кооператив в хозяйственных и иных отношениях.</w:t>
      </w:r>
    </w:p>
    <w:p>
      <w:pPr>
        <w:spacing w:after="60"/>
        <w:ind w:firstLine="567"/>
        <w:jc w:val="both"/>
      </w:pPr>
      <w:r>
        <w:rPr>
          <w:rFonts w:ascii="Arial" w:cs="Arial" w:eastAsia="Arial" w:hAnsi="Arial"/>
          <w:sz w:val="24"/>
          <w:szCs w:val="24"/>
        </w:rPr>
        <w:t xml:space="preserve">Правление подотчетно совету кооператива и общему собранию членов кооператива.</w:t>
      </w:r>
    </w:p>
    <w:p>
      <w:pPr>
        <w:spacing w:after="60"/>
        <w:ind w:firstLine="567"/>
        <w:jc w:val="both"/>
      </w:pPr>
      <w:r>
        <w:rPr>
          <w:rFonts w:ascii="Arial" w:cs="Arial" w:eastAsia="Arial" w:hAnsi="Arial"/>
          <w:sz w:val="24"/>
          <w:szCs w:val="24"/>
        </w:rPr>
        <w:t xml:space="preserve">16.2. Образование и отзыв исполнительного органа кооператива осуществляются общим собранием членов кооператива. В кооперативах с количеством членов до 50 число членов правления должно составлять не менее трех, в кооперативах с количеством членов более 50 - не менее семи.</w:t>
      </w:r>
    </w:p>
    <w:p>
      <w:pPr>
        <w:spacing w:after="60"/>
        <w:ind w:firstLine="567"/>
        <w:jc w:val="both"/>
      </w:pPr>
      <w:r>
        <w:rPr>
          <w:rFonts w:ascii="Arial" w:cs="Arial" w:eastAsia="Arial" w:hAnsi="Arial"/>
          <w:sz w:val="24"/>
          <w:szCs w:val="24"/>
        </w:rPr>
        <w:t xml:space="preserve">16.3. Члены правления кооператива могут быть в любое время отстранены от исполнения своих обязанностей общим собранием членов кооператива или советом с учетом требований пункта 16.2 настоящего устава.</w:t>
      </w:r>
    </w:p>
    <w:p>
      <w:pPr>
        <w:spacing w:after="60"/>
        <w:ind w:firstLine="567"/>
        <w:jc w:val="both"/>
      </w:pPr>
      <w:r>
        <w:rPr>
          <w:rFonts w:ascii="Arial" w:cs="Arial" w:eastAsia="Arial" w:hAnsi="Arial"/>
          <w:sz w:val="24"/>
          <w:szCs w:val="24"/>
        </w:rPr>
        <w:t xml:space="preserve">16.4. Правление возглавляет председатель правления кооператива.</w:t>
      </w:r>
    </w:p>
    <w:p>
      <w:pPr>
        <w:spacing w:after="60"/>
        <w:ind w:firstLine="567"/>
        <w:jc w:val="both"/>
      </w:pPr>
      <w:r>
        <w:rPr>
          <w:rFonts w:ascii="Arial" w:cs="Arial" w:eastAsia="Arial" w:hAnsi="Arial"/>
          <w:sz w:val="24"/>
          <w:szCs w:val="24"/>
        </w:rPr>
        <w:t xml:space="preserve">16.5. Председателем и членами правления могут быть не только члены кооператива.</w:t>
      </w:r>
    </w:p>
    <w:p>
      <w:pPr>
        <w:spacing w:after="60"/>
        <w:ind w:firstLine="567"/>
        <w:jc w:val="both"/>
      </w:pPr>
      <w:r>
        <w:rPr>
          <w:rFonts w:ascii="Arial" w:cs="Arial" w:eastAsia="Arial" w:hAnsi="Arial"/>
          <w:sz w:val="24"/>
          <w:szCs w:val="24"/>
        </w:rPr>
        <w:t xml:space="preserve">16.6. Вопросы оперативного руководства деятельностью кооператива, порядок избрания (назначения) и отстранения от обязанностей членов правления кооператива и (или) его председателя, изменение состава правления, полномочия, срок, на который оно избирается, обязанности членов правления и его председателя определяются уставом кооператива и его внутренними актами.</w:t>
      </w:r>
    </w:p>
    <w:p>
      <w:pPr>
        <w:spacing w:after="60"/>
        <w:ind w:firstLine="567"/>
        <w:jc w:val="both"/>
      </w:pPr>
      <w:r>
        <w:rPr>
          <w:rFonts w:ascii="Arial" w:cs="Arial" w:eastAsia="Arial" w:hAnsi="Arial"/>
          <w:sz w:val="24"/>
          <w:szCs w:val="24"/>
        </w:rPr>
        <w:t xml:space="preserve">16.7. В случае предъявления кооперативом исковых требований к членам правления, интересы кооператива может представлять лицо, уполномоченное общим собранием членов кооператива.</w:t>
      </w:r>
    </w:p>
    <w:p>
      <w:pPr>
        <w:spacing w:after="200" w:before="200"/>
        <w:jc w:val="center"/>
      </w:pPr>
      <w:r>
        <w:rPr>
          <w:rFonts w:ascii="Arial" w:cs="Arial" w:eastAsia="Arial" w:hAnsi="Arial"/>
          <w:b/>
          <w:bCs/>
          <w:sz w:val="24"/>
          <w:szCs w:val="24"/>
        </w:rPr>
        <w:t xml:space="preserve">17. Ревизионная проверка деятельности кооператива</w:t>
      </w:r>
    </w:p>
    <w:p>
      <w:pPr>
        <w:spacing w:after="60"/>
        <w:ind w:firstLine="567"/>
        <w:jc w:val="both"/>
      </w:pPr>
      <w:r>
        <w:rPr>
          <w:rFonts w:ascii="Arial" w:cs="Arial" w:eastAsia="Arial" w:hAnsi="Arial"/>
          <w:sz w:val="24"/>
          <w:szCs w:val="24"/>
        </w:rPr>
        <w:t xml:space="preserve">17.1. Для осуществления контроля за финансовой и хозяйственной деятельностью кооператива общее собрание членов кооператива избирает ревизионную комиссию в составе не менее двух членов кооператива. Члены ревизионной комиссии кооператива не могут являться членами совета и исполнительного органа кооператива.</w:t>
      </w:r>
    </w:p>
    <w:p>
      <w:pPr>
        <w:spacing w:after="60"/>
        <w:ind w:firstLine="567"/>
        <w:jc w:val="both"/>
      </w:pPr>
      <w:r>
        <w:rPr>
          <w:rFonts w:ascii="Arial" w:cs="Arial" w:eastAsia="Arial" w:hAnsi="Arial"/>
          <w:sz w:val="24"/>
          <w:szCs w:val="24"/>
        </w:rPr>
        <w:t xml:space="preserve">17.2. Лица, имеющие не снятую (или не погашенную) в установленном законом порядке судимость за хищение, взяточничество и другие корыстные преступления, не могут входить в состав ревизионной комиссии кооператива, а также занимать другие должности, связанные с материальной ответственностью.</w:t>
      </w:r>
    </w:p>
    <w:p>
      <w:pPr>
        <w:spacing w:after="60"/>
        <w:ind w:firstLine="567"/>
        <w:jc w:val="both"/>
      </w:pPr>
      <w:r>
        <w:rPr>
          <w:rFonts w:ascii="Arial" w:cs="Arial" w:eastAsia="Arial" w:hAnsi="Arial"/>
          <w:sz w:val="24"/>
          <w:szCs w:val="24"/>
        </w:rPr>
        <w:t xml:space="preserve">17.3. Ревизионная комиссия (ревизор) осуществляет проверку финансово-хозяйственной деятельности кооператива в целях предотвращения возможных нарушений, ведущих к ущемлению интересов членов кооператива, ухудшению деятельности кооператива или к его банкротству, а также проверку всей деятельности кооператива на соответствие нормативным правовым актам. Ревизионная комиссия вправе привлекать к проверкам квалифицированного специалиста.</w:t>
      </w:r>
    </w:p>
    <w:p>
      <w:pPr>
        <w:spacing w:after="60"/>
        <w:ind w:firstLine="567"/>
        <w:jc w:val="both"/>
      </w:pPr>
      <w:r>
        <w:rPr>
          <w:rFonts w:ascii="Arial" w:cs="Arial" w:eastAsia="Arial" w:hAnsi="Arial"/>
          <w:sz w:val="24"/>
          <w:szCs w:val="24"/>
        </w:rPr>
        <w:t xml:space="preserve">17.4. Ревизионная комиссия кооператива осуществляет проверку финансового состояния кооператива по итогам работы за финансовый год, проводит проверку финансово-хозяйственной деятельности кооператива по поручению общего собрания членов кооператива, совета кооператива или по требованию не менее десяти процентов членов кооператива, а также по собственной инициативе.</w:t>
      </w:r>
    </w:p>
    <w:p>
      <w:pPr>
        <w:spacing w:after="60"/>
        <w:ind w:firstLine="567"/>
        <w:jc w:val="both"/>
      </w:pPr>
      <w:r>
        <w:rPr>
          <w:rFonts w:ascii="Arial" w:cs="Arial" w:eastAsia="Arial" w:hAnsi="Arial"/>
          <w:sz w:val="24"/>
          <w:szCs w:val="24"/>
        </w:rPr>
        <w:t xml:space="preserve">17.5. Члены ревизионной комиссии кооператива вправе требовать от должностных лиц кооператива предоставления необходимых для проверки документов.</w:t>
      </w:r>
    </w:p>
    <w:p>
      <w:pPr>
        <w:spacing w:after="60"/>
        <w:ind w:firstLine="567"/>
        <w:jc w:val="both"/>
      </w:pPr>
      <w:r>
        <w:rPr>
          <w:rFonts w:ascii="Arial" w:cs="Arial" w:eastAsia="Arial" w:hAnsi="Arial"/>
          <w:sz w:val="24"/>
          <w:szCs w:val="24"/>
        </w:rPr>
        <w:t xml:space="preserve">17.6. Ревизионная комиссия кооператива по результатам проверки представляет в письменной форме заключение правлению кооператива и совету кооператива.</w:t>
      </w:r>
    </w:p>
    <w:p>
      <w:pPr>
        <w:spacing w:after="60"/>
        <w:ind w:firstLine="567"/>
        <w:jc w:val="both"/>
      </w:pPr>
      <w:r>
        <w:rPr>
          <w:rFonts w:ascii="Arial" w:cs="Arial" w:eastAsia="Arial" w:hAnsi="Arial"/>
          <w:sz w:val="24"/>
          <w:szCs w:val="24"/>
        </w:rPr>
        <w:t xml:space="preserve">17.7. Результаты ревизионной проверки деятельности кооператива в 7-дневный срок обсуждаются на совместном заседании правления кооператива и совета кооператива, затем рассматриваются на очередном или внеочередном общем собрании членов кооператива.</w:t>
      </w:r>
    </w:p>
    <w:p>
      <w:pPr>
        <w:spacing w:after="200" w:before="200"/>
        <w:jc w:val="center"/>
      </w:pPr>
      <w:r>
        <w:rPr>
          <w:rFonts w:ascii="Arial" w:cs="Arial" w:eastAsia="Arial" w:hAnsi="Arial"/>
          <w:b/>
          <w:bCs/>
          <w:sz w:val="24"/>
          <w:szCs w:val="24"/>
        </w:rPr>
        <w:t xml:space="preserve">18. Учет и отчетность</w:t>
      </w:r>
    </w:p>
    <w:p>
      <w:pPr>
        <w:spacing w:after="60"/>
        <w:ind w:firstLine="567"/>
        <w:jc w:val="both"/>
      </w:pPr>
      <w:r>
        <w:rPr>
          <w:rFonts w:ascii="Arial" w:cs="Arial" w:eastAsia="Arial" w:hAnsi="Arial"/>
          <w:sz w:val="24"/>
          <w:szCs w:val="24"/>
        </w:rPr>
        <w:t xml:space="preserve">18.1. Кооператив обязан надлежащим образом вести бухгалтерскую отчетность, а также протоколы общих собраний членов кооператива, заседаний правления и совета кооператива. Кооператив должен вести лицевые счета на каждого члена кооператива с указанием: для членов кооператива - физических лиц - фамилии, имени, отчества, места жительства, паспортных данных, личных подписей и размера их паевых взносов; для членов кооператива - юридических лиц - их фирменного наименования, места нахождения, банковских реквизитов и т.д.</w:t>
      </w:r>
    </w:p>
    <w:p>
      <w:pPr>
        <w:spacing w:after="60"/>
        <w:ind w:firstLine="567"/>
        <w:jc w:val="both"/>
      </w:pPr>
      <w:r>
        <w:rPr>
          <w:rFonts w:ascii="Arial" w:cs="Arial" w:eastAsia="Arial" w:hAnsi="Arial"/>
          <w:sz w:val="24"/>
          <w:szCs w:val="24"/>
        </w:rPr>
        <w:t xml:space="preserve">18.2. Кооператив несет установленную законодательством Кыргызской Республики ответственность за достоверность информации, содержащейся в годовом отчете и бухгалтерском балансе, а также за достоверность сведений, представляемых государственным органам, членам кооператива и публикуемых в официальных печатных органах.</w:t>
      </w:r>
    </w:p>
    <w:p>
      <w:pPr>
        <w:spacing w:after="60"/>
        <w:ind w:firstLine="567"/>
        <w:jc w:val="both"/>
      </w:pPr>
      <w:r>
        <w:rPr>
          <w:rFonts w:ascii="Arial" w:cs="Arial" w:eastAsia="Arial" w:hAnsi="Arial"/>
          <w:sz w:val="24"/>
          <w:szCs w:val="24"/>
        </w:rPr>
        <w:t xml:space="preserve">18.3. Кооператив ведет бухгалтерскую и оперативно-эксплуатационную отчетности, а также статистический учет и представляет требуемую законодательством Кыргызской Республики документацию соответствующим государственным органам в установленном порядке.</w:t>
      </w:r>
    </w:p>
    <w:p>
      <w:pPr>
        <w:spacing w:after="60"/>
        <w:ind w:firstLine="567"/>
        <w:jc w:val="both"/>
      </w:pPr>
      <w:r>
        <w:rPr>
          <w:rFonts w:ascii="Arial" w:cs="Arial" w:eastAsia="Arial" w:hAnsi="Arial"/>
          <w:sz w:val="24"/>
          <w:szCs w:val="24"/>
        </w:rPr>
        <w:t xml:space="preserve">18.4. Финансовый год начинается со дня государственной регистрации кооператива и заканчивается 31 декабря этого же календарного года. Последующие финансовые годы соответствуют календарному году.</w:t>
      </w:r>
    </w:p>
    <w:p>
      <w:pPr>
        <w:spacing w:after="60"/>
        <w:ind w:firstLine="567"/>
        <w:jc w:val="both"/>
      </w:pPr>
      <w:r>
        <w:rPr>
          <w:rFonts w:ascii="Arial" w:cs="Arial" w:eastAsia="Arial" w:hAnsi="Arial"/>
          <w:sz w:val="24"/>
          <w:szCs w:val="24"/>
        </w:rPr>
        <w:t xml:space="preserve">18.5. Учет деятельности кооператива ведется в соответствии с целями и задачами кооператива.</w:t>
      </w:r>
    </w:p>
    <w:p>
      <w:pPr>
        <w:spacing w:after="60"/>
        <w:ind w:firstLine="567"/>
        <w:jc w:val="both"/>
      </w:pPr>
      <w:r>
        <w:rPr>
          <w:rFonts w:ascii="Arial" w:cs="Arial" w:eastAsia="Arial" w:hAnsi="Arial"/>
          <w:sz w:val="24"/>
          <w:szCs w:val="24"/>
        </w:rPr>
        <w:t xml:space="preserve">18.6. Председатель правления, главный бухгалтер несут персональную ответственность за ведение и достоверность бухгалтерского учета и отчетности.</w:t>
      </w:r>
    </w:p>
    <w:p>
      <w:pPr>
        <w:spacing w:after="200" w:before="200"/>
        <w:jc w:val="center"/>
      </w:pPr>
      <w:r>
        <w:rPr>
          <w:rFonts w:ascii="Arial" w:cs="Arial" w:eastAsia="Arial" w:hAnsi="Arial"/>
          <w:b/>
          <w:bCs/>
          <w:sz w:val="24"/>
          <w:szCs w:val="24"/>
        </w:rPr>
        <w:t xml:space="preserve">19. Порядок и условия реорганизации и ликвидации кооператива</w:t>
      </w:r>
    </w:p>
    <w:p>
      <w:pPr>
        <w:spacing w:after="60"/>
        <w:ind w:firstLine="567"/>
        <w:jc w:val="both"/>
      </w:pPr>
      <w:r>
        <w:rPr>
          <w:rFonts w:ascii="Arial" w:cs="Arial" w:eastAsia="Arial" w:hAnsi="Arial"/>
          <w:sz w:val="24"/>
          <w:szCs w:val="24"/>
        </w:rPr>
        <w:t xml:space="preserve">19.1. Деятельность кооператива прекращается в случае его ликвидации или реорганизации по основаниям, предусмотренным законодательством Кыргызской Республики.</w:t>
      </w:r>
    </w:p>
    <w:p>
      <w:pPr>
        <w:spacing w:after="60"/>
        <w:ind w:firstLine="567"/>
        <w:jc w:val="both"/>
      </w:pPr>
      <w:r>
        <w:rPr>
          <w:rFonts w:ascii="Arial" w:cs="Arial" w:eastAsia="Arial" w:hAnsi="Arial"/>
          <w:sz w:val="24"/>
          <w:szCs w:val="24"/>
        </w:rPr>
        <w:t xml:space="preserve">19.2. Реорганизация кооператива (слияние, присоединение, разделение, выделение, преобразование) осуществляется в соответствии с законодательством Кыргызской Республики и настоящим уставом.</w:t>
      </w:r>
    </w:p>
    <w:p>
      <w:pPr>
        <w:spacing w:after="60"/>
        <w:ind w:firstLine="567"/>
        <w:jc w:val="both"/>
      </w:pPr>
      <w:r>
        <w:rPr>
          <w:rFonts w:ascii="Arial" w:cs="Arial" w:eastAsia="Arial" w:hAnsi="Arial"/>
          <w:sz w:val="24"/>
          <w:szCs w:val="24"/>
        </w:rPr>
        <w:t xml:space="preserve">19.3. Решение о реорганизации кооператива принимается общим собранием членов кооператива, на котором определяются порядок и сроки реорганизации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19.4. Ликвидация кооператива может быть осуществлена:</w:t>
      </w:r>
    </w:p>
    <w:p>
      <w:pPr>
        <w:spacing w:after="60"/>
        <w:ind w:firstLine="567"/>
        <w:jc w:val="both"/>
      </w:pPr>
      <w:r>
        <w:rPr>
          <w:rFonts w:ascii="Arial" w:cs="Arial" w:eastAsia="Arial" w:hAnsi="Arial"/>
          <w:sz w:val="24"/>
          <w:szCs w:val="24"/>
        </w:rPr>
        <w:t xml:space="preserve">а) по решению общего собрания членов кооператива;</w:t>
      </w:r>
    </w:p>
    <w:p>
      <w:pPr>
        <w:spacing w:after="60"/>
        <w:ind w:firstLine="567"/>
        <w:jc w:val="both"/>
      </w:pPr>
      <w:r>
        <w:rPr>
          <w:rFonts w:ascii="Arial" w:cs="Arial" w:eastAsia="Arial" w:hAnsi="Arial"/>
          <w:sz w:val="24"/>
          <w:szCs w:val="24"/>
        </w:rPr>
        <w:t xml:space="preserve">б) по решению суда в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19.5. Удовлетворение требований кредиторов ликвидируемого кооператива производится в очередности, установленной законодательством Кыргызской Республики.</w:t>
      </w:r>
    </w:p>
    <w:p>
      <w:pPr>
        <w:spacing w:after="60"/>
        <w:ind w:firstLine="567"/>
        <w:jc w:val="both"/>
      </w:pPr>
      <w:r>
        <w:rPr>
          <w:rFonts w:ascii="Arial" w:cs="Arial" w:eastAsia="Arial" w:hAnsi="Arial"/>
          <w:sz w:val="24"/>
          <w:szCs w:val="24"/>
        </w:rPr>
        <w:t xml:space="preserve">19.6. В случае добровольной ликвидации кооператива общим собранием членов кооператива назначается ликвидационная комиссия, а в случае ликвидации по решению суда -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19.7. Датой регистрации прекращения деятельности кооператива признается дата издания регистрирующим органом соответствующего приказа.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tuxxufgxpy-xhiivsvhn">
      <w:r>
        <w:rPr>
          <w:rFonts w:ascii="Arial" w:cs="Arial" w:eastAsia="Arial" w:hAnsi="Arial"/>
          <w:color w:val="132D3F"/>
          <w:sz w:val="16"/>
          <w:szCs w:val="16"/>
          <w:u w:val="single"/>
        </w:rPr>
        <w:t xml:space="preserve">dalil.kg/document/94035</w:t>
      </w:r>
    </w:hyperlink>
  </w:p>
  <w:p>
    <w:pPr>
      <w:spacing w:after="0" w:before="40"/>
      <w:jc w:val="center"/>
    </w:pPr>
    <w:hyperlink w:history="1" r:id="rId6hrfkv1qfu9t895v8vs8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qqivh_bswpdznp089ws3" Type="http://schemas.openxmlformats.org/officeDocument/2006/relationships/hyperlink" Target="https://dalil.kg/document/160168" TargetMode="External"/><Relationship Id="rId6e7mko-cwzfsk2s9wd93h" Type="http://schemas.openxmlformats.org/officeDocument/2006/relationships/hyperlink" Target="https://dalil.kg/document/94021" TargetMode="External"/><Relationship Id="rIdwhmfrfd7or3xxqinylyrb" Type="http://schemas.openxmlformats.org/officeDocument/2006/relationships/hyperlink" Target="https://dalil.kg/document/99501" TargetMode="External"/><Relationship Id="rIdkhitfz7syxmkead8hczor" Type="http://schemas.openxmlformats.org/officeDocument/2006/relationships/hyperlink" Target="https://dalil.kg/document/4" TargetMode="External"/><Relationship Id="rId7tfdkxsda5zhv3hw_iw5e" Type="http://schemas.openxmlformats.org/officeDocument/2006/relationships/hyperlink" Target="https://dalil.kg/document/1456"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tuxxufgxpy-xhiivsvhn" Type="http://schemas.openxmlformats.org/officeDocument/2006/relationships/hyperlink" Target="https://dalil.kg/document/94035" TargetMode="External"/><Relationship Id="rId6hrfkv1qfu9t895v8vs8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2026-09-25T03:15:49.489Z</dcterms:created>
  <dcterms:modified xsi:type="dcterms:W3CDTF">2026-09-25T03:15:49.489Z</dcterms:modified>
</cp:coreProperties>
</file>

<file path=docProps/custom.xml><?xml version="1.0" encoding="utf-8"?>
<Properties xmlns="http://schemas.openxmlformats.org/officeDocument/2006/custom-properties" xmlns:vt="http://schemas.openxmlformats.org/officeDocument/2006/docPropsVTypes"/>
</file>