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УТРАТИЛО СИЛУ
 в соответствии с </w:t>
      </w:r>
      <w:hyperlink w:history="1" r:id="rIdztzuwfy3d2mqghvg-t9c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uubv3g-9rf1tarhakrch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воздушных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Дата    │    Дата    │ Акт, которым│    Дата     │Подпись лица,│</w:t>
      </w:r>
    </w:p>
    <w:p>
      <w:pPr>
        <w:spacing w:after="120"/>
        <w:jc w:val="center"/>
      </w:pPr>
      <w:r>
        <w:rPr>
          <w:rFonts w:ascii="Arial" w:cs="Arial" w:eastAsia="Arial" w:hAnsi="Arial"/>
          <w:sz w:val="24"/>
          <w:szCs w:val="24"/>
        </w:rPr>
        <w:t xml:space="preserve">│ │  принятия  │ вступления │   принята   │  внесения   │  внесшего   │</w:t>
      </w:r>
    </w:p>
    <w:p>
      <w:pPr>
        <w:spacing w:after="120"/>
        <w:jc w:val="center"/>
      </w:pPr>
      <w:r>
        <w:rPr>
          <w:rFonts w:ascii="Arial" w:cs="Arial" w:eastAsia="Arial" w:hAnsi="Arial"/>
          <w:sz w:val="24"/>
          <w:szCs w:val="24"/>
        </w:rPr>
        <w:t xml:space="preserve">│ │            │   в силу   │   поправка  │  поправок   │  поправку   │</w:t>
      </w:r>
    </w:p>
    <w:p>
      <w:pPr>
        <w:spacing w:after="120"/>
        <w:jc w:val="center"/>
      </w:pPr>
      <w:r>
        <w:rPr>
          <w:rFonts w:ascii="Arial" w:cs="Arial" w:eastAsia="Arial" w:hAnsi="Arial"/>
          <w:sz w:val="24"/>
          <w:szCs w:val="24"/>
        </w:rPr>
        <w:t xml:space="preserve">│ │            │            │             │  в данный   │  в данный   │</w:t>
      </w:r>
    </w:p>
    <w:p>
      <w:pPr>
        <w:spacing w:after="120"/>
        <w:jc w:val="center"/>
      </w:pPr>
      <w:r>
        <w:rPr>
          <w:rFonts w:ascii="Arial" w:cs="Arial" w:eastAsia="Arial" w:hAnsi="Arial"/>
          <w:sz w:val="24"/>
          <w:szCs w:val="24"/>
        </w:rPr>
        <w:t xml:space="preserve">│ │            │            │             │  экземпляр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Глава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Авиабилет - бумажный или электронный документ, удостоверяющий заключение договора о воздушной перевозке между авиаперевозчиком и пассажиром по маршруту, и в соответствии с условиями, указанными в этом документе.</w:t>
      </w:r>
    </w:p>
    <w:p>
      <w:pPr>
        <w:spacing w:after="120"/>
        <w:jc w:val="both"/>
      </w:pPr>
      <w:r>
        <w:rPr>
          <w:rFonts w:ascii="Arial" w:cs="Arial" w:eastAsia="Arial" w:hAnsi="Arial"/>
          <w:sz w:val="24"/>
          <w:szCs w:val="24"/>
        </w:rPr>
        <w:t xml:space="preserve">Авиагрузовая накладная (Air Way Bill/co№sig№me№t №ote) - бумажный или электронный документ установленной формы, удостоверяющий заключение договора о воздушной перевозке между авиаперевозчиком и грузоотправителем по маршруту, и в соответствии с условиями, указанными в этом документе.</w:t>
      </w:r>
    </w:p>
    <w:p>
      <w:pPr>
        <w:spacing w:after="120"/>
        <w:jc w:val="both"/>
      </w:pPr>
      <w:r>
        <w:rPr>
          <w:rFonts w:ascii="Arial" w:cs="Arial" w:eastAsia="Arial" w:hAnsi="Arial"/>
          <w:sz w:val="24"/>
          <w:szCs w:val="24"/>
        </w:rPr>
        <w:t xml:space="preserve">Авиаперевозчик - организация или предприятие, занимающееся осуществлением воздушных перевозок или предлагающее свои услуги в этой области.</w:t>
      </w:r>
    </w:p>
    <w:p>
      <w:pPr>
        <w:spacing w:after="120"/>
        <w:jc w:val="both"/>
      </w:pPr>
      <w:r>
        <w:rPr>
          <w:rFonts w:ascii="Arial" w:cs="Arial" w:eastAsia="Arial" w:hAnsi="Arial"/>
          <w:sz w:val="24"/>
          <w:szCs w:val="24"/>
        </w:rPr>
        <w:t xml:space="preserve">Авиационная безопасность - защита гражданской авиации от актов незаконного вмешательства.</w:t>
      </w:r>
    </w:p>
    <w:p>
      <w:pPr>
        <w:spacing w:after="120"/>
        <w:jc w:val="both"/>
      </w:pPr>
      <w:r>
        <w:rPr>
          <w:rFonts w:ascii="Arial" w:cs="Arial" w:eastAsia="Arial" w:hAnsi="Arial"/>
          <w:sz w:val="24"/>
          <w:szCs w:val="24"/>
        </w:rPr>
        <w:t xml:space="preserve">Агент - лицо, которое в соответствии с соглашением или другим официальным документом уполномочено действовать от имени авиаперевозчика.</w:t>
      </w:r>
    </w:p>
    <w:p>
      <w:pPr>
        <w:spacing w:after="120"/>
        <w:jc w:val="both"/>
      </w:pPr>
      <w:r>
        <w:rPr>
          <w:rFonts w:ascii="Arial" w:cs="Arial" w:eastAsia="Arial" w:hAnsi="Arial"/>
          <w:sz w:val="24"/>
          <w:szCs w:val="24"/>
        </w:rPr>
        <w:t xml:space="preserve">Акт о неисправностях/неприбытии багажа (Property Irregularity Report (РIR)) - документ, оформленный авиаперевозчиком в присутствии пассажира немедленно после обнаружения вреда, причиненного багажу.</w:t>
      </w:r>
    </w:p>
    <w:p>
      <w:pPr>
        <w:spacing w:after="120"/>
        <w:jc w:val="both"/>
      </w:pPr>
      <w:r>
        <w:rPr>
          <w:rFonts w:ascii="Arial" w:cs="Arial" w:eastAsia="Arial" w:hAnsi="Arial"/>
          <w:sz w:val="24"/>
          <w:szCs w:val="24"/>
        </w:rPr>
        <w:t xml:space="preserve">Багажная бирка - отрывной талон выдаваемый пассажиру, предназначенный для идентификации (опознавания) зарегистрированного багажа.</w:t>
      </w:r>
    </w:p>
    <w:p>
      <w:pPr>
        <w:spacing w:after="120"/>
        <w:jc w:val="both"/>
      </w:pPr>
      <w:r>
        <w:rPr>
          <w:rFonts w:ascii="Arial" w:cs="Arial" w:eastAsia="Arial" w:hAnsi="Arial"/>
          <w:sz w:val="24"/>
          <w:szCs w:val="24"/>
        </w:rPr>
        <w:t xml:space="preserve">Багажная ведомость - документ, удостоверяющий прием и сдачу зарегистрированного багажа лицам, которые несут ответственность за его сохранность.</w:t>
      </w:r>
    </w:p>
    <w:p>
      <w:pPr>
        <w:spacing w:after="120"/>
        <w:jc w:val="both"/>
      </w:pPr>
      <w:r>
        <w:rPr>
          <w:rFonts w:ascii="Arial" w:cs="Arial" w:eastAsia="Arial" w:hAnsi="Arial"/>
          <w:sz w:val="24"/>
          <w:szCs w:val="24"/>
        </w:rPr>
        <w:t xml:space="preserve">Бронирование - предварительное заключение договора о воздушной перевозке между авиаперевозчиком и пассажиром/грузоотправителем, при котором оплата за перевозку, как правило, осуществляется в течение установленного авиаперевозчиком времени, но не позднее времени вылета.</w:t>
      </w:r>
    </w:p>
    <w:p>
      <w:pPr>
        <w:spacing w:after="120"/>
        <w:jc w:val="both"/>
      </w:pPr>
      <w:r>
        <w:rPr>
          <w:rFonts w:ascii="Arial" w:cs="Arial" w:eastAsia="Arial" w:hAnsi="Arial"/>
          <w:sz w:val="24"/>
          <w:szCs w:val="24"/>
        </w:rPr>
        <w:t xml:space="preserve">Варшавская конвенция - Конвенция для унификации некоторых правил, касающихся международных воздушных перевозок, подписанная в городе Варшава 12 октября 1929 года.</w:t>
      </w:r>
    </w:p>
    <w:p>
      <w:pPr>
        <w:spacing w:after="120"/>
        <w:jc w:val="both"/>
      </w:pPr>
      <w:r>
        <w:rPr>
          <w:rFonts w:ascii="Arial" w:cs="Arial" w:eastAsia="Arial" w:hAnsi="Arial"/>
          <w:sz w:val="24"/>
          <w:szCs w:val="24"/>
        </w:rPr>
        <w:t xml:space="preserve">Внутренняя воздушная перевозка - воздушная перевозка, при которой пункт отправления, пункт назначения и все пункты маршрута расположены на территории одного государства.</w:t>
      </w:r>
    </w:p>
    <w:p>
      <w:pPr>
        <w:spacing w:after="120"/>
        <w:jc w:val="both"/>
      </w:pPr>
      <w:r>
        <w:rPr>
          <w:rFonts w:ascii="Arial" w:cs="Arial" w:eastAsia="Arial" w:hAnsi="Arial"/>
          <w:sz w:val="24"/>
          <w:szCs w:val="24"/>
        </w:rPr>
        <w:t xml:space="preserve">Возврат сумм - выплата пассажиру/грузоотправителю либо уполномоченному им лицу, оплатившему воздушную перевозку, части или всей стоимости перевозки или обслуживания, которые были им ранее оплачены, но не использованы.</w:t>
      </w:r>
    </w:p>
    <w:p>
      <w:pPr>
        <w:spacing w:after="120"/>
        <w:jc w:val="both"/>
      </w:pPr>
      <w:r>
        <w:rPr>
          <w:rFonts w:ascii="Arial" w:cs="Arial" w:eastAsia="Arial" w:hAnsi="Arial"/>
          <w:sz w:val="24"/>
          <w:szCs w:val="24"/>
        </w:rPr>
        <w:t xml:space="preserve">Воздушная перевозка - любой вид перевозки, осуществляемый на воздушных судах.</w:t>
      </w:r>
    </w:p>
    <w:p>
      <w:pPr>
        <w:spacing w:after="120"/>
        <w:jc w:val="both"/>
      </w:pPr>
      <w:r>
        <w:rPr>
          <w:rFonts w:ascii="Arial" w:cs="Arial" w:eastAsia="Arial" w:hAnsi="Arial"/>
          <w:sz w:val="24"/>
          <w:szCs w:val="24"/>
        </w:rPr>
        <w:t xml:space="preserve">Груз - любой товар, предмет или вещество, за исключением багажа и почты.</w:t>
      </w:r>
    </w:p>
    <w:p>
      <w:pPr>
        <w:spacing w:after="120"/>
        <w:jc w:val="both"/>
      </w:pPr>
      <w:r>
        <w:rPr>
          <w:rFonts w:ascii="Arial" w:cs="Arial" w:eastAsia="Arial" w:hAnsi="Arial"/>
          <w:sz w:val="24"/>
          <w:szCs w:val="24"/>
        </w:rPr>
        <w:t xml:space="preserve">Грузовой манифест - документ, удостоверяющий прием и сдачу зарегистрированного груза по авиагрузовой накладной лицам, которые несут ответственность за его сохранность.</w:t>
      </w:r>
    </w:p>
    <w:p>
      <w:pPr>
        <w:spacing w:after="120"/>
        <w:jc w:val="both"/>
      </w:pPr>
      <w:r>
        <w:rPr>
          <w:rFonts w:ascii="Arial" w:cs="Arial" w:eastAsia="Arial" w:hAnsi="Arial"/>
          <w:sz w:val="24"/>
          <w:szCs w:val="24"/>
        </w:rPr>
        <w:t xml:space="preserve">Грузоотправитель - лицо, организация или предприятие, которое заключило с авиаперевозчиком договор о воздушной перевозке.</w:t>
      </w:r>
    </w:p>
    <w:p>
      <w:pPr>
        <w:spacing w:after="120"/>
        <w:jc w:val="both"/>
      </w:pPr>
      <w:r>
        <w:rPr>
          <w:rFonts w:ascii="Arial" w:cs="Arial" w:eastAsia="Arial" w:hAnsi="Arial"/>
          <w:sz w:val="24"/>
          <w:szCs w:val="24"/>
        </w:rPr>
        <w:t xml:space="preserve">Грузополучатель - лицо, организация или предприятие, в адрес которого перевозится груз.</w:t>
      </w:r>
    </w:p>
    <w:p>
      <w:pPr>
        <w:spacing w:after="120"/>
        <w:jc w:val="both"/>
      </w:pPr>
      <w:r>
        <w:rPr>
          <w:rFonts w:ascii="Arial" w:cs="Arial" w:eastAsia="Arial" w:hAnsi="Arial"/>
          <w:sz w:val="24"/>
          <w:szCs w:val="24"/>
        </w:rPr>
        <w:t xml:space="preserve">Дополнительный рейс - рейс воздушного судна, выполняемый дополнительно к расписанию по тому же маршруту, по которому осуществляются регулярные рейсы.</w:t>
      </w:r>
    </w:p>
    <w:p>
      <w:pPr>
        <w:spacing w:after="120"/>
        <w:jc w:val="both"/>
      </w:pPr>
      <w:r>
        <w:rPr>
          <w:rFonts w:ascii="Arial" w:cs="Arial" w:eastAsia="Arial" w:hAnsi="Arial"/>
          <w:sz w:val="24"/>
          <w:szCs w:val="24"/>
        </w:rPr>
        <w:t xml:space="preserve">Досмотр - применение технических или других средств, предназначенных для идентификации и/или обнаружения оружия, взрывчатых веществ или других опасных устройств, предметов или веществ, которые могут использоваться для осуществления акта незаконного вмешательства.</w:t>
      </w:r>
    </w:p>
    <w:p>
      <w:pPr>
        <w:spacing w:after="120"/>
        <w:jc w:val="both"/>
      </w:pPr>
      <w:r>
        <w:rPr>
          <w:rFonts w:ascii="Arial" w:cs="Arial" w:eastAsia="Arial" w:hAnsi="Arial"/>
          <w:sz w:val="24"/>
          <w:szCs w:val="24"/>
        </w:rPr>
        <w:t xml:space="preserve">Примечание. Правила досмотра и требования к обеспечению авиационной безопасности регулируются авиационными правилами Кыргызской Республики "АПКР-17 Авиационная безопасность".</w:t>
      </w:r>
    </w:p>
    <w:p>
      <w:pPr>
        <w:spacing w:after="120"/>
        <w:jc w:val="both"/>
      </w:pPr>
      <w:r>
        <w:rPr>
          <w:rFonts w:ascii="Arial" w:cs="Arial" w:eastAsia="Arial" w:hAnsi="Arial"/>
          <w:sz w:val="24"/>
          <w:szCs w:val="24"/>
        </w:rPr>
        <w:t xml:space="preserve">Зарегистрированный багаж - багаж пассажира, который принят авиаперевозчиком к перевозке под его ответственность и на который он выдал багажную квитанцию и багажную бирку.</w:t>
      </w:r>
    </w:p>
    <w:p>
      <w:pPr>
        <w:spacing w:after="120"/>
        <w:jc w:val="both"/>
      </w:pPr>
      <w:r>
        <w:rPr>
          <w:rFonts w:ascii="Arial" w:cs="Arial" w:eastAsia="Arial" w:hAnsi="Arial"/>
          <w:sz w:val="24"/>
          <w:szCs w:val="24"/>
        </w:rPr>
        <w:t xml:space="preserve">Зона транзита - зона в международном аэропорту, специально выделенная для пребывания транзитных пассажиров и, когда применимо, грузов.</w:t>
      </w:r>
    </w:p>
    <w:p>
      <w:pPr>
        <w:spacing w:after="120"/>
        <w:jc w:val="both"/>
      </w:pPr>
      <w:r>
        <w:rPr>
          <w:rFonts w:ascii="Arial" w:cs="Arial" w:eastAsia="Arial" w:hAnsi="Arial"/>
          <w:sz w:val="24"/>
          <w:szCs w:val="24"/>
        </w:rPr>
        <w:t xml:space="preserve">ИАТА (IATA) - Международная ассоциация воздушного транспорта (I№ter№atio№al Air Tra№sport Associatio№).</w:t>
      </w:r>
    </w:p>
    <w:p>
      <w:pPr>
        <w:spacing w:after="120"/>
        <w:jc w:val="both"/>
      </w:pPr>
      <w:r>
        <w:rPr>
          <w:rFonts w:ascii="Arial" w:cs="Arial" w:eastAsia="Arial" w:hAnsi="Arial"/>
          <w:sz w:val="24"/>
          <w:szCs w:val="24"/>
        </w:rPr>
        <w:t xml:space="preserve">ИКАО (IСАО) - Международная организация гражданской авиации (I№ter№atio№al Civil Aviatio№ Orga№izatio№).</w:t>
      </w:r>
    </w:p>
    <w:p>
      <w:pPr>
        <w:spacing w:after="120"/>
        <w:jc w:val="both"/>
      </w:pPr>
      <w:r>
        <w:rPr>
          <w:rFonts w:ascii="Arial" w:cs="Arial" w:eastAsia="Arial" w:hAnsi="Arial"/>
          <w:sz w:val="24"/>
          <w:szCs w:val="24"/>
        </w:rPr>
        <w:t xml:space="preserve">Интерлайн-соглашение (I№terli№e Agreeme№t) - коммерческое соглашение между авиаперевозчиками о признании перевозочных и платежных документов друг друга.</w:t>
      </w:r>
    </w:p>
    <w:p>
      <w:pPr>
        <w:spacing w:after="120"/>
        <w:jc w:val="both"/>
      </w:pPr>
      <w:r>
        <w:rPr>
          <w:rFonts w:ascii="Arial" w:cs="Arial" w:eastAsia="Arial" w:hAnsi="Arial"/>
          <w:sz w:val="24"/>
          <w:szCs w:val="24"/>
        </w:rPr>
        <w:t xml:space="preserve">Легкий/объемный груз - груз, удельный объем которого превышает 0,006 куб.м на 1 кг его веса брутто.</w:t>
      </w:r>
    </w:p>
    <w:p>
      <w:pPr>
        <w:spacing w:after="120"/>
        <w:jc w:val="both"/>
      </w:pPr>
      <w:r>
        <w:rPr>
          <w:rFonts w:ascii="Arial" w:cs="Arial" w:eastAsia="Arial" w:hAnsi="Arial"/>
          <w:sz w:val="24"/>
          <w:szCs w:val="24"/>
        </w:rPr>
        <w:t xml:space="preserve">Международный аэропорт - аэропорт, осуществляющий международные воздушные перевозки, в котором обеспечивается таможенный, пограничный и санитарно-карантинный контроль.</w:t>
      </w:r>
    </w:p>
    <w:p>
      <w:pPr>
        <w:spacing w:after="120"/>
        <w:jc w:val="both"/>
      </w:pPr>
      <w:r>
        <w:rPr>
          <w:rFonts w:ascii="Arial" w:cs="Arial" w:eastAsia="Arial" w:hAnsi="Arial"/>
          <w:sz w:val="24"/>
          <w:szCs w:val="24"/>
        </w:rPr>
        <w:t xml:space="preserve">Международный ветеринарный сертификат - документ, выдаваемый соответствующим полномочным санитарно-ветеринарным органом, и содержащий сведения о прививках, состоянии здоровья животного и благополучном санитарном эпидемиологическом положении в регионе проживания.</w:t>
      </w:r>
    </w:p>
    <w:p>
      <w:pPr>
        <w:spacing w:after="120"/>
        <w:jc w:val="both"/>
      </w:pPr>
      <w:r>
        <w:rPr>
          <w:rFonts w:ascii="Arial" w:cs="Arial" w:eastAsia="Arial" w:hAnsi="Arial"/>
          <w:sz w:val="24"/>
          <w:szCs w:val="24"/>
        </w:rPr>
        <w:t xml:space="preserve">Международная воздушная перевозка - перевозка, при которой место отправления и место назначения, независимо от того имеется или перерыв в перевозке, расположенной либо на территории двух государств, либо на территории одного и того же государства, и если при этом предусмотрена остановка на территории другого государства.</w:t>
      </w:r>
    </w:p>
    <w:p>
      <w:pPr>
        <w:spacing w:after="120"/>
        <w:jc w:val="both"/>
      </w:pPr>
      <w:r>
        <w:rPr>
          <w:rFonts w:ascii="Arial" w:cs="Arial" w:eastAsia="Arial" w:hAnsi="Arial"/>
          <w:sz w:val="24"/>
          <w:szCs w:val="24"/>
        </w:rPr>
        <w:t xml:space="preserve">Невостребованный груз/багаж - груз/багаж, который не был востребован в течение 30 дней со дня его прибытия в пункт назначения.</w:t>
      </w:r>
    </w:p>
    <w:p>
      <w:pPr>
        <w:spacing w:after="120"/>
        <w:jc w:val="both"/>
      </w:pPr>
      <w:r>
        <w:rPr>
          <w:rFonts w:ascii="Arial" w:cs="Arial" w:eastAsia="Arial" w:hAnsi="Arial"/>
          <w:sz w:val="24"/>
          <w:szCs w:val="24"/>
        </w:rPr>
        <w:t xml:space="preserve">Неисправный груз/багаж - груз/багаж, получивший повреждение в результате воздушной перевозки или в результате обслуживания, осуществляемого авиаперевозчиком и/или аэропортом.</w:t>
      </w:r>
    </w:p>
    <w:p>
      <w:pPr>
        <w:spacing w:after="120"/>
        <w:jc w:val="both"/>
      </w:pPr>
      <w:r>
        <w:rPr>
          <w:rFonts w:ascii="Arial" w:cs="Arial" w:eastAsia="Arial" w:hAnsi="Arial"/>
          <w:sz w:val="24"/>
          <w:szCs w:val="24"/>
        </w:rPr>
        <w:t xml:space="preserve">Неисправность перевозки - засылка багажа, груза, недостача по массе, потеря, повреждение, отсутствие или неправильное оформление перевозки, неправильная маркировка груза, нарушение упаковки или пломб, а также любое невыполнение или недолжное выполнение условий договора о воздушной перевозке, которые повлекли или могли нанести ущерб авиаперевозчику, пассажиру или грузоотправителю.</w:t>
      </w:r>
    </w:p>
    <w:p>
      <w:pPr>
        <w:spacing w:after="120"/>
        <w:jc w:val="both"/>
      </w:pPr>
      <w:r>
        <w:rPr>
          <w:rFonts w:ascii="Arial" w:cs="Arial" w:eastAsia="Arial" w:hAnsi="Arial"/>
          <w:sz w:val="24"/>
          <w:szCs w:val="24"/>
        </w:rPr>
        <w:t xml:space="preserve">Нерегулярные/чартерные воздушные перевозки - единичные воздушные перевозки, осуществляемые согласно договору чартера, фрахтования, аренды или другому подобному договору между авиаперевозчиком и фрахтователем или заказчиком.</w:t>
      </w:r>
    </w:p>
    <w:p>
      <w:pPr>
        <w:spacing w:after="120"/>
        <w:jc w:val="both"/>
      </w:pPr>
      <w:r>
        <w:rPr>
          <w:rFonts w:ascii="Arial" w:cs="Arial" w:eastAsia="Arial" w:hAnsi="Arial"/>
          <w:sz w:val="24"/>
          <w:szCs w:val="24"/>
        </w:rPr>
        <w:t xml:space="preserve">Несопровождаемый багаж - багаж, перевозимый отдельно от пассажира.</w:t>
      </w:r>
    </w:p>
    <w:p>
      <w:pPr>
        <w:spacing w:after="120"/>
        <w:jc w:val="both"/>
      </w:pPr>
      <w:r>
        <w:rPr>
          <w:rFonts w:ascii="Arial" w:cs="Arial" w:eastAsia="Arial" w:hAnsi="Arial"/>
          <w:sz w:val="24"/>
          <w:szCs w:val="24"/>
        </w:rPr>
        <w:t xml:space="preserve">Орган гражданской авиации - полномочный орган государства, на которого возложены функции по регулированию и/или надзору за деятельностью гражданской авиации.</w:t>
      </w:r>
    </w:p>
    <w:p>
      <w:pPr>
        <w:spacing w:after="120"/>
        <w:jc w:val="both"/>
      </w:pPr>
      <w:r>
        <w:rPr>
          <w:rFonts w:ascii="Arial" w:cs="Arial" w:eastAsia="Arial" w:hAnsi="Arial"/>
          <w:sz w:val="24"/>
          <w:szCs w:val="24"/>
        </w:rPr>
        <w:t xml:space="preserve">Ордер разных сборов (МСО) - документ, выдаваемый авиаперевозчиком пассажиру/грузоотправителю, и который подтверждает оплату стоимости авиабилета, багажа, груза и других услуг авиаперевозчика.</w:t>
      </w:r>
    </w:p>
    <w:p>
      <w:pPr>
        <w:spacing w:after="120"/>
        <w:jc w:val="both"/>
      </w:pPr>
      <w:r>
        <w:rPr>
          <w:rFonts w:ascii="Arial" w:cs="Arial" w:eastAsia="Arial" w:hAnsi="Arial"/>
          <w:sz w:val="24"/>
          <w:szCs w:val="24"/>
        </w:rPr>
        <w:t xml:space="preserve">Остановка в пути/пункт остановки (STOP-OVER) - промежуточный пункт маршрута, в котором запланирована остановка пассажира или груза более чем на 24 часа.</w:t>
      </w:r>
    </w:p>
    <w:p>
      <w:pPr>
        <w:spacing w:after="120"/>
        <w:jc w:val="both"/>
      </w:pPr>
      <w:r>
        <w:rPr>
          <w:rFonts w:ascii="Arial" w:cs="Arial" w:eastAsia="Arial" w:hAnsi="Arial"/>
          <w:sz w:val="24"/>
          <w:szCs w:val="24"/>
        </w:rPr>
        <w:t xml:space="preserve">Добровольный отказ - отказ от воздушной перевозки, произошедший по желанию пассажира/грузоотправителя.</w:t>
      </w:r>
    </w:p>
    <w:p>
      <w:pPr>
        <w:spacing w:after="120"/>
        <w:jc w:val="both"/>
      </w:pPr>
      <w:r>
        <w:rPr>
          <w:rFonts w:ascii="Arial" w:cs="Arial" w:eastAsia="Arial" w:hAnsi="Arial"/>
          <w:sz w:val="24"/>
          <w:szCs w:val="24"/>
        </w:rPr>
        <w:t xml:space="preserve">Пассажирский купон - часть авиабилета, который выдается авиаперевозчиком пассажиру.</w:t>
      </w:r>
    </w:p>
    <w:p>
      <w:pPr>
        <w:spacing w:after="120"/>
        <w:jc w:val="both"/>
      </w:pPr>
      <w:r>
        <w:rPr>
          <w:rFonts w:ascii="Arial" w:cs="Arial" w:eastAsia="Arial" w:hAnsi="Arial"/>
          <w:sz w:val="24"/>
          <w:szCs w:val="24"/>
        </w:rPr>
        <w:t xml:space="preserve">Период воздушной перевозки:</w:t>
      </w:r>
    </w:p>
    <w:p>
      <w:pPr>
        <w:spacing w:after="120"/>
        <w:jc w:val="both"/>
      </w:pPr>
      <w:r>
        <w:rPr>
          <w:rFonts w:ascii="Arial" w:cs="Arial" w:eastAsia="Arial" w:hAnsi="Arial"/>
          <w:sz w:val="24"/>
          <w:szCs w:val="24"/>
        </w:rPr>
        <w:t xml:space="preserve">(а) в отношении багажа/груза - период времени с момента принятия багажа авиаперевозчиком до момента его выдачи пассажиру или грузополучателю или до передачи его на хранение;</w:t>
      </w:r>
    </w:p>
    <w:p>
      <w:pPr>
        <w:spacing w:after="120"/>
        <w:jc w:val="both"/>
      </w:pPr>
      <w:r>
        <w:rPr>
          <w:rFonts w:ascii="Arial" w:cs="Arial" w:eastAsia="Arial" w:hAnsi="Arial"/>
          <w:sz w:val="24"/>
          <w:szCs w:val="24"/>
        </w:rPr>
        <w:t xml:space="preserve">(б) в отношении пассажира - период времени с момента входа пассажира в салон воздушного судна и до момента, когда пассажир по окончании полета покинул воздушное судно под наблюдением уполномоченных лиц авиаперевозчика.</w:t>
      </w:r>
    </w:p>
    <w:p>
      <w:pPr>
        <w:spacing w:after="120"/>
        <w:jc w:val="both"/>
      </w:pPr>
      <w:r>
        <w:rPr>
          <w:rFonts w:ascii="Arial" w:cs="Arial" w:eastAsia="Arial" w:hAnsi="Arial"/>
          <w:sz w:val="24"/>
          <w:szCs w:val="24"/>
        </w:rPr>
        <w:t xml:space="preserve">Полетный купон - часть авиабилета или платежного документа, дающего пассажиру при наличии пассажирского купона право на перевозку между указанными в купоне пунктами.</w:t>
      </w:r>
    </w:p>
    <w:p>
      <w:pPr>
        <w:spacing w:after="120"/>
        <w:jc w:val="both"/>
      </w:pPr>
      <w:r>
        <w:rPr>
          <w:rFonts w:ascii="Arial" w:cs="Arial" w:eastAsia="Arial" w:hAnsi="Arial"/>
          <w:sz w:val="24"/>
          <w:szCs w:val="24"/>
        </w:rPr>
        <w:t xml:space="preserve">Претензия - требование, составленное в письменном виде заинтересованным лицом о возмещении ущерба, возникшего в период воздушной перевозки.</w:t>
      </w:r>
    </w:p>
    <w:p>
      <w:pPr>
        <w:spacing w:after="120"/>
        <w:jc w:val="both"/>
      </w:pPr>
      <w:r>
        <w:rPr>
          <w:rFonts w:ascii="Arial" w:cs="Arial" w:eastAsia="Arial" w:hAnsi="Arial"/>
          <w:sz w:val="24"/>
          <w:szCs w:val="24"/>
        </w:rPr>
        <w:t xml:space="preserve">Пункт назначения - пункт, в котором согласно договору о воздушной перевозке заканчивается перевозка.</w:t>
      </w:r>
    </w:p>
    <w:p>
      <w:pPr>
        <w:spacing w:after="120"/>
        <w:jc w:val="both"/>
      </w:pPr>
      <w:r>
        <w:rPr>
          <w:rFonts w:ascii="Arial" w:cs="Arial" w:eastAsia="Arial" w:hAnsi="Arial"/>
          <w:sz w:val="24"/>
          <w:szCs w:val="24"/>
        </w:rPr>
        <w:t xml:space="preserve">Пункт отправления - пункт, в котором согласно договору о воздушной перевозке, начинается перевозка.</w:t>
      </w:r>
    </w:p>
    <w:p>
      <w:pPr>
        <w:spacing w:after="120"/>
        <w:jc w:val="both"/>
      </w:pPr>
      <w:r>
        <w:rPr>
          <w:rFonts w:ascii="Arial" w:cs="Arial" w:eastAsia="Arial" w:hAnsi="Arial"/>
          <w:sz w:val="24"/>
          <w:szCs w:val="24"/>
        </w:rPr>
        <w:t xml:space="preserve">Пункт транзита - промежуточный пункт, в котором производится пересадка пассажира и, при наличии, перегрузка его багажа или в случае груза, перегрузка груза с одного рейса на другой рейс того же Авиаперевозчика для дальнейшего следования в пункт назначения.</w:t>
      </w:r>
    </w:p>
    <w:p>
      <w:pPr>
        <w:spacing w:after="120"/>
        <w:jc w:val="both"/>
      </w:pPr>
      <w:r>
        <w:rPr>
          <w:rFonts w:ascii="Arial" w:cs="Arial" w:eastAsia="Arial" w:hAnsi="Arial"/>
          <w:sz w:val="24"/>
          <w:szCs w:val="24"/>
        </w:rPr>
        <w:t xml:space="preserve">Пункт трансфера - промежуточный пункт, в котором производится пересадка пассажира и, при наличии, перегрузка его багажа или в случае груза, перегрузка груза в течение 24 часов с рейса одного Авиаперевозчика на рейс другого Авиаперевозчика для дальнейшего следования в пункт назначения.</w:t>
      </w:r>
    </w:p>
    <w:p>
      <w:pPr>
        <w:spacing w:after="120"/>
        <w:jc w:val="both"/>
      </w:pPr>
      <w:r>
        <w:rPr>
          <w:rFonts w:ascii="Arial" w:cs="Arial" w:eastAsia="Arial" w:hAnsi="Arial"/>
          <w:sz w:val="24"/>
          <w:szCs w:val="24"/>
        </w:rPr>
        <w:t xml:space="preserve">Регулярные воздушные перевозки - воздушные перевозки, осуществляемые по установленному маршруту согласно опубликованному расписанию движения, включая дополнительные рейсы по такому маршруту.</w:t>
      </w:r>
    </w:p>
    <w:p>
      <w:pPr>
        <w:spacing w:after="120"/>
        <w:jc w:val="both"/>
      </w:pPr>
      <w:r>
        <w:rPr>
          <w:rFonts w:ascii="Arial" w:cs="Arial" w:eastAsia="Arial" w:hAnsi="Arial"/>
          <w:sz w:val="24"/>
          <w:szCs w:val="24"/>
        </w:rPr>
        <w:t xml:space="preserve">Рейс - полет воздушного судна по расписанию или вне расписания, выполняемый от начального до конечного пункта маршрута.</w:t>
      </w:r>
    </w:p>
    <w:p>
      <w:pPr>
        <w:spacing w:after="120"/>
        <w:jc w:val="both"/>
      </w:pPr>
      <w:r>
        <w:rPr>
          <w:rFonts w:ascii="Arial" w:cs="Arial" w:eastAsia="Arial" w:hAnsi="Arial"/>
          <w:sz w:val="24"/>
          <w:szCs w:val="24"/>
        </w:rPr>
        <w:t xml:space="preserve">Римская конвенция - Конвенция об ущербе, причиненном иностранными воздушными судами третьим лицам на поверхности, подписанная в городе Рим 1952 года.</w:t>
      </w:r>
    </w:p>
    <w:p>
      <w:pPr>
        <w:spacing w:after="120"/>
        <w:jc w:val="both"/>
      </w:pPr>
      <w:r>
        <w:rPr>
          <w:rFonts w:ascii="Arial" w:cs="Arial" w:eastAsia="Arial" w:hAnsi="Arial"/>
          <w:sz w:val="24"/>
          <w:szCs w:val="24"/>
        </w:rPr>
        <w:t xml:space="preserve">Ручная кладь - вещи или предметы, которые необходимы пассажиру в полете и которые не создают каких-либо препятствий или неудобств самому пассажиру, другим пассажирам или членам экипажа во время полета, и находятся под ответственностью пассажира.</w:t>
      </w:r>
    </w:p>
    <w:p>
      <w:pPr>
        <w:spacing w:after="120"/>
        <w:jc w:val="both"/>
      </w:pPr>
      <w:r>
        <w:rPr>
          <w:rFonts w:ascii="Arial" w:cs="Arial" w:eastAsia="Arial" w:hAnsi="Arial"/>
          <w:sz w:val="24"/>
          <w:szCs w:val="24"/>
        </w:rPr>
        <w:t xml:space="preserve">Сбор - сумма, взимаемая сверх тарифа.</w:t>
      </w:r>
    </w:p>
    <w:p>
      <w:pPr>
        <w:spacing w:after="120"/>
        <w:jc w:val="both"/>
      </w:pPr>
      <w:r>
        <w:rPr>
          <w:rFonts w:ascii="Arial" w:cs="Arial" w:eastAsia="Arial" w:hAnsi="Arial"/>
          <w:sz w:val="24"/>
          <w:szCs w:val="24"/>
        </w:rPr>
        <w:t xml:space="preserve">Специальный груз - груз, который из-за своей ценности или характера требует специального внимания и обращения во время процедуры приемки, хранения, транспортировки, загрузки и разгрузки.</w:t>
      </w:r>
    </w:p>
    <w:p>
      <w:pPr>
        <w:spacing w:after="120"/>
        <w:jc w:val="both"/>
      </w:pPr>
      <w:r>
        <w:rPr>
          <w:rFonts w:ascii="Arial" w:cs="Arial" w:eastAsia="Arial" w:hAnsi="Arial"/>
          <w:sz w:val="24"/>
          <w:szCs w:val="24"/>
        </w:rPr>
        <w:t xml:space="preserve">Тариф - размер платы за перевозку пассажира, багажа или груза от пункта отправления до пункта назначения.</w:t>
      </w:r>
    </w:p>
    <w:p>
      <w:pPr>
        <w:spacing w:after="120"/>
        <w:jc w:val="both"/>
      </w:pPr>
      <w:r>
        <w:rPr>
          <w:rFonts w:ascii="Arial" w:cs="Arial" w:eastAsia="Arial" w:hAnsi="Arial"/>
          <w:sz w:val="24"/>
          <w:szCs w:val="24"/>
        </w:rPr>
        <w:t xml:space="preserve">Транзитный пассажир/груз/багаж - пассажир/груз/багаж, маршрут следования которого предусматривает остановку в одном или нескольких промежуточных пунктах посадки, и который перевозится согласно одному и тому же авиабилету, одним и тем же Авиаперевозчиком.</w:t>
      </w:r>
    </w:p>
    <w:p>
      <w:pPr>
        <w:spacing w:after="120"/>
        <w:jc w:val="both"/>
      </w:pPr>
      <w:r>
        <w:rPr>
          <w:rFonts w:ascii="Arial" w:cs="Arial" w:eastAsia="Arial" w:hAnsi="Arial"/>
          <w:sz w:val="24"/>
          <w:szCs w:val="24"/>
        </w:rPr>
        <w:t xml:space="preserve">Трансферный пассажир/груз/багаж - пассажир/груз/багаж, маршрут следования которого предусматривает остановку в одном или нескольких промежуточных пунктах, откуда он далее следует другим рейсом, другого авиаперевозчика.</w:t>
      </w:r>
    </w:p>
    <w:p>
      <w:pPr>
        <w:spacing w:after="120"/>
        <w:jc w:val="both"/>
      </w:pPr>
      <w:r>
        <w:rPr>
          <w:rFonts w:ascii="Arial" w:cs="Arial" w:eastAsia="Arial" w:hAnsi="Arial"/>
          <w:sz w:val="24"/>
          <w:szCs w:val="24"/>
        </w:rPr>
        <w:t xml:space="preserve">Ценный груз - груз, который содержит золото в монетах, слитках или песке, платину, серебро, а также другие ценные металлы, драгоценные или полудрагоценные камни, включая промышленные алмазы, валюту в денежных знаках или в монетах, акции, облигации, купоны, непогашенные почтовые марки и другие ценные бумаги, а также ювелирные изделия, которые перевозятся на особых условиях, устанавливаемых авиаперевозчиком.</w:t>
      </w:r>
    </w:p>
    <w:p>
      <w:pPr>
        <w:spacing w:after="120"/>
        <w:jc w:val="both"/>
      </w:pPr>
      <w:r>
        <w:rPr>
          <w:rFonts w:ascii="Arial" w:cs="Arial" w:eastAsia="Arial" w:hAnsi="Arial"/>
          <w:sz w:val="24"/>
          <w:szCs w:val="24"/>
        </w:rPr>
        <w:t xml:space="preserve">Чикагская конвенция - Конвенция о международной гражданской авиации, подписанная в городе Чикаго 7 декабря 1944 года.</w:t>
      </w:r>
    </w:p>
    <w:p>
      <w:pPr>
        <w:spacing w:after="120"/>
        <w:jc w:val="both"/>
      </w:pPr>
      <w:r>
        <w:rPr>
          <w:rFonts w:ascii="Arial" w:cs="Arial" w:eastAsia="Arial" w:hAnsi="Arial"/>
          <w:sz w:val="24"/>
          <w:szCs w:val="24"/>
        </w:rPr>
        <w:t xml:space="preserve">Эксплуатант - лицо, организация или предприятие, занимающееся эксплуатацией воздушных судов или предлагающее свои услуги в этой области.</w:t>
      </w:r>
    </w:p>
    <w:p>
      <w:pPr>
        <w:spacing w:after="120"/>
        <w:jc w:val="both"/>
      </w:pPr>
      <w:r>
        <w:rPr>
          <w:rFonts w:ascii="Arial" w:cs="Arial" w:eastAsia="Arial" w:hAnsi="Arial"/>
          <w:sz w:val="24"/>
          <w:szCs w:val="24"/>
        </w:rPr>
        <w:t xml:space="preserve">Электронный авиабилет - авиабилет в электронно-цифровой форме, и размещенный в соответствующем электронно-цифровом устройстве.</w:t>
      </w:r>
    </w:p>
    <w:p>
      <w:pPr>
        <w:spacing w:after="120"/>
        <w:jc w:val="both"/>
      </w:pPr>
      <w:r>
        <w:rPr>
          <w:rFonts w:ascii="Arial" w:cs="Arial" w:eastAsia="Arial" w:hAnsi="Arial"/>
          <w:sz w:val="24"/>
          <w:szCs w:val="24"/>
        </w:rPr>
        <w:t xml:space="preserve">Маршрут/квитанция - бумажная версия электронного авиабилета, которая выдается авиаперевозчиком пассажиру.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Настоящие Правила применяются к любым воздушным перевозкам, осуществляемым на территории Кыргызской Республики, а также любым воздушным перевозкам, осуществляемым авиаперевозчиками Кыргызской Республики на территории других государств, если иное не требуется правилами этих других государств.</w:t>
      </w:r>
    </w:p>
    <w:p>
      <w:pPr>
        <w:spacing w:after="120"/>
        <w:jc w:val="both"/>
      </w:pPr>
      <w:r>
        <w:rPr>
          <w:rFonts w:ascii="Arial" w:cs="Arial" w:eastAsia="Arial" w:hAnsi="Arial"/>
          <w:sz w:val="24"/>
          <w:szCs w:val="24"/>
        </w:rPr>
        <w:t xml:space="preserve">2.1.2. Если не оговорено иначе или если из контекста не следует иное, любая ссылка на авиаперевозчика в настоящих Правилах предполагает уполномоченного должным образом или назначенного агента или представителя авиаперевозчика, и наоборот.</w:t>
      </w:r>
    </w:p>
    <w:p>
      <w:pPr>
        <w:spacing w:after="120"/>
        <w:jc w:val="both"/>
      </w:pPr>
      <w:r>
        <w:rPr>
          <w:rFonts w:ascii="Arial" w:cs="Arial" w:eastAsia="Arial" w:hAnsi="Arial"/>
          <w:sz w:val="24"/>
          <w:szCs w:val="24"/>
        </w:rPr>
        <w:t xml:space="preserve">2.1.3. Все стандарты и рекомендации, оговоренные в Резолюциях ИАТА 722f и 722g, и не противоречащие настоящим Правилам или какому-либо законодательству Кыргызской Республики, могут применяться авиаперевозчиками и грузоотправителями в дополнение к настоящим Правилам.</w:t>
      </w:r>
    </w:p>
    <w:p>
      <w:pPr>
        <w:spacing w:after="120"/>
        <w:jc w:val="both"/>
      </w:pPr>
      <w:r>
        <w:rPr>
          <w:rFonts w:ascii="Arial" w:cs="Arial" w:eastAsia="Arial" w:hAnsi="Arial"/>
          <w:sz w:val="24"/>
          <w:szCs w:val="24"/>
        </w:rPr>
        <w:t xml:space="preserve">Примечание. Резолюции ИАТА 722f и 722g содержатся в Руководстве ИАТА по резолюциям конференции по обслуживанию пассажиров (IАТА Passe№ger Services Co№fere№ce Resolutio№s Ma№ual).</w:t>
      </w:r>
    </w:p>
    <w:p>
      <w:pPr>
        <w:spacing w:after="120"/>
        <w:jc w:val="both"/>
      </w:pPr>
      <w:r>
        <w:rPr>
          <w:rFonts w:ascii="Arial" w:cs="Arial" w:eastAsia="Arial" w:hAnsi="Arial"/>
          <w:sz w:val="24"/>
          <w:szCs w:val="24"/>
        </w:rPr>
        <w:t xml:space="preserve">2.1.4. При формулировании требований в тексте настоящих Правил глагол ставится в настоящем времени, изъявительном наклонении, а при формулировании рекомендаций применяются вспомогательный глагол "следует" в соответствующем лице с инфинитивом основного глагола.</w:t>
      </w:r>
    </w:p>
    <w:p>
      <w:pPr>
        <w:spacing w:after="120"/>
        <w:jc w:val="both"/>
      </w:pPr>
      <w:r>
        <w:rPr>
          <w:rFonts w:ascii="Arial" w:cs="Arial" w:eastAsia="Arial" w:hAnsi="Arial"/>
          <w:sz w:val="24"/>
          <w:szCs w:val="24"/>
        </w:rPr>
        <w:t xml:space="preserve">2.1.5. Примечания, включенные в настоящие Правила, где это необходимо, имеют цель предоставить лишь фактическую информацию или ссылку на соответствующие требования, но не являются составной частью Правил.</w:t>
      </w:r>
    </w:p>
    <w:p>
      <w:pPr>
        <w:spacing w:after="120"/>
        <w:jc w:val="both"/>
      </w:pPr>
      <w:r>
        <w:rPr>
          <w:rFonts w:ascii="Arial" w:cs="Arial" w:eastAsia="Arial" w:hAnsi="Arial"/>
          <w:sz w:val="24"/>
          <w:szCs w:val="24"/>
        </w:rPr>
        <w:t xml:space="preserve">2.1.6. Любые требования настоящих Правил могут добровольно применяться авиаперевозчиками со дня опубликования настоящих Правил, если это не противоречит требованиям "Правил перевозок пассажиров, багажа и грузов на воздушных линиях Кыргызской Республики", утвержденных Министерством транспорта и коммуникаций Кыргызской Республики № 225 от 31.07.2000, и действующих до вступления в силу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Договор о воздушной перевозке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Факт приобретения авиабилета пассажиром или оформления авиагрузовой накладной грузоотправителем считается фактом заключения договора о воздушной перевозке, договора чартера или другого подобного договора между авиаперевозчиком и пассажиром или грузоотправителем соответственно.</w:t>
      </w:r>
    </w:p>
    <w:p>
      <w:pPr>
        <w:spacing w:after="120"/>
        <w:jc w:val="both"/>
      </w:pPr>
      <w:r>
        <w:rPr>
          <w:rFonts w:ascii="Arial" w:cs="Arial" w:eastAsia="Arial" w:hAnsi="Arial"/>
          <w:sz w:val="24"/>
          <w:szCs w:val="24"/>
        </w:rPr>
        <w:t xml:space="preserve">2.2.2. По договору о воздушной перевозке авиаперевозчик обязуется перевезти пассажира, багаж или груз в пункт назначения, указанный в авиабилете, авиагрузовой накладной или договоре чартера соответственно, а пассажир/грузоотправитель обязуется оплатить авиаперевозчику за услуги последнего сумму согласно установленному тарифу или по согласованному тарифу.</w:t>
      </w:r>
    </w:p>
    <w:p>
      <w:pPr>
        <w:spacing w:after="120"/>
        <w:jc w:val="both"/>
      </w:pPr>
      <w:r>
        <w:rPr>
          <w:rFonts w:ascii="Arial" w:cs="Arial" w:eastAsia="Arial" w:hAnsi="Arial"/>
          <w:sz w:val="24"/>
          <w:szCs w:val="24"/>
        </w:rPr>
        <w:t xml:space="preserve">2.2.3. Договор о воздушной перевозке включает перечень условий, правил и положений, который включает, по меньшей мере, следующее:</w:t>
      </w:r>
    </w:p>
    <w:p>
      <w:pPr>
        <w:spacing w:after="120"/>
        <w:jc w:val="both"/>
      </w:pPr>
      <w:r>
        <w:rPr>
          <w:rFonts w:ascii="Arial" w:cs="Arial" w:eastAsia="Arial" w:hAnsi="Arial"/>
          <w:sz w:val="24"/>
          <w:szCs w:val="24"/>
        </w:rPr>
        <w:t xml:space="preserve">(а) перечень, описание и стоимость каждой из предлагаемых авиаперевозчиком услуг;</w:t>
      </w:r>
    </w:p>
    <w:p>
      <w:pPr>
        <w:spacing w:after="120"/>
        <w:jc w:val="both"/>
      </w:pPr>
      <w:r>
        <w:rPr>
          <w:rFonts w:ascii="Arial" w:cs="Arial" w:eastAsia="Arial" w:hAnsi="Arial"/>
          <w:sz w:val="24"/>
          <w:szCs w:val="24"/>
        </w:rPr>
        <w:t xml:space="preserve">(б) тарифы на каждый из предлагаемых маршрутов или видов перевозок;</w:t>
      </w:r>
    </w:p>
    <w:p>
      <w:pPr>
        <w:spacing w:after="120"/>
        <w:jc w:val="both"/>
      </w:pPr>
      <w:r>
        <w:rPr>
          <w:rFonts w:ascii="Arial" w:cs="Arial" w:eastAsia="Arial" w:hAnsi="Arial"/>
          <w:sz w:val="24"/>
          <w:szCs w:val="24"/>
        </w:rPr>
        <w:t xml:space="preserve">(в) нормы и ограничения провоза багажа/груза и ручной клади;</w:t>
      </w:r>
    </w:p>
    <w:p>
      <w:pPr>
        <w:spacing w:after="120"/>
        <w:jc w:val="both"/>
      </w:pPr>
      <w:r>
        <w:rPr>
          <w:rFonts w:ascii="Arial" w:cs="Arial" w:eastAsia="Arial" w:hAnsi="Arial"/>
          <w:sz w:val="24"/>
          <w:szCs w:val="24"/>
        </w:rPr>
        <w:t xml:space="preserve">(г) права и обязательства авиаперевозчика;</w:t>
      </w:r>
    </w:p>
    <w:p>
      <w:pPr>
        <w:spacing w:after="120"/>
        <w:jc w:val="both"/>
      </w:pPr>
      <w:r>
        <w:rPr>
          <w:rFonts w:ascii="Arial" w:cs="Arial" w:eastAsia="Arial" w:hAnsi="Arial"/>
          <w:sz w:val="24"/>
          <w:szCs w:val="24"/>
        </w:rPr>
        <w:t xml:space="preserve">(д) права и обязательства пассажира, грузоотправителя и грузополучателя;</w:t>
      </w:r>
    </w:p>
    <w:p>
      <w:pPr>
        <w:spacing w:after="120"/>
        <w:jc w:val="both"/>
      </w:pPr>
      <w:r>
        <w:rPr>
          <w:rFonts w:ascii="Arial" w:cs="Arial" w:eastAsia="Arial" w:hAnsi="Arial"/>
          <w:sz w:val="24"/>
          <w:szCs w:val="24"/>
        </w:rPr>
        <w:t xml:space="preserve">(е) перечень предлагаемых авиаперевозчиком льгот;</w:t>
      </w:r>
    </w:p>
    <w:p>
      <w:pPr>
        <w:spacing w:after="120"/>
        <w:jc w:val="both"/>
      </w:pPr>
      <w:r>
        <w:rPr>
          <w:rFonts w:ascii="Arial" w:cs="Arial" w:eastAsia="Arial" w:hAnsi="Arial"/>
          <w:sz w:val="24"/>
          <w:szCs w:val="24"/>
        </w:rPr>
        <w:t xml:space="preserve">(ж) порядок перевозки детей;</w:t>
      </w:r>
    </w:p>
    <w:p>
      <w:pPr>
        <w:spacing w:after="120"/>
        <w:jc w:val="both"/>
      </w:pPr>
      <w:r>
        <w:rPr>
          <w:rFonts w:ascii="Arial" w:cs="Arial" w:eastAsia="Arial" w:hAnsi="Arial"/>
          <w:sz w:val="24"/>
          <w:szCs w:val="24"/>
        </w:rPr>
        <w:t xml:space="preserve">(з) порядок перевозки опасных грузов;</w:t>
      </w:r>
    </w:p>
    <w:p>
      <w:pPr>
        <w:spacing w:after="120"/>
        <w:jc w:val="both"/>
      </w:pPr>
      <w:r>
        <w:rPr>
          <w:rFonts w:ascii="Arial" w:cs="Arial" w:eastAsia="Arial" w:hAnsi="Arial"/>
          <w:sz w:val="24"/>
          <w:szCs w:val="24"/>
        </w:rPr>
        <w:t xml:space="preserve">(и) порядок перевозки багажа в пассажирском салоне;</w:t>
      </w:r>
    </w:p>
    <w:p>
      <w:pPr>
        <w:spacing w:after="120"/>
        <w:jc w:val="both"/>
      </w:pPr>
      <w:r>
        <w:rPr>
          <w:rFonts w:ascii="Arial" w:cs="Arial" w:eastAsia="Arial" w:hAnsi="Arial"/>
          <w:sz w:val="24"/>
          <w:szCs w:val="24"/>
        </w:rPr>
        <w:t xml:space="preserve">(к) порядок перевозки слепых, глухих и других инвалидных пассажиров;</w:t>
      </w:r>
    </w:p>
    <w:p>
      <w:pPr>
        <w:spacing w:after="120"/>
        <w:jc w:val="both"/>
      </w:pPr>
      <w:r>
        <w:rPr>
          <w:rFonts w:ascii="Arial" w:cs="Arial" w:eastAsia="Arial" w:hAnsi="Arial"/>
          <w:sz w:val="24"/>
          <w:szCs w:val="24"/>
        </w:rPr>
        <w:t xml:space="preserve">(л) порядок перевозки больных пассажиров;</w:t>
      </w:r>
    </w:p>
    <w:p>
      <w:pPr>
        <w:spacing w:after="120"/>
        <w:jc w:val="both"/>
      </w:pPr>
      <w:r>
        <w:rPr>
          <w:rFonts w:ascii="Arial" w:cs="Arial" w:eastAsia="Arial" w:hAnsi="Arial"/>
          <w:sz w:val="24"/>
          <w:szCs w:val="24"/>
        </w:rPr>
        <w:t xml:space="preserve">(м) порядок перевозки животных/птиц;</w:t>
      </w:r>
    </w:p>
    <w:p>
      <w:pPr>
        <w:spacing w:after="120"/>
        <w:jc w:val="both"/>
      </w:pPr>
      <w:r>
        <w:rPr>
          <w:rFonts w:ascii="Arial" w:cs="Arial" w:eastAsia="Arial" w:hAnsi="Arial"/>
          <w:sz w:val="24"/>
          <w:szCs w:val="24"/>
        </w:rPr>
        <w:t xml:space="preserve">(н) порядок регистрации и оформления на вылет;</w:t>
      </w:r>
    </w:p>
    <w:p>
      <w:pPr>
        <w:spacing w:after="120"/>
        <w:jc w:val="both"/>
      </w:pPr>
      <w:r>
        <w:rPr>
          <w:rFonts w:ascii="Arial" w:cs="Arial" w:eastAsia="Arial" w:hAnsi="Arial"/>
          <w:sz w:val="24"/>
          <w:szCs w:val="24"/>
        </w:rPr>
        <w:t xml:space="preserve">(о) извлечения из правил безопасности полетов;</w:t>
      </w:r>
    </w:p>
    <w:p>
      <w:pPr>
        <w:spacing w:after="120"/>
        <w:jc w:val="both"/>
      </w:pPr>
      <w:r>
        <w:rPr>
          <w:rFonts w:ascii="Arial" w:cs="Arial" w:eastAsia="Arial" w:hAnsi="Arial"/>
          <w:sz w:val="24"/>
          <w:szCs w:val="24"/>
        </w:rPr>
        <w:t xml:space="preserve">(п) другая информация и положения, которые авиаперевозчик считает необходимым оговорить в договоре о воздушной перевозке с тем, чтобы обеспечить соблюдение своих прав и прав другой договаривающейся стороны, требований безопасности полетов, а также регулярности и эффективности полетов.</w:t>
      </w:r>
    </w:p>
    <w:p>
      <w:pPr>
        <w:spacing w:after="120"/>
        <w:jc w:val="both"/>
      </w:pPr>
      <w:r>
        <w:rPr>
          <w:rFonts w:ascii="Arial" w:cs="Arial" w:eastAsia="Arial" w:hAnsi="Arial"/>
          <w:sz w:val="24"/>
          <w:szCs w:val="24"/>
        </w:rPr>
        <w:t xml:space="preserve">2.2.4. Авиаперевозчик предпринимает соответствующие меры к тому, чтобы обеспечить доступность договора о воздушной перевозке всем пользователям его услуг в любом удобном месте или источнике пассажиром или, включая предоставление информации об условиях договора в устной форме при продаже и бронировании перевозок. При оформлении перевозки авиаперевозчик предоставляет пассажиру/грузоотправителю дополнительную информацию о следующем:</w:t>
      </w:r>
    </w:p>
    <w:p>
      <w:pPr>
        <w:spacing w:after="120"/>
        <w:jc w:val="both"/>
      </w:pPr>
      <w:r>
        <w:rPr>
          <w:rFonts w:ascii="Arial" w:cs="Arial" w:eastAsia="Arial" w:hAnsi="Arial"/>
          <w:sz w:val="24"/>
          <w:szCs w:val="24"/>
        </w:rPr>
        <w:t xml:space="preserve">(а) авиаперевозчик, который осуществляет данную перевозку;</w:t>
      </w:r>
    </w:p>
    <w:p>
      <w:pPr>
        <w:spacing w:after="120"/>
        <w:jc w:val="both"/>
      </w:pPr>
      <w:r>
        <w:rPr>
          <w:rFonts w:ascii="Arial" w:cs="Arial" w:eastAsia="Arial" w:hAnsi="Arial"/>
          <w:sz w:val="24"/>
          <w:szCs w:val="24"/>
        </w:rPr>
        <w:t xml:space="preserve">(б) способы проезда до пункта отправления;</w:t>
      </w:r>
    </w:p>
    <w:p>
      <w:pPr>
        <w:spacing w:after="120"/>
        <w:jc w:val="both"/>
      </w:pPr>
      <w:r>
        <w:rPr>
          <w:rFonts w:ascii="Arial" w:cs="Arial" w:eastAsia="Arial" w:hAnsi="Arial"/>
          <w:sz w:val="24"/>
          <w:szCs w:val="24"/>
        </w:rPr>
        <w:t xml:space="preserve">(в) место и время начала и окончания регистрации на рейс;</w:t>
      </w:r>
    </w:p>
    <w:p>
      <w:pPr>
        <w:spacing w:after="120"/>
        <w:jc w:val="both"/>
      </w:pPr>
      <w:r>
        <w:rPr>
          <w:rFonts w:ascii="Arial" w:cs="Arial" w:eastAsia="Arial" w:hAnsi="Arial"/>
          <w:sz w:val="24"/>
          <w:szCs w:val="24"/>
        </w:rPr>
        <w:t xml:space="preserve">(г) требования, касающиеся таможенного, пограничного, санитарно-карантинного и других видов контроля в аэропортах;</w:t>
      </w:r>
    </w:p>
    <w:p>
      <w:pPr>
        <w:spacing w:after="120"/>
        <w:jc w:val="both"/>
      </w:pPr>
      <w:r>
        <w:rPr>
          <w:rFonts w:ascii="Arial" w:cs="Arial" w:eastAsia="Arial" w:hAnsi="Arial"/>
          <w:sz w:val="24"/>
          <w:szCs w:val="24"/>
        </w:rPr>
        <w:t xml:space="preserve">(д) порядок проведения досмотра в аэропортах;</w:t>
      </w:r>
    </w:p>
    <w:p>
      <w:pPr>
        <w:spacing w:after="120"/>
        <w:jc w:val="both"/>
      </w:pPr>
      <w:r>
        <w:rPr>
          <w:rFonts w:ascii="Arial" w:cs="Arial" w:eastAsia="Arial" w:hAnsi="Arial"/>
          <w:sz w:val="24"/>
          <w:szCs w:val="24"/>
        </w:rPr>
        <w:t xml:space="preserve">(е) условия обслуживания на борту воздушного судна;</w:t>
      </w:r>
    </w:p>
    <w:p>
      <w:pPr>
        <w:spacing w:after="120"/>
        <w:jc w:val="both"/>
      </w:pPr>
      <w:r>
        <w:rPr>
          <w:rFonts w:ascii="Arial" w:cs="Arial" w:eastAsia="Arial" w:hAnsi="Arial"/>
          <w:sz w:val="24"/>
          <w:szCs w:val="24"/>
        </w:rPr>
        <w:t xml:space="preserve">(ж) тип воздушного судна, используемого для данной перевозки;</w:t>
      </w:r>
    </w:p>
    <w:p>
      <w:pPr>
        <w:spacing w:after="120"/>
        <w:jc w:val="both"/>
      </w:pPr>
      <w:r>
        <w:rPr>
          <w:rFonts w:ascii="Arial" w:cs="Arial" w:eastAsia="Arial" w:hAnsi="Arial"/>
          <w:sz w:val="24"/>
          <w:szCs w:val="24"/>
        </w:rPr>
        <w:t xml:space="preserve">(з) другая необходимая для пассажира/грузоотправителя информацию.</w:t>
      </w:r>
    </w:p>
    <w:p>
      <w:pPr>
        <w:spacing w:after="120"/>
        <w:jc w:val="both"/>
      </w:pPr>
      <w:r>
        <w:rPr>
          <w:rFonts w:ascii="Arial" w:cs="Arial" w:eastAsia="Arial" w:hAnsi="Arial"/>
          <w:sz w:val="24"/>
          <w:szCs w:val="24"/>
        </w:rPr>
        <w:t xml:space="preserve">2.2.5. Авиабилет/авиагрузовая накладная содержит краткий перечень наиболее часто применяемых или важных для безопасности полета положений договора о воздушной перевозке и других требований правил воздушных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Бронирование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Бронирование действительно только в том случае, если оно отвечает установленным правилам авиаперевозчика, осуществляющего перевозку и действительно только при внесении в автоматизированную систему бронирования авиаперевозчика согласно правилам бронирования. Бронирование может быть осуществлено по телефону или с использованием системы бронирования по Интернету.</w:t>
      </w:r>
    </w:p>
    <w:p>
      <w:pPr>
        <w:spacing w:after="120"/>
        <w:jc w:val="both"/>
      </w:pPr>
      <w:r>
        <w:rPr>
          <w:rFonts w:ascii="Arial" w:cs="Arial" w:eastAsia="Arial" w:hAnsi="Arial"/>
          <w:sz w:val="24"/>
          <w:szCs w:val="24"/>
        </w:rPr>
        <w:t xml:space="preserve">2.3.2. До тех пор, пока пассажиру не выдан должным образом оформленный авиабилет, бронирование считается предварительным и может быть аннулировано.</w:t>
      </w:r>
    </w:p>
    <w:p>
      <w:pPr>
        <w:spacing w:after="120"/>
        <w:jc w:val="both"/>
      </w:pPr>
      <w:r>
        <w:rPr>
          <w:rFonts w:ascii="Arial" w:cs="Arial" w:eastAsia="Arial" w:hAnsi="Arial"/>
          <w:sz w:val="24"/>
          <w:szCs w:val="24"/>
        </w:rPr>
        <w:t xml:space="preserve">2.3.3. Приобретение пассажиром авиабилета означает его согласие на любое место, которое будет ему предоставлено на борту воздушного судна в соответствии с классом обслуживания, оговоренным в договоре о воздушной перевозке.</w:t>
      </w:r>
    </w:p>
    <w:p>
      <w:pPr>
        <w:spacing w:after="120"/>
        <w:jc w:val="both"/>
      </w:pPr>
      <w:r>
        <w:rPr>
          <w:rFonts w:ascii="Arial" w:cs="Arial" w:eastAsia="Arial" w:hAnsi="Arial"/>
          <w:sz w:val="24"/>
          <w:szCs w:val="24"/>
        </w:rPr>
        <w:t xml:space="preserve">2.3.4. Авиаперевозчик имеет право аннулировать бронирование без уведомления пассажира/грузоотправителя по истечению срока действия бронирования, а также в любое время, если клиент не соблюдает какие-либо условия бронирования.</w:t>
      </w:r>
    </w:p>
    <w:p>
      <w:pPr>
        <w:spacing w:after="120"/>
        <w:jc w:val="both"/>
      </w:pPr>
      <w:r>
        <w:rPr>
          <w:rFonts w:ascii="Arial" w:cs="Arial" w:eastAsia="Arial" w:hAnsi="Arial"/>
          <w:sz w:val="24"/>
          <w:szCs w:val="24"/>
        </w:rPr>
        <w:t xml:space="preserve">2.3.5. При бронирования авиаперевозчик имеет право получать от пассажира или грузоотправителя информацию, которая необходима для установления возможности осуществления перевозки или принятия соответствующих мер для ее выполнения.</w:t>
      </w:r>
    </w:p>
    <w:p>
      <w:pPr>
        <w:spacing w:after="120"/>
        <w:jc w:val="both"/>
      </w:pPr>
      <w:r>
        <w:rPr>
          <w:rFonts w:ascii="Arial" w:cs="Arial" w:eastAsia="Arial" w:hAnsi="Arial"/>
          <w:sz w:val="24"/>
          <w:szCs w:val="24"/>
        </w:rPr>
        <w:t xml:space="preserve">2.3.6. Авиаперевозчик обеспечивает конфиденциальность полученной информации о пассажире, грузоотправителе, а также грузе/багаже, и предоставляет ее третьим лицам лишь по запросу, и в соответствии с применимыми законами и правилами.</w:t>
      </w:r>
    </w:p>
    <w:p>
      <w:pPr>
        <w:spacing w:after="120"/>
        <w:jc w:val="both"/>
      </w:pPr>
      <w:r>
        <w:rPr>
          <w:rFonts w:ascii="Arial" w:cs="Arial" w:eastAsia="Arial" w:hAnsi="Arial"/>
          <w:sz w:val="24"/>
          <w:szCs w:val="24"/>
        </w:rPr>
        <w:t xml:space="preserve">2.3.7. Если пассажир не воспользовался забронированным пассажирским местом на каком-либо участке маршрута перевозки, то пассажир должен сообщить авиаперевозчику о намерении продолжить перевозку на последующих участках маршрута перевозки. Если пассажир не сообщил авиаперевозчику о намерении продолжить перевозку, авиаперевозчик имеет право аннулировать бронирование на каждом последующем участке маршрута перевозки без уведомления пассажира. При этом обязательство авиаперевозчика по перевозке пассажира не прекращается.</w:t>
      </w:r>
    </w:p>
    <w:p>
      <w:pPr>
        <w:spacing w:after="120"/>
        <w:jc w:val="both"/>
      </w:pPr>
      <w:r>
        <w:rPr>
          <w:rFonts w:ascii="Arial" w:cs="Arial" w:eastAsia="Arial" w:hAnsi="Arial"/>
          <w:sz w:val="24"/>
          <w:szCs w:val="24"/>
        </w:rPr>
        <w:t xml:space="preserve">2.3.8. Бронирование и продажа грузовых перевозок может производиться посредством использования Интернета, телефона или другого оговоренного авиаперевозчиком или применимым законодательством средства совершения таких действий.</w:t>
      </w:r>
    </w:p>
    <w:p>
      <w:pPr>
        <w:spacing w:after="120"/>
        <w:jc w:val="both"/>
      </w:pPr>
      <w:r>
        <w:rPr>
          <w:rFonts w:ascii="Arial" w:cs="Arial" w:eastAsia="Arial" w:hAnsi="Arial"/>
          <w:sz w:val="24"/>
          <w:szCs w:val="24"/>
        </w:rPr>
        <w:t xml:space="preserve">2.3.9. Бронирование считается предварительным до того момента, пока грузоотправитель не произвел оплату за авиаперевозку, и авиаперевозчик не выдал грузоотправителю должным образом оформленную авиагрузовую накладную.</w:t>
      </w:r>
    </w:p>
    <w:p>
      <w:pPr>
        <w:spacing w:after="120"/>
        <w:jc w:val="both"/>
      </w:pPr>
      <w:r>
        <w:rPr>
          <w:rFonts w:ascii="Arial" w:cs="Arial" w:eastAsia="Arial" w:hAnsi="Arial"/>
          <w:sz w:val="24"/>
          <w:szCs w:val="24"/>
        </w:rPr>
        <w:t xml:space="preserve">2.3.10. При перевозке трансферного груза авиаперевозчик должен получить подтверждение бронирования на всех участках следования груза (включая участки, выполняемые другими авиаперевозчиками).</w:t>
      </w:r>
    </w:p>
    <w:p>
      <w:pPr>
        <w:spacing w:after="120"/>
        <w:jc w:val="both"/>
      </w:pPr>
      <w:r>
        <w:rPr>
          <w:rFonts w:ascii="Arial" w:cs="Arial" w:eastAsia="Arial" w:hAnsi="Arial"/>
          <w:sz w:val="24"/>
          <w:szCs w:val="24"/>
        </w:rPr>
        <w:t xml:space="preserve">2.3.11. Если грузоотправитель оплатил перевозку, но по каким-либо причинам желает иди вынужден перенести отправку груза на более позднюю дату, он должен заявить о своем намерении авиаперевозчику не позднее, чем за 2 суток до даты рейса, которым первоначально планировалась отправка груза. В этом случае, перенос бронирования осуществляется в любом пункте авиаперевозчика, осуществляющем продажу или бронирование авиабилетов. В противном случае грузоотправитель компенсирует стоимость неиспользованной части предоставленной авиаперевозчиком емкости.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Остановка в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О намерении сделать остановку пассажир заявляет авиаперевозчику при бронировании авиабилета. Остановки в пути указываются в авиабилете.</w:t>
      </w:r>
    </w:p>
    <w:p>
      <w:pPr>
        <w:spacing w:after="120"/>
        <w:jc w:val="both"/>
      </w:pPr>
      <w:r>
        <w:rPr>
          <w:rFonts w:ascii="Arial" w:cs="Arial" w:eastAsia="Arial" w:hAnsi="Arial"/>
          <w:sz w:val="24"/>
          <w:szCs w:val="24"/>
        </w:rPr>
        <w:t xml:space="preserve">2.4.2. Остановка пассажира в пути по маршруту перевозки разрешается в пределах срока действия обязательства авиаперевозчика по перевозке пассажира, и в соответствии с применимыми правилами государства, на территории которой предполагается остановка в случае международной перевозки.</w:t>
      </w:r>
    </w:p>
    <w:p>
      <w:pPr>
        <w:spacing w:after="120"/>
        <w:jc w:val="both"/>
      </w:pPr>
      <w:r>
        <w:rPr>
          <w:rFonts w:ascii="Arial" w:cs="Arial" w:eastAsia="Arial" w:hAnsi="Arial"/>
          <w:sz w:val="24"/>
          <w:szCs w:val="24"/>
        </w:rPr>
        <w:t xml:space="preserve">2.4.3. Багаж пассажира, совершающего остановку в пути, оформляется до пункта остановки и подлежит выдаче пассажиру в этом пункте.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Тарифы и сборы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С каждого пассажира старше 12 лет, вылетающего из аэропортов Кыргызской Республики международным рейсом, могут взиматься аэропортовые сборы в соответствии с законодательством Кыргызской Республики. От уплаты любых аэропортовых сборов освобождаются:</w:t>
      </w:r>
    </w:p>
    <w:p>
      <w:pPr>
        <w:spacing w:after="120"/>
        <w:jc w:val="both"/>
      </w:pPr>
      <w:r>
        <w:rPr>
          <w:rFonts w:ascii="Arial" w:cs="Arial" w:eastAsia="Arial" w:hAnsi="Arial"/>
          <w:sz w:val="24"/>
          <w:szCs w:val="24"/>
        </w:rPr>
        <w:t xml:space="preserve">(а) дети до 2-х лет;</w:t>
      </w:r>
    </w:p>
    <w:p>
      <w:pPr>
        <w:spacing w:after="120"/>
        <w:jc w:val="both"/>
      </w:pPr>
      <w:r>
        <w:rPr>
          <w:rFonts w:ascii="Arial" w:cs="Arial" w:eastAsia="Arial" w:hAnsi="Arial"/>
          <w:sz w:val="24"/>
          <w:szCs w:val="24"/>
        </w:rPr>
        <w:t xml:space="preserve">(б) транзитные/трансферные пассажиры, имеющие право покидать транзитную зону на срок не более 24 часов или, совершающие вынужденную остановку в промежуточном аэропорту с целью ожидания продолжения полета не более 72 часов.</w:t>
      </w:r>
    </w:p>
    <w:p>
      <w:pPr>
        <w:spacing w:after="120"/>
        <w:jc w:val="both"/>
      </w:pPr>
      <w:r>
        <w:rPr>
          <w:rFonts w:ascii="Arial" w:cs="Arial" w:eastAsia="Arial" w:hAnsi="Arial"/>
          <w:sz w:val="24"/>
          <w:szCs w:val="24"/>
        </w:rPr>
        <w:t xml:space="preserve">2.5.2. Применяемый тариф должен быть действующим на день начала перевозки. Авиабилеты, оформленные и оплаченные до объявленного авиаперевозчиком изменения тарифов или курса валюты, действительны без доплаты до тарифа, действующего на день начала перевозки, если не производятся изменения в договоре о воздушной перевозке. Тариф не включает наземное транспортное обслуживание между пунктом отправления/назначения и населенным пунктом, который обслуживается данным аэропортом, за исключением случаев, когда оно предусмотрено авиаперевозчиком и предоставляется без дополнительных сборов.</w:t>
      </w:r>
    </w:p>
    <w:p>
      <w:pPr>
        <w:spacing w:after="120"/>
        <w:jc w:val="both"/>
      </w:pPr>
      <w:r>
        <w:rPr>
          <w:rFonts w:ascii="Arial" w:cs="Arial" w:eastAsia="Arial" w:hAnsi="Arial"/>
          <w:sz w:val="24"/>
          <w:szCs w:val="24"/>
        </w:rPr>
        <w:t xml:space="preserve">2.5.3. Никакие изменения в тарифах или правилах не влияют на условия договора о воздушной перевозке, если она уже начата. Перерасчеты по ранее приобретенным авиабилетам не производятся.</w:t>
      </w:r>
    </w:p>
    <w:p>
      <w:pPr>
        <w:spacing w:after="120"/>
        <w:jc w:val="both"/>
      </w:pPr>
      <w:r>
        <w:rPr>
          <w:rFonts w:ascii="Arial" w:cs="Arial" w:eastAsia="Arial" w:hAnsi="Arial"/>
          <w:sz w:val="24"/>
          <w:szCs w:val="24"/>
        </w:rPr>
        <w:t xml:space="preserve">2.5.4. Плата за перевозку пассажиров, багажа, грузов чартерными рейсами в перевозочном документе может не указываться.</w:t>
      </w:r>
    </w:p>
    <w:p>
      <w:pPr>
        <w:spacing w:after="120"/>
        <w:jc w:val="both"/>
      </w:pPr>
      <w:r>
        <w:rPr>
          <w:rFonts w:ascii="Arial" w:cs="Arial" w:eastAsia="Arial" w:hAnsi="Arial"/>
          <w:sz w:val="24"/>
          <w:szCs w:val="24"/>
        </w:rPr>
        <w:t xml:space="preserve">2.5.5. Пассажир имеет право изменять маршрут перевозки, если иное не оговорено специальными условиями применения тарифов, указанного в авиабилете для первоначальной перевозки.</w:t>
      </w:r>
    </w:p>
    <w:p>
      <w:pPr>
        <w:spacing w:after="120"/>
        <w:jc w:val="both"/>
      </w:pPr>
      <w:r>
        <w:rPr>
          <w:rFonts w:ascii="Arial" w:cs="Arial" w:eastAsia="Arial" w:hAnsi="Arial"/>
          <w:sz w:val="24"/>
          <w:szCs w:val="24"/>
        </w:rPr>
        <w:t xml:space="preserve">2.5.6. Если пассажир меняет свой маршрут в процессе перевозки, данное изменение оформляется новым авиабилетом.</w:t>
      </w:r>
    </w:p>
    <w:p>
      <w:pPr>
        <w:spacing w:after="120"/>
        <w:jc w:val="both"/>
      </w:pPr>
      <w:r>
        <w:rPr>
          <w:rFonts w:ascii="Arial" w:cs="Arial" w:eastAsia="Arial" w:hAnsi="Arial"/>
          <w:sz w:val="24"/>
          <w:szCs w:val="24"/>
        </w:rPr>
        <w:t xml:space="preserve">2.5.7. При оплате перевозки пассажира и его багажа применяются тарифы, действующие на дату начала перевозки. При оплате перевозки грузов применяются тарифы, действующие на дату оформления грузовой накладной.</w:t>
      </w:r>
    </w:p>
    <w:p>
      <w:pPr>
        <w:spacing w:after="120"/>
        <w:jc w:val="both"/>
      </w:pPr>
      <w:r>
        <w:rPr>
          <w:rFonts w:ascii="Arial" w:cs="Arial" w:eastAsia="Arial" w:hAnsi="Arial"/>
          <w:sz w:val="24"/>
          <w:szCs w:val="24"/>
        </w:rPr>
        <w:t xml:space="preserve">2.5.8. Если до начала перевозки тарифы изменены авиаперевозчиком, перевозка, оформленная до изменения тарифов, осуществляется согласно первоначальным условиям договора о воздушной перевозке, если иное не согласовано с пассажиром/грузоотправителем.</w:t>
      </w:r>
    </w:p>
    <w:p>
      <w:pPr>
        <w:spacing w:after="120"/>
        <w:jc w:val="both"/>
      </w:pPr>
      <w:r>
        <w:rPr>
          <w:rFonts w:ascii="Arial" w:cs="Arial" w:eastAsia="Arial" w:hAnsi="Arial"/>
          <w:sz w:val="24"/>
          <w:szCs w:val="24"/>
        </w:rPr>
        <w:t xml:space="preserve">2.5.9. В случае вынужденного изменения пассажиром/грузоотправителем условий договора о воздушной перевозке до начала перевозки, провозная плата определяется на основании тарифов, действовавших на дату перевозки, предусмотренную первоначальным договором о воздушной перевозке. Изменение условий договора о воздушной перевозке пассажиром или грузоотправителем соответственно считается вынужденным, когда имеет место следующее:</w:t>
      </w:r>
    </w:p>
    <w:p>
      <w:pPr>
        <w:spacing w:after="120"/>
        <w:jc w:val="both"/>
      </w:pPr>
      <w:r>
        <w:rPr>
          <w:rFonts w:ascii="Arial" w:cs="Arial" w:eastAsia="Arial" w:hAnsi="Arial"/>
          <w:sz w:val="24"/>
          <w:szCs w:val="24"/>
        </w:rPr>
        <w:t xml:space="preserve">(а) отмена или задержка рейса авиаперевозчиком;</w:t>
      </w:r>
    </w:p>
    <w:p>
      <w:pPr>
        <w:spacing w:after="120"/>
        <w:jc w:val="both"/>
      </w:pPr>
      <w:r>
        <w:rPr>
          <w:rFonts w:ascii="Arial" w:cs="Arial" w:eastAsia="Arial" w:hAnsi="Arial"/>
          <w:sz w:val="24"/>
          <w:szCs w:val="24"/>
        </w:rPr>
        <w:t xml:space="preserve">(б) изменение авиаперевозчиком маршрута перевозки;</w:t>
      </w:r>
    </w:p>
    <w:p>
      <w:pPr>
        <w:spacing w:after="120"/>
        <w:jc w:val="both"/>
      </w:pPr>
      <w:r>
        <w:rPr>
          <w:rFonts w:ascii="Arial" w:cs="Arial" w:eastAsia="Arial" w:hAnsi="Arial"/>
          <w:sz w:val="24"/>
          <w:szCs w:val="24"/>
        </w:rPr>
        <w:t xml:space="preserve">(в) выполнение рейса не по расписанию;</w:t>
      </w:r>
    </w:p>
    <w:p>
      <w:pPr>
        <w:spacing w:after="120"/>
        <w:jc w:val="both"/>
      </w:pPr>
      <w:r>
        <w:rPr>
          <w:rFonts w:ascii="Arial" w:cs="Arial" w:eastAsia="Arial" w:hAnsi="Arial"/>
          <w:sz w:val="24"/>
          <w:szCs w:val="24"/>
        </w:rPr>
        <w:t xml:space="preserve">(г) несостоявшаяся перевозка из-за невозможности предоставить пассажиру/грузоотправителю места на рейс и в дату, указанные в договоре о воздушной перевозке;</w:t>
      </w:r>
    </w:p>
    <w:p>
      <w:pPr>
        <w:spacing w:after="120"/>
        <w:jc w:val="both"/>
      </w:pPr>
      <w:r>
        <w:rPr>
          <w:rFonts w:ascii="Arial" w:cs="Arial" w:eastAsia="Arial" w:hAnsi="Arial"/>
          <w:sz w:val="24"/>
          <w:szCs w:val="24"/>
        </w:rPr>
        <w:t xml:space="preserve">(д) несостоявшаяся перевозка, вызванная задержкой пассажира/груза в аэропорту из-за прохождения досмотра или других видов контроля, при условии, что при этом пассажиром/грузоотправителем не были нарушены какие-либо требования законов или правил;</w:t>
      </w:r>
    </w:p>
    <w:p>
      <w:pPr>
        <w:spacing w:after="120"/>
        <w:jc w:val="both"/>
      </w:pPr>
      <w:r>
        <w:rPr>
          <w:rFonts w:ascii="Arial" w:cs="Arial" w:eastAsia="Arial" w:hAnsi="Arial"/>
          <w:sz w:val="24"/>
          <w:szCs w:val="24"/>
        </w:rPr>
        <w:t xml:space="preserve">(е) не обеспечение предусмотренной стыковки рейсов;</w:t>
      </w:r>
    </w:p>
    <w:p>
      <w:pPr>
        <w:spacing w:after="120"/>
        <w:jc w:val="both"/>
      </w:pPr>
      <w:r>
        <w:rPr>
          <w:rFonts w:ascii="Arial" w:cs="Arial" w:eastAsia="Arial" w:hAnsi="Arial"/>
          <w:sz w:val="24"/>
          <w:szCs w:val="24"/>
        </w:rPr>
        <w:t xml:space="preserve">(ж) болезнь пассажира либо болезнь или смерть члена его семьи, совместно следующего с ним на воздушном судне, при условии, что такой факт подтвержден соответствующими документами;</w:t>
      </w:r>
    </w:p>
    <w:p>
      <w:pPr>
        <w:spacing w:after="120"/>
        <w:jc w:val="both"/>
      </w:pPr>
      <w:r>
        <w:rPr>
          <w:rFonts w:ascii="Arial" w:cs="Arial" w:eastAsia="Arial" w:hAnsi="Arial"/>
          <w:sz w:val="24"/>
          <w:szCs w:val="24"/>
        </w:rPr>
        <w:t xml:space="preserve">(з) непредставление пассажиру обслуживания по классу, указанному в авиабилете;</w:t>
      </w:r>
    </w:p>
    <w:p>
      <w:pPr>
        <w:spacing w:after="120"/>
        <w:jc w:val="both"/>
      </w:pPr>
      <w:r>
        <w:rPr>
          <w:rFonts w:ascii="Arial" w:cs="Arial" w:eastAsia="Arial" w:hAnsi="Arial"/>
          <w:sz w:val="24"/>
          <w:szCs w:val="24"/>
        </w:rPr>
        <w:t xml:space="preserve">(и) неправильное оформление перевозочных документов авиаперевозчиком.</w:t>
      </w:r>
    </w:p>
    <w:p>
      <w:pPr>
        <w:spacing w:after="120"/>
        <w:jc w:val="both"/>
      </w:pPr>
      <w:r>
        <w:rPr>
          <w:rFonts w:ascii="Arial" w:cs="Arial" w:eastAsia="Arial" w:hAnsi="Arial"/>
          <w:sz w:val="24"/>
          <w:szCs w:val="24"/>
        </w:rPr>
        <w:t xml:space="preserve">2.5.10. В случае добровольного изменения пассажиром условий договора о воздушной перевозке по причинам, не указанным в пункте 2.5.9 настоящих Правил до начала перевозки, тариф определяется на основании тарифов, действующих на дату начала новой воздушной перевозки.</w:t>
      </w:r>
    </w:p>
    <w:p>
      <w:pPr>
        <w:spacing w:after="120"/>
        <w:jc w:val="both"/>
      </w:pPr>
      <w:r>
        <w:rPr>
          <w:rFonts w:ascii="Arial" w:cs="Arial" w:eastAsia="Arial" w:hAnsi="Arial"/>
          <w:sz w:val="24"/>
          <w:szCs w:val="24"/>
        </w:rPr>
        <w:t xml:space="preserve">2.5.11. В случае добровольного или вынужденного изменения пассажиром условий договора о воздушной перевозке после начала перевозки, при изменении тарифа, перевозка осуществляется по тарифам, действовавшим на дату начала перевозки.</w:t>
      </w:r>
    </w:p>
    <w:p>
      <w:pPr>
        <w:spacing w:after="120"/>
        <w:jc w:val="both"/>
      </w:pPr>
      <w:r>
        <w:rPr>
          <w:rFonts w:ascii="Arial" w:cs="Arial" w:eastAsia="Arial" w:hAnsi="Arial"/>
          <w:sz w:val="24"/>
          <w:szCs w:val="24"/>
        </w:rPr>
        <w:t xml:space="preserve">2.5.12. Если оплата тарифов и сборов осуществлена в стране оплаты перевозки в валюте, не соответствующей установленной и опубликованной авиаперевозчиком в автоматизированной системе бронирования, то ставка обмена для такой валюты должна соответствовать банковскому курсу обмена валюты, который используется авиаперевозчиком в день продажи авиабилета.</w:t>
      </w:r>
    </w:p>
    <w:p>
      <w:pPr>
        <w:spacing w:after="120"/>
        <w:jc w:val="both"/>
      </w:pPr>
      <w:r>
        <w:rPr>
          <w:rFonts w:ascii="Arial" w:cs="Arial" w:eastAsia="Arial" w:hAnsi="Arial"/>
          <w:sz w:val="24"/>
          <w:szCs w:val="24"/>
        </w:rPr>
        <w:t xml:space="preserve">2.5.13. В рамках законодательства Кыргызской Республики, регулирующей защиту от незаконных действий со стороны какого-либо лица, авиаперевозчик вправе запросить у пассажира копию банковской карты, с которой производится оплата перевозки. Если перевозка была оплачена банковской картой третьего лица, в дополнение к вышеуказанной информации авиаперевозчик вправе запросить у пассажира письменное подтверждение транзакции как разрешение третьего лица на использование его банковской карты для оплаты перевозки, пассажир несет материальную ответственность за финансовые и иные риски, которые могут возникнуть вследствие непредоставления авиаперевозчика и/или предоставления неполных и/или неверных данных. В случае отказа пассажира предоставить такую информацию авиаперевозчик имеет право отказать пассажиру в перевозке.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Права авиаперевозчика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Авиаперевозчик может в одностороннем порядке расторгнуть договор о воздушной перевозке в следующих случаях:</w:t>
      </w:r>
    </w:p>
    <w:p>
      <w:pPr>
        <w:spacing w:after="120"/>
        <w:jc w:val="both"/>
      </w:pPr>
      <w:r>
        <w:rPr>
          <w:rFonts w:ascii="Arial" w:cs="Arial" w:eastAsia="Arial" w:hAnsi="Arial"/>
          <w:sz w:val="24"/>
          <w:szCs w:val="24"/>
        </w:rPr>
        <w:t xml:space="preserve">(а) нарушение пассажиром/грузовладельцем/грузоотправителем требований таможенного, пограничного, санитарно-карантинного или другого законодательства Кыргызской Республики или государства пункта вылета, назначения или транзита;</w:t>
      </w:r>
    </w:p>
    <w:p>
      <w:pPr>
        <w:spacing w:after="120"/>
        <w:jc w:val="both"/>
      </w:pPr>
      <w:r>
        <w:rPr>
          <w:rFonts w:ascii="Arial" w:cs="Arial" w:eastAsia="Arial" w:hAnsi="Arial"/>
          <w:sz w:val="24"/>
          <w:szCs w:val="24"/>
        </w:rPr>
        <w:t xml:space="preserve">(б) отказ пассажира или грузоотправителя соблюдать требования правил авиаперевозчика или настоящих Правил;</w:t>
      </w:r>
    </w:p>
    <w:p>
      <w:pPr>
        <w:spacing w:after="120"/>
        <w:jc w:val="both"/>
      </w:pPr>
      <w:r>
        <w:rPr>
          <w:rFonts w:ascii="Arial" w:cs="Arial" w:eastAsia="Arial" w:hAnsi="Arial"/>
          <w:sz w:val="24"/>
          <w:szCs w:val="24"/>
        </w:rPr>
        <w:t xml:space="preserve">(в) если состояние здоровья пассажира требует особых условий воздушной перевозки или угрожает безопасности самого пассажира или других лиц, что подтверждается медицинскими документами;</w:t>
      </w:r>
    </w:p>
    <w:p>
      <w:pPr>
        <w:spacing w:after="120"/>
        <w:jc w:val="both"/>
      </w:pPr>
      <w:r>
        <w:rPr>
          <w:rFonts w:ascii="Arial" w:cs="Arial" w:eastAsia="Arial" w:hAnsi="Arial"/>
          <w:sz w:val="24"/>
          <w:szCs w:val="24"/>
        </w:rPr>
        <w:t xml:space="preserve">(г) отказ пассажира от оплаты установленных платежей за перевозку;</w:t>
      </w:r>
    </w:p>
    <w:p>
      <w:pPr>
        <w:spacing w:after="120"/>
        <w:jc w:val="both"/>
      </w:pPr>
      <w:r>
        <w:rPr>
          <w:rFonts w:ascii="Arial" w:cs="Arial" w:eastAsia="Arial" w:hAnsi="Arial"/>
          <w:sz w:val="24"/>
          <w:szCs w:val="24"/>
        </w:rPr>
        <w:t xml:space="preserve">(д) нарушение пассажиром правил безопасности на борту воздушного судна, создающее угрозу безопасности полета воздушного судна либо угрозу жизни или здоровью других лиц, а также невыполнение пассажиром распоряжений командира воздушного судна, предъявленных в соответствии с нормами Воздушного кодекса Кыргызской Республики;</w:t>
      </w:r>
    </w:p>
    <w:p>
      <w:pPr>
        <w:spacing w:after="120"/>
        <w:jc w:val="both"/>
      </w:pPr>
      <w:r>
        <w:rPr>
          <w:rFonts w:ascii="Arial" w:cs="Arial" w:eastAsia="Arial" w:hAnsi="Arial"/>
          <w:sz w:val="24"/>
          <w:szCs w:val="24"/>
        </w:rPr>
        <w:t xml:space="preserve">(е) наличие в вещах, находящихся при пассажире, а также в багаже, грузе запрещенных к воздушной перевозке предметов или веществ.</w:t>
      </w:r>
    </w:p>
    <w:p>
      <w:pPr>
        <w:spacing w:after="120"/>
        <w:jc w:val="both"/>
      </w:pPr>
      <w:r>
        <w:rPr>
          <w:rFonts w:ascii="Arial" w:cs="Arial" w:eastAsia="Arial" w:hAnsi="Arial"/>
          <w:sz w:val="24"/>
          <w:szCs w:val="24"/>
        </w:rPr>
        <w:t xml:space="preserve">2.6.2. Авиаперевозчик имеет право без предупреждения отменить, задержать или перенести вылет воздушного судна на другое время, изменить предусмотренный расписанием маршрут перевозки, а также изменить пункт посадки, если такие действия будут необходимы вследствие форс-мажорных обстоятельств:</w:t>
      </w:r>
    </w:p>
    <w:p>
      <w:pPr>
        <w:spacing w:after="120"/>
        <w:jc w:val="both"/>
      </w:pPr>
      <w:r>
        <w:rPr>
          <w:rFonts w:ascii="Arial" w:cs="Arial" w:eastAsia="Arial" w:hAnsi="Arial"/>
          <w:sz w:val="24"/>
          <w:szCs w:val="24"/>
        </w:rPr>
        <w:t xml:space="preserve">(а) стихийного бедствия;</w:t>
      </w:r>
    </w:p>
    <w:p>
      <w:pPr>
        <w:spacing w:after="120"/>
        <w:jc w:val="both"/>
      </w:pPr>
      <w:r>
        <w:rPr>
          <w:rFonts w:ascii="Arial" w:cs="Arial" w:eastAsia="Arial" w:hAnsi="Arial"/>
          <w:sz w:val="24"/>
          <w:szCs w:val="24"/>
        </w:rPr>
        <w:t xml:space="preserve">(б) неблагоприятных погодных условий в пункте отправления, назначения или по маршруту перевозки, а также других явлений, влияющих на безопасность полета;</w:t>
      </w:r>
    </w:p>
    <w:p>
      <w:pPr>
        <w:spacing w:after="120"/>
        <w:jc w:val="both"/>
      </w:pPr>
      <w:r>
        <w:rPr>
          <w:rFonts w:ascii="Arial" w:cs="Arial" w:eastAsia="Arial" w:hAnsi="Arial"/>
          <w:sz w:val="24"/>
          <w:szCs w:val="24"/>
        </w:rPr>
        <w:t xml:space="preserve">(в) актов незаконного вмешательства;</w:t>
      </w:r>
    </w:p>
    <w:p>
      <w:pPr>
        <w:spacing w:after="120"/>
        <w:jc w:val="both"/>
      </w:pPr>
      <w:r>
        <w:rPr>
          <w:rFonts w:ascii="Arial" w:cs="Arial" w:eastAsia="Arial" w:hAnsi="Arial"/>
          <w:sz w:val="24"/>
          <w:szCs w:val="24"/>
        </w:rPr>
        <w:t xml:space="preserve">(г) требований государственных органов.</w:t>
      </w:r>
    </w:p>
    <w:p>
      <w:pPr>
        <w:spacing w:after="120"/>
        <w:jc w:val="both"/>
      </w:pPr>
      <w:r>
        <w:rPr>
          <w:rFonts w:ascii="Arial" w:cs="Arial" w:eastAsia="Arial" w:hAnsi="Arial"/>
          <w:sz w:val="24"/>
          <w:szCs w:val="24"/>
        </w:rPr>
        <w:t xml:space="preserve">2.6.3. Авиаперевозчик имеет право заменить воздушное судно одного типа другим.</w:t>
      </w:r>
    </w:p>
    <w:p>
      <w:pPr>
        <w:spacing w:after="120"/>
        <w:jc w:val="both"/>
      </w:pPr>
      <w:r>
        <w:rPr>
          <w:rFonts w:ascii="Arial" w:cs="Arial" w:eastAsia="Arial" w:hAnsi="Arial"/>
          <w:sz w:val="24"/>
          <w:szCs w:val="24"/>
        </w:rPr>
        <w:t xml:space="preserve">2.6.4. Авиаперевозчик имеет право в любое время заменить место, предоставленное пассажиру в салоне воздушного судна, другим, равным по классу обслуживания, если это необходимо в целях обеспечения безопасности полета.</w:t>
      </w:r>
    </w:p>
    <w:p>
      <w:pPr>
        <w:spacing w:after="120"/>
        <w:jc w:val="both"/>
      </w:pPr>
      <w:r>
        <w:rPr>
          <w:rFonts w:ascii="Arial" w:cs="Arial" w:eastAsia="Arial" w:hAnsi="Arial"/>
          <w:sz w:val="24"/>
          <w:szCs w:val="24"/>
        </w:rPr>
        <w:t xml:space="preserve">2.6.5. При отказе в перевозке, по причинам, предусмотренным пунктом 2.6.1.1, авиаперевозчик или соответствующий полномочный орган составляет соответствующий акт об этом.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Обеспечение безопасности на борту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2.7.1. Пассажир несет ответственность за создание какой-либо опасности воздушному судну, его имуществу, членам экипажа или пассажирам, находящимся на борту воздушного судна, включая невыполнение указаний членов экипажа, если такие указания выдаются в интересах обеспечения безопасности полета или нормальных условий для пассажиров.</w:t>
      </w:r>
    </w:p>
    <w:p>
      <w:pPr>
        <w:spacing w:after="120"/>
        <w:jc w:val="both"/>
      </w:pPr>
      <w:r>
        <w:rPr>
          <w:rFonts w:ascii="Arial" w:cs="Arial" w:eastAsia="Arial" w:hAnsi="Arial"/>
          <w:sz w:val="24"/>
          <w:szCs w:val="24"/>
        </w:rPr>
        <w:t xml:space="preserve">2.7.2. Авиаперевозчик имеет право запретить или ограничить использование пассажирами на борту воздушного судна любого оборудования, излучающего радиоволны или создающего другие помехи, которые могут нарушать нормальное функционирование какой-либо системы или оборудования воздушного судна.</w:t>
      </w:r>
    </w:p>
    <w:p>
      <w:pPr>
        <w:spacing w:after="120"/>
        <w:jc w:val="both"/>
      </w:pPr>
      <w:r>
        <w:rPr>
          <w:rFonts w:ascii="Arial" w:cs="Arial" w:eastAsia="Arial" w:hAnsi="Arial"/>
          <w:sz w:val="24"/>
          <w:szCs w:val="24"/>
        </w:rPr>
        <w:t xml:space="preserve">2.7.3. Авиаперевозчик имеет право запретить или ограничить провоз в пассажирском салоне воздушного судна:</w:t>
      </w:r>
    </w:p>
    <w:p>
      <w:pPr>
        <w:spacing w:after="120"/>
        <w:jc w:val="both"/>
      </w:pPr>
      <w:r>
        <w:rPr>
          <w:rFonts w:ascii="Arial" w:cs="Arial" w:eastAsia="Arial" w:hAnsi="Arial"/>
          <w:sz w:val="24"/>
          <w:szCs w:val="24"/>
        </w:rPr>
        <w:t xml:space="preserve">(а) предметы или вещества, включая животных и птиц, которые могут нанести какое-либо повреждение воздушному судну или людям или имуществу, находящимся на борту воздушного судна;</w:t>
      </w:r>
    </w:p>
    <w:p>
      <w:pPr>
        <w:spacing w:after="120"/>
        <w:jc w:val="both"/>
      </w:pPr>
      <w:r>
        <w:rPr>
          <w:rFonts w:ascii="Arial" w:cs="Arial" w:eastAsia="Arial" w:hAnsi="Arial"/>
          <w:sz w:val="24"/>
          <w:szCs w:val="24"/>
        </w:rPr>
        <w:t xml:space="preserve">(б) предметы, которые во время их размещения в салоне воздушного судна, их переноса или использования могут легко разрушаться и наносить какое-либо повреждение воздушному судну или людям или имуществу, находящимся на борту воздушного судна;</w:t>
      </w:r>
    </w:p>
    <w:p>
      <w:pPr>
        <w:spacing w:after="120"/>
        <w:jc w:val="both"/>
      </w:pPr>
      <w:r>
        <w:rPr>
          <w:rFonts w:ascii="Arial" w:cs="Arial" w:eastAsia="Arial" w:hAnsi="Arial"/>
          <w:sz w:val="24"/>
          <w:szCs w:val="24"/>
        </w:rPr>
        <w:t xml:space="preserve">(в) другие предметы или вещества, включая животных и птиц, перевозка которых не разрешается законодательством или соответствующими авиационными правилами Кыргызской Республики.</w:t>
      </w:r>
    </w:p>
    <w:p>
      <w:pPr>
        <w:spacing w:after="120"/>
        <w:jc w:val="both"/>
      </w:pPr>
      <w:r>
        <w:rPr>
          <w:rFonts w:ascii="Arial" w:cs="Arial" w:eastAsia="Arial" w:hAnsi="Arial"/>
          <w:sz w:val="24"/>
          <w:szCs w:val="24"/>
        </w:rPr>
        <w:t xml:space="preserve">2.7.4. На борту воздушного судна пассажир не имеет права находиться в состоянии сильного опьянения (алкогольного, наркотического или под действием любого другого вещества), которое может привести к опасности или составляет опасность для других пассажиров, вещей, воздушного судна или его экипажа. Употребление каких-либо алкогольных напитков на борту воздушного судна разрешается только в количестве, предлагаемом авиаперевозчиком.</w:t>
      </w:r>
    </w:p>
    <w:p>
      <w:pPr>
        <w:spacing w:after="120"/>
        <w:jc w:val="both"/>
      </w:pPr>
      <w:r>
        <w:rPr>
          <w:rFonts w:ascii="Arial" w:cs="Arial" w:eastAsia="Arial" w:hAnsi="Arial"/>
          <w:sz w:val="24"/>
          <w:szCs w:val="24"/>
        </w:rPr>
        <w:t xml:space="preserve">2.7.5. Курение на борту воздушных судов не разрешается, если иное не оговорено правилами авиаперевозчика.</w:t>
      </w:r>
    </w:p>
    <w:p>
      <w:pPr>
        <w:spacing w:after="120"/>
        <w:jc w:val="both"/>
      </w:pPr>
      <w:r>
        <w:rPr>
          <w:rFonts w:ascii="Arial" w:cs="Arial" w:eastAsia="Arial" w:hAnsi="Arial"/>
          <w:sz w:val="24"/>
          <w:szCs w:val="24"/>
        </w:rPr>
        <w:t xml:space="preserve">2.7.6. Если пассажир не соблюдает правила безопасности на борту воздушного судна, авиаперевозчик имеет право принять следующие меры:</w:t>
      </w:r>
    </w:p>
    <w:p>
      <w:pPr>
        <w:spacing w:after="120"/>
        <w:jc w:val="both"/>
      </w:pPr>
      <w:r>
        <w:rPr>
          <w:rFonts w:ascii="Arial" w:cs="Arial" w:eastAsia="Arial" w:hAnsi="Arial"/>
          <w:sz w:val="24"/>
          <w:szCs w:val="24"/>
        </w:rPr>
        <w:t xml:space="preserve">(а) ограничение перемещения пассажира по салонам воздушного судна;</w:t>
      </w:r>
    </w:p>
    <w:p>
      <w:pPr>
        <w:spacing w:after="120"/>
        <w:jc w:val="both"/>
      </w:pPr>
      <w:r>
        <w:rPr>
          <w:rFonts w:ascii="Arial" w:cs="Arial" w:eastAsia="Arial" w:hAnsi="Arial"/>
          <w:sz w:val="24"/>
          <w:szCs w:val="24"/>
        </w:rPr>
        <w:t xml:space="preserve">(б) высадка пассажира;</w:t>
      </w:r>
    </w:p>
    <w:p>
      <w:pPr>
        <w:spacing w:after="120"/>
        <w:jc w:val="both"/>
      </w:pPr>
      <w:r>
        <w:rPr>
          <w:rFonts w:ascii="Arial" w:cs="Arial" w:eastAsia="Arial" w:hAnsi="Arial"/>
          <w:sz w:val="24"/>
          <w:szCs w:val="24"/>
        </w:rPr>
        <w:t xml:space="preserve">(в) отказ в посадке пассажира на борт воздушного судна в любом пункте по маршруту перевозки;</w:t>
      </w:r>
    </w:p>
    <w:p>
      <w:pPr>
        <w:spacing w:after="120"/>
        <w:jc w:val="both"/>
      </w:pPr>
      <w:r>
        <w:rPr>
          <w:rFonts w:ascii="Arial" w:cs="Arial" w:eastAsia="Arial" w:hAnsi="Arial"/>
          <w:sz w:val="24"/>
          <w:szCs w:val="24"/>
        </w:rPr>
        <w:t xml:space="preserve">(г) передача пассажира местным государственным правоохранительным органам для принятия соответствующих мер воздействия;</w:t>
      </w:r>
    </w:p>
    <w:p>
      <w:pPr>
        <w:spacing w:after="120"/>
        <w:jc w:val="both"/>
      </w:pPr>
      <w:r>
        <w:rPr>
          <w:rFonts w:ascii="Arial" w:cs="Arial" w:eastAsia="Arial" w:hAnsi="Arial"/>
          <w:sz w:val="24"/>
          <w:szCs w:val="24"/>
        </w:rPr>
        <w:t xml:space="preserve">(д) применение к пассажиру мер административного и гражданско-правового воздействия (привлечение к административной ответственности, обращение в суд о возмещении убытков);</w:t>
      </w:r>
    </w:p>
    <w:p>
      <w:pPr>
        <w:spacing w:after="120"/>
        <w:jc w:val="both"/>
      </w:pPr>
      <w:r>
        <w:rPr>
          <w:rFonts w:ascii="Arial" w:cs="Arial" w:eastAsia="Arial" w:hAnsi="Arial"/>
          <w:sz w:val="24"/>
          <w:szCs w:val="24"/>
        </w:rPr>
        <w:t xml:space="preserve">(е) внесение личных данных пассажира в список нежелательных пассажиров с отказом ему в дальнейших перевозках любыми рейсами авиаперевозчика на срок от 1 до 10 лет.</w:t>
      </w:r>
    </w:p>
    <w:p>
      <w:pPr>
        <w:spacing w:after="120"/>
        <w:jc w:val="both"/>
      </w:pPr>
      <w:r>
        <w:rPr>
          <w:rFonts w:ascii="Arial" w:cs="Arial" w:eastAsia="Arial" w:hAnsi="Arial"/>
          <w:sz w:val="24"/>
          <w:szCs w:val="24"/>
        </w:rPr>
        <w:t xml:space="preserve">2.7.7. Если вследствие каких-либо неправомерных действий пассажира авиаперевозчик был вынужден предпринять какие-либо действия, повлекшие за собой дополнительные затраты, пассажир возмещает авиаперевозчику такие затраты.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Отказ пассажира/грузоотправителя от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2.8.1. Пассажир/грузоотправитель имеет право отказаться от перевозки, и получить возврат всей или, в случае прекращения перевозки в каком-либо промежуточном пункте перевозки, неиспользованной части оплаченной им суммы за перевозку в соответствии с условиями договора о воздушной перевозке в случае:</w:t>
      </w:r>
    </w:p>
    <w:p>
      <w:pPr>
        <w:spacing w:after="120"/>
        <w:jc w:val="both"/>
      </w:pPr>
      <w:r>
        <w:rPr>
          <w:rFonts w:ascii="Arial" w:cs="Arial" w:eastAsia="Arial" w:hAnsi="Arial"/>
          <w:sz w:val="24"/>
          <w:szCs w:val="24"/>
        </w:rPr>
        <w:t xml:space="preserve">(а) невыполнение авиаперевозчиком любого из условий договора о воздушной перевозке;</w:t>
      </w:r>
    </w:p>
    <w:p>
      <w:pPr>
        <w:spacing w:after="120"/>
        <w:jc w:val="both"/>
      </w:pPr>
      <w:r>
        <w:rPr>
          <w:rFonts w:ascii="Arial" w:cs="Arial" w:eastAsia="Arial" w:hAnsi="Arial"/>
          <w:sz w:val="24"/>
          <w:szCs w:val="24"/>
        </w:rPr>
        <w:t xml:space="preserve">(б) замена указанного в расписании воздушного судна воздушным судном другого типа;</w:t>
      </w:r>
    </w:p>
    <w:p>
      <w:pPr>
        <w:spacing w:after="120"/>
        <w:jc w:val="both"/>
      </w:pPr>
      <w:r>
        <w:rPr>
          <w:rFonts w:ascii="Arial" w:cs="Arial" w:eastAsia="Arial" w:hAnsi="Arial"/>
          <w:sz w:val="24"/>
          <w:szCs w:val="24"/>
        </w:rPr>
        <w:t xml:space="preserve">(в) болезнь пассажира или лица, сопровождающего пассажира, или, в случае перевозки сопровождаемого груза, лица сопровождающего груз;</w:t>
      </w:r>
    </w:p>
    <w:p>
      <w:pPr>
        <w:spacing w:after="120"/>
        <w:jc w:val="both"/>
      </w:pPr>
      <w:r>
        <w:rPr>
          <w:rFonts w:ascii="Arial" w:cs="Arial" w:eastAsia="Arial" w:hAnsi="Arial"/>
          <w:sz w:val="24"/>
          <w:szCs w:val="24"/>
        </w:rPr>
        <w:t xml:space="preserve">(г) любые другие подтвержденные в установленном порядке обстоятельства, возникшие по вине авиаперевозчика, и приведшие к отказу пассажира/грузоотправителя от перевозки.</w:t>
      </w:r>
    </w:p>
    <w:p>
      <w:pPr>
        <w:spacing w:after="120"/>
        <w:jc w:val="both"/>
      </w:pPr>
      <w:r>
        <w:rPr>
          <w:rFonts w:ascii="Arial" w:cs="Arial" w:eastAsia="Arial" w:hAnsi="Arial"/>
          <w:sz w:val="24"/>
          <w:szCs w:val="24"/>
        </w:rPr>
        <w:t xml:space="preserve">При возникновении любой задержки авиаперевозчик предпринимает все меры к тому, чтобы отправить пассажира/груз ближайшим очередным или дополнительным рейсом, если не инициировано расторжение договора о воздушной перевозке авиаперевозчиком или пассажиром/грузоотправителем.</w:t>
      </w:r>
    </w:p>
    <w:p>
      <w:pPr>
        <w:spacing w:after="120"/>
        <w:jc w:val="both"/>
      </w:pPr>
      <w:r>
        <w:rPr>
          <w:rFonts w:ascii="Arial" w:cs="Arial" w:eastAsia="Arial" w:hAnsi="Arial"/>
          <w:sz w:val="24"/>
          <w:szCs w:val="24"/>
        </w:rPr>
        <w:t xml:space="preserve">При добровольным отказе пассажира от перевозки пассажиру возвращается стоимость перевозки в сумме, соответствующей неиспользованной части перевозки в соответствии с условиями договора о воздушной перевозке. Сбор за отказ от полета взимается в соответствии с условиями договора о воздушной перевозке.</w:t>
      </w:r>
    </w:p>
    <w:p>
      <w:pPr>
        <w:spacing w:after="120"/>
        <w:jc w:val="both"/>
      </w:pPr>
      <w:r>
        <w:rPr>
          <w:rFonts w:ascii="Arial" w:cs="Arial" w:eastAsia="Arial" w:hAnsi="Arial"/>
          <w:sz w:val="24"/>
          <w:szCs w:val="24"/>
        </w:rPr>
        <w:t xml:space="preserve">2.8.4. Возврат авиабилета или оплаченной суммы за невыполненную перевозку производится в пункте приобретения авиабилета или других пунктах, указанных авиаперевозчиком в соответствии с договором о воздушной перевозке. Пассажир/грузоотправитель не имеет право на какую-либо компенсацию за невыполненную перевозку, которое имело место по причине опоздания пассажира/несвоевременной доставки груза на вылет или какой-либо другой причине, связанной с несоблюдением пассажиром/грузоотправителем установленных правил или процедур регистрации, досмотра, контроля или других необходимых правил или процедур оформления на вылет.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Расписание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2.9.1. Регулярные рейсы выполняются в соответствии с расписанием движения воздушных судов, сформированным авиаперевозчиком и утвержденным органом регулирования гражданской авиации. Чартерные рейсы выполняются в соответствии с планом (графиком) чартерных перевозок.</w:t>
      </w:r>
    </w:p>
    <w:p>
      <w:pPr>
        <w:spacing w:after="120"/>
        <w:jc w:val="both"/>
      </w:pPr>
      <w:r>
        <w:rPr>
          <w:rFonts w:ascii="Arial" w:cs="Arial" w:eastAsia="Arial" w:hAnsi="Arial"/>
          <w:sz w:val="24"/>
          <w:szCs w:val="24"/>
        </w:rPr>
        <w:t xml:space="preserve">2.9.2. Опубликованное расписание движения воздушных судов должно отражать следующую информацию по каждому регулярному рейсу:</w:t>
      </w:r>
    </w:p>
    <w:p>
      <w:pPr>
        <w:spacing w:after="120"/>
        <w:jc w:val="both"/>
      </w:pPr>
      <w:r>
        <w:rPr>
          <w:rFonts w:ascii="Arial" w:cs="Arial" w:eastAsia="Arial" w:hAnsi="Arial"/>
          <w:sz w:val="24"/>
          <w:szCs w:val="24"/>
        </w:rPr>
        <w:t xml:space="preserve">(а) пункт отправления;</w:t>
      </w:r>
    </w:p>
    <w:p>
      <w:pPr>
        <w:spacing w:after="120"/>
        <w:jc w:val="both"/>
      </w:pPr>
      <w:r>
        <w:rPr>
          <w:rFonts w:ascii="Arial" w:cs="Arial" w:eastAsia="Arial" w:hAnsi="Arial"/>
          <w:sz w:val="24"/>
          <w:szCs w:val="24"/>
        </w:rPr>
        <w:t xml:space="preserve">(б) пункт назначения;</w:t>
      </w:r>
    </w:p>
    <w:p>
      <w:pPr>
        <w:spacing w:after="120"/>
        <w:jc w:val="both"/>
      </w:pPr>
      <w:r>
        <w:rPr>
          <w:rFonts w:ascii="Arial" w:cs="Arial" w:eastAsia="Arial" w:hAnsi="Arial"/>
          <w:sz w:val="24"/>
          <w:szCs w:val="24"/>
        </w:rPr>
        <w:t xml:space="preserve">(в) промежуточные пункты, в которых предусмотрена остановка;</w:t>
      </w:r>
    </w:p>
    <w:p>
      <w:pPr>
        <w:spacing w:after="120"/>
        <w:jc w:val="both"/>
      </w:pPr>
      <w:r>
        <w:rPr>
          <w:rFonts w:ascii="Arial" w:cs="Arial" w:eastAsia="Arial" w:hAnsi="Arial"/>
          <w:sz w:val="24"/>
          <w:szCs w:val="24"/>
        </w:rPr>
        <w:t xml:space="preserve">(г) код авиаперевозчика;</w:t>
      </w:r>
    </w:p>
    <w:p>
      <w:pPr>
        <w:spacing w:after="120"/>
        <w:jc w:val="both"/>
      </w:pPr>
      <w:r>
        <w:rPr>
          <w:rFonts w:ascii="Arial" w:cs="Arial" w:eastAsia="Arial" w:hAnsi="Arial"/>
          <w:sz w:val="24"/>
          <w:szCs w:val="24"/>
        </w:rPr>
        <w:t xml:space="preserve">(д) номер рейса;</w:t>
      </w:r>
    </w:p>
    <w:p>
      <w:pPr>
        <w:spacing w:after="120"/>
        <w:jc w:val="both"/>
      </w:pPr>
      <w:r>
        <w:rPr>
          <w:rFonts w:ascii="Arial" w:cs="Arial" w:eastAsia="Arial" w:hAnsi="Arial"/>
          <w:sz w:val="24"/>
          <w:szCs w:val="24"/>
        </w:rPr>
        <w:t xml:space="preserve">(е) дни недели выполнения рейса;</w:t>
      </w:r>
    </w:p>
    <w:p>
      <w:pPr>
        <w:spacing w:after="120"/>
        <w:jc w:val="both"/>
      </w:pPr>
      <w:r>
        <w:rPr>
          <w:rFonts w:ascii="Arial" w:cs="Arial" w:eastAsia="Arial" w:hAnsi="Arial"/>
          <w:sz w:val="24"/>
          <w:szCs w:val="24"/>
        </w:rPr>
        <w:t xml:space="preserve">(ж) время отправления (местное);</w:t>
      </w:r>
    </w:p>
    <w:p>
      <w:pPr>
        <w:spacing w:after="120"/>
        <w:jc w:val="both"/>
      </w:pPr>
      <w:r>
        <w:rPr>
          <w:rFonts w:ascii="Arial" w:cs="Arial" w:eastAsia="Arial" w:hAnsi="Arial"/>
          <w:sz w:val="24"/>
          <w:szCs w:val="24"/>
        </w:rPr>
        <w:t xml:space="preserve">(з) время прибытия (местное);</w:t>
      </w:r>
    </w:p>
    <w:p>
      <w:pPr>
        <w:spacing w:after="120"/>
        <w:jc w:val="both"/>
      </w:pPr>
      <w:r>
        <w:rPr>
          <w:rFonts w:ascii="Arial" w:cs="Arial" w:eastAsia="Arial" w:hAnsi="Arial"/>
          <w:sz w:val="24"/>
          <w:szCs w:val="24"/>
        </w:rPr>
        <w:t xml:space="preserve">(и) период выполнения рейса;</w:t>
      </w:r>
    </w:p>
    <w:p>
      <w:pPr>
        <w:spacing w:after="120"/>
        <w:jc w:val="both"/>
      </w:pPr>
      <w:r>
        <w:rPr>
          <w:rFonts w:ascii="Arial" w:cs="Arial" w:eastAsia="Arial" w:hAnsi="Arial"/>
          <w:sz w:val="24"/>
          <w:szCs w:val="24"/>
        </w:rPr>
        <w:t xml:space="preserve">(к) тип воздушного судна.</w:t>
      </w:r>
    </w:p>
    <w:p>
      <w:pPr>
        <w:spacing w:after="120"/>
        <w:jc w:val="both"/>
      </w:pPr>
      <w:r>
        <w:rPr>
          <w:rFonts w:ascii="Arial" w:cs="Arial" w:eastAsia="Arial" w:hAnsi="Arial"/>
          <w:sz w:val="24"/>
          <w:szCs w:val="24"/>
        </w:rPr>
        <w:t xml:space="preserve">(л) другую информацию.</w:t>
      </w:r>
    </w:p>
    <w:p>
      <w:pPr>
        <w:spacing w:after="120"/>
        <w:jc w:val="both"/>
      </w:pPr>
      <w:r>
        <w:rPr>
          <w:rFonts w:ascii="Arial" w:cs="Arial" w:eastAsia="Arial" w:hAnsi="Arial"/>
          <w:sz w:val="24"/>
          <w:szCs w:val="24"/>
        </w:rPr>
        <w:t xml:space="preserve">2.9.3. Авиаперевозчик принимает все зависящие от него меры к тому, чтобы осуществить перевозку в соответствии с договором о воздушной перевозке.</w:t>
      </w:r>
    </w:p>
    <w:p>
      <w:pPr>
        <w:spacing w:after="120"/>
        <w:jc w:val="both"/>
      </w:pPr>
      <w:r>
        <w:rPr>
          <w:rFonts w:ascii="Arial" w:cs="Arial" w:eastAsia="Arial" w:hAnsi="Arial"/>
          <w:sz w:val="24"/>
          <w:szCs w:val="24"/>
        </w:rPr>
        <w:t xml:space="preserve">2.9.4. В случае какой-либо необходимости отмены или изменения даты или времени вылета, произвести замену воздушного судна, а также любых изменений условий договора о воздушной перевозке авиаперевозчик, как можно скорее, сообщает об этом пассажиру/грузоотправителю/заказчику, и предпринимает меры к тому, чтобы выполнить свои обязательства по перевозке любым другим рейсом либо прекращает договор о воздушной перевозке и по требованию пассажира/грузоотправителя/заказчика производит возврат полученных сумм последним без каких-либо удержаний.</w:t>
      </w:r>
    </w:p>
    <w:p>
      <w:pPr>
        <w:spacing w:after="120"/>
        <w:jc w:val="both"/>
      </w:pPr>
      <w:r>
        <w:rPr>
          <w:rFonts w:ascii="Arial" w:cs="Arial" w:eastAsia="Arial" w:hAnsi="Arial"/>
          <w:sz w:val="24"/>
          <w:szCs w:val="24"/>
        </w:rPr>
        <w:t xml:space="preserve">2.9.5. Если по независящим от авиаперевозчика причинам воздушное судно совершит посадку в пункте, не предусмотренном в расписании, авиаперевозчик за свой счет осуществляет перевозку пассажира другим рейсом от пункта посадки воздушного судна до пункта назначения. В случае невозможности перевозки пассажира воздушным судном авиаперевозчик обеспечивает его перевозку другими видами транспорта и возвращает разницу суммы. между принятой для воздушной перевозки суммой и стоимостью перевозки другим видом транспорта. В случае отказа пассажира следовать другим видом транспорта, авиаперевозчик возвращает сумму, полученную от пассажира от пункта вынужденной посадки воздушного судна до пункта назначения, указанного в авиабилете, без удержания каких-либо сборов.</w:t>
      </w:r>
    </w:p>
    <w:p>
      <w:pPr>
        <w:spacing w:after="120"/>
        <w:jc w:val="both"/>
      </w:pPr>
      <w:r>
        <w:rPr>
          <w:rFonts w:ascii="Arial" w:cs="Arial" w:eastAsia="Arial" w:hAnsi="Arial"/>
          <w:sz w:val="24"/>
          <w:szCs w:val="24"/>
        </w:rPr>
        <w:t xml:space="preserve">2.9.6. В случае изменения расписания движения воздушных судов авиаперевозчик должен принять возможные меры по информированию пассажиров, грузоотправителей, с которыми заключен договор о воздушной перевозке, об изменении расписания движения воздушных судов любым доступным способом.</w:t>
      </w:r>
    </w:p>
    <w:p>
      <w:pPr>
        <w:spacing w:after="120"/>
        <w:jc w:val="both"/>
      </w:pPr>
      <w:r>
        <w:rPr>
          <w:rFonts w:ascii="Arial" w:cs="Arial" w:eastAsia="Arial" w:hAnsi="Arial"/>
          <w:sz w:val="24"/>
          <w:szCs w:val="24"/>
        </w:rPr>
        <w:t xml:space="preserve">2.9.7. Изменение маршрута перевозки, указанного в перевозочных документах, может быть произведено по согласованию между авиаперевозчиком и пассажиром, грузоотправителем. В случае изменения пассажиром маршрута полета авиаперевозчик может изменить стоимость авиабилета в соответствии с установленными для такого маршрута и класса обслуживания тарифами.</w:t>
      </w:r>
    </w:p>
    <w:p>
      <w:pPr>
        <w:spacing w:after="120"/>
        <w:jc w:val="both"/>
      </w:pPr>
      <w:r>
        <w:rPr>
          <w:rFonts w:ascii="Arial" w:cs="Arial" w:eastAsia="Arial" w:hAnsi="Arial"/>
          <w:sz w:val="24"/>
          <w:szCs w:val="24"/>
        </w:rPr>
        <w:t xml:space="preserve">2.9.8. Авиаперевозчик вправе отменить, задержать рейс, указанный в авиабилете, грузовой накладной, произвести замену типа воздушного судна, изменить маршрут перевозки, если этого требуют условия безопасности полетов и/или авиационной безопасности, а также по требованию государственных органов в соответствии с их компетенцией.</w:t>
      </w:r>
    </w:p>
    <w:p>
      <w:pPr>
        <w:spacing w:after="120"/>
        <w:jc w:val="both"/>
      </w:pPr>
      <w:r>
        <w:rPr>
          <w:rFonts w:ascii="Arial" w:cs="Arial" w:eastAsia="Arial" w:hAnsi="Arial"/>
          <w:sz w:val="24"/>
          <w:szCs w:val="24"/>
        </w:rPr>
        <w:t xml:space="preserve">2.9.9. В случае задержки вылета или каких-либо обстоятельств, при котором пассажир по вине авиаперевозчика вынужден ожидать вылет более 4 часов, авиаперевозчик предоставляет пассажиру бесплатное питание с последующим предоставлением такого питания не менее чем через каждые 6 часов днем и не менее чем через 8 часов ночью.</w:t>
      </w:r>
    </w:p>
    <w:p>
      <w:pPr>
        <w:spacing w:after="120"/>
        <w:jc w:val="both"/>
      </w:pPr>
      <w:r>
        <w:rPr>
          <w:rFonts w:ascii="Arial" w:cs="Arial" w:eastAsia="Arial" w:hAnsi="Arial"/>
          <w:sz w:val="24"/>
          <w:szCs w:val="24"/>
        </w:rPr>
        <w:t xml:space="preserve">2.9.10. В случае задержки вылета или каких-либо обстоятельств, при котором пассажир по вине авиаперевозчика вынужден ожидать вылет более 8 часов, авиаперевозчик за свой счет обеспечивает пассажира местом в гостинице, бесплатным питанием, транспортом для доставки в гостиницу и обратно в аэропорт.</w:t>
      </w:r>
    </w:p>
    <w:p>
      <w:pPr>
        <w:spacing w:after="120"/>
        <w:jc w:val="both"/>
      </w:pPr>
      <w:r>
        <w:rPr>
          <w:rFonts w:ascii="Arial" w:cs="Arial" w:eastAsia="Arial" w:hAnsi="Arial"/>
          <w:sz w:val="24"/>
          <w:szCs w:val="24"/>
        </w:rPr>
        <w:t xml:space="preserve">2.9.11. Авиаперевозчик может предоставлять пассажирам бесплатно питание, место в гостинице, и транспорт независимо от продолжительности задержки.</w:t>
      </w:r>
    </w:p>
    <w:p>
      <w:pPr>
        <w:spacing w:after="120"/>
        <w:jc w:val="both"/>
      </w:pPr>
      <w:r>
        <w:rPr>
          <w:rFonts w:ascii="Arial" w:cs="Arial" w:eastAsia="Arial" w:hAnsi="Arial"/>
          <w:sz w:val="24"/>
          <w:szCs w:val="24"/>
        </w:rPr>
        <w:t xml:space="preserve">2.9.12. При отказе пассажира от любых бесплатных услуг, предоставляемых авиаперевозчиком согласно договору о воздушной перевозке, стоимость этих услуг не компенсируется.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 Информирование пассажиров в аэропорту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2.10.1. В аэропорту авиаперевозчик информирует пассажиров о следующем:</w:t>
      </w:r>
    </w:p>
    <w:p>
      <w:pPr>
        <w:spacing w:after="120"/>
        <w:jc w:val="both"/>
      </w:pPr>
      <w:r>
        <w:rPr>
          <w:rFonts w:ascii="Arial" w:cs="Arial" w:eastAsia="Arial" w:hAnsi="Arial"/>
          <w:sz w:val="24"/>
          <w:szCs w:val="24"/>
        </w:rPr>
        <w:t xml:space="preserve">(а) время и место регистрации;</w:t>
      </w:r>
    </w:p>
    <w:p>
      <w:pPr>
        <w:spacing w:after="120"/>
        <w:jc w:val="both"/>
      </w:pPr>
      <w:r>
        <w:rPr>
          <w:rFonts w:ascii="Arial" w:cs="Arial" w:eastAsia="Arial" w:hAnsi="Arial"/>
          <w:sz w:val="24"/>
          <w:szCs w:val="24"/>
        </w:rPr>
        <w:t xml:space="preserve">(б) окончание регистрации;</w:t>
      </w:r>
    </w:p>
    <w:p>
      <w:pPr>
        <w:spacing w:after="120"/>
        <w:jc w:val="both"/>
      </w:pPr>
      <w:r>
        <w:rPr>
          <w:rFonts w:ascii="Arial" w:cs="Arial" w:eastAsia="Arial" w:hAnsi="Arial"/>
          <w:sz w:val="24"/>
          <w:szCs w:val="24"/>
        </w:rPr>
        <w:t xml:space="preserve">(в) начало посадки на воздушное судно;</w:t>
      </w:r>
    </w:p>
    <w:p>
      <w:pPr>
        <w:spacing w:after="120"/>
        <w:jc w:val="both"/>
      </w:pPr>
      <w:r>
        <w:rPr>
          <w:rFonts w:ascii="Arial" w:cs="Arial" w:eastAsia="Arial" w:hAnsi="Arial"/>
          <w:sz w:val="24"/>
          <w:szCs w:val="24"/>
        </w:rPr>
        <w:t xml:space="preserve">(г) прилет воздушного судна;</w:t>
      </w:r>
    </w:p>
    <w:p>
      <w:pPr>
        <w:spacing w:after="120"/>
        <w:jc w:val="both"/>
      </w:pPr>
      <w:r>
        <w:rPr>
          <w:rFonts w:ascii="Arial" w:cs="Arial" w:eastAsia="Arial" w:hAnsi="Arial"/>
          <w:sz w:val="24"/>
          <w:szCs w:val="24"/>
        </w:rPr>
        <w:t xml:space="preserve">(д) причины задержки вылета/прилета;</w:t>
      </w:r>
    </w:p>
    <w:p>
      <w:pPr>
        <w:spacing w:after="120"/>
        <w:jc w:val="both"/>
      </w:pPr>
      <w:r>
        <w:rPr>
          <w:rFonts w:ascii="Arial" w:cs="Arial" w:eastAsia="Arial" w:hAnsi="Arial"/>
          <w:sz w:val="24"/>
          <w:szCs w:val="24"/>
        </w:rPr>
        <w:t xml:space="preserve">(е) правила перевозки;</w:t>
      </w:r>
    </w:p>
    <w:p>
      <w:pPr>
        <w:spacing w:after="120"/>
        <w:jc w:val="both"/>
      </w:pPr>
      <w:r>
        <w:rPr>
          <w:rFonts w:ascii="Arial" w:cs="Arial" w:eastAsia="Arial" w:hAnsi="Arial"/>
          <w:sz w:val="24"/>
          <w:szCs w:val="24"/>
        </w:rPr>
        <w:t xml:space="preserve">(е) месте бронирования и приобретения авиабилета;</w:t>
      </w:r>
    </w:p>
    <w:p>
      <w:pPr>
        <w:spacing w:after="120"/>
        <w:jc w:val="both"/>
      </w:pPr>
      <w:r>
        <w:rPr>
          <w:rFonts w:ascii="Arial" w:cs="Arial" w:eastAsia="Arial" w:hAnsi="Arial"/>
          <w:sz w:val="24"/>
          <w:szCs w:val="24"/>
        </w:rPr>
        <w:t xml:space="preserve">(ж) другая необходимая для пассажиров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Обслуживание пассажиров при вылете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2.11.1. Процедуры досмотра, регистрации, контроля и другие виды оформления пассажиров на вылет в аэропорту начинаются, как правило, за:</w:t>
      </w:r>
    </w:p>
    <w:p>
      <w:pPr>
        <w:spacing w:after="120"/>
        <w:jc w:val="both"/>
      </w:pPr>
      <w:r>
        <w:rPr>
          <w:rFonts w:ascii="Arial" w:cs="Arial" w:eastAsia="Arial" w:hAnsi="Arial"/>
          <w:sz w:val="24"/>
          <w:szCs w:val="24"/>
        </w:rPr>
        <w:t xml:space="preserve">(а) 3 часа до запланированного времени вылета при выполнении международного рейса, если меньший срок не установлен авиаперевозчиком; и</w:t>
      </w:r>
    </w:p>
    <w:p>
      <w:pPr>
        <w:spacing w:after="120"/>
        <w:jc w:val="both"/>
      </w:pPr>
      <w:r>
        <w:rPr>
          <w:rFonts w:ascii="Arial" w:cs="Arial" w:eastAsia="Arial" w:hAnsi="Arial"/>
          <w:sz w:val="24"/>
          <w:szCs w:val="24"/>
        </w:rPr>
        <w:t xml:space="preserve">(б) 2 часа до времени вылета при выполнении внутреннего рейса, если меньший срок не установлен авиаперевозчиком.</w:t>
      </w:r>
    </w:p>
    <w:p>
      <w:pPr>
        <w:spacing w:after="120"/>
        <w:jc w:val="both"/>
      </w:pPr>
      <w:r>
        <w:rPr>
          <w:rFonts w:ascii="Arial" w:cs="Arial" w:eastAsia="Arial" w:hAnsi="Arial"/>
          <w:sz w:val="24"/>
          <w:szCs w:val="24"/>
        </w:rPr>
        <w:t xml:space="preserve">2.11.2. Процедуры досмотра, регистрации, контроля и другие виды оформления пассажиров на вылет в аэропорту заканчивается, как правило, за:</w:t>
      </w:r>
    </w:p>
    <w:p>
      <w:pPr>
        <w:spacing w:after="120"/>
        <w:jc w:val="both"/>
      </w:pPr>
      <w:r>
        <w:rPr>
          <w:rFonts w:ascii="Arial" w:cs="Arial" w:eastAsia="Arial" w:hAnsi="Arial"/>
          <w:sz w:val="24"/>
          <w:szCs w:val="24"/>
        </w:rPr>
        <w:t xml:space="preserve">(а) 40 минут до времени вылета на международные, если меньший срок не установлен авиаперевозчиком; и</w:t>
      </w:r>
    </w:p>
    <w:p>
      <w:pPr>
        <w:spacing w:after="120"/>
        <w:jc w:val="both"/>
      </w:pPr>
      <w:r>
        <w:rPr>
          <w:rFonts w:ascii="Arial" w:cs="Arial" w:eastAsia="Arial" w:hAnsi="Arial"/>
          <w:sz w:val="24"/>
          <w:szCs w:val="24"/>
        </w:rPr>
        <w:t xml:space="preserve">(б) 20 минут до времени вылета на внутренние рейсы, если меньший срок не установлен авиаперевозчиком.</w:t>
      </w:r>
    </w:p>
    <w:p>
      <w:pPr>
        <w:spacing w:after="120"/>
        <w:jc w:val="both"/>
      </w:pPr>
      <w:r>
        <w:rPr>
          <w:rFonts w:ascii="Arial" w:cs="Arial" w:eastAsia="Arial" w:hAnsi="Arial"/>
          <w:sz w:val="24"/>
          <w:szCs w:val="24"/>
        </w:rPr>
        <w:t xml:space="preserve">2.11.3. Принятие пассажира к перевозке на данный рейс после истечения установленного срока окончания регистрации осуществляется при наличии свободных мест на воздушном судне.</w:t>
      </w:r>
    </w:p>
    <w:p>
      <w:pPr>
        <w:spacing w:after="120"/>
        <w:jc w:val="both"/>
      </w:pPr>
      <w:r>
        <w:rPr>
          <w:rFonts w:ascii="Arial" w:cs="Arial" w:eastAsia="Arial" w:hAnsi="Arial"/>
          <w:sz w:val="24"/>
          <w:szCs w:val="24"/>
        </w:rPr>
        <w:t xml:space="preserve">2.11.4. Авиаперевозчик, и все службы и органы в аэропорту, каждый в пределах своей компетенции предпринимают все меры к тому, чтобы не допускать необоснованной задержки и максимально сократить время проведения досмотра, регистрации, контроля и других видов оформления пассажира на вылет.</w:t>
      </w:r>
    </w:p>
    <w:p>
      <w:pPr>
        <w:spacing w:after="120"/>
        <w:jc w:val="both"/>
      </w:pPr>
      <w:r>
        <w:rPr>
          <w:rFonts w:ascii="Arial" w:cs="Arial" w:eastAsia="Arial" w:hAnsi="Arial"/>
          <w:sz w:val="24"/>
          <w:szCs w:val="24"/>
        </w:rPr>
        <w:t xml:space="preserve">2.11.5. Ребенок может быть допущен к перевозке, если, по крайней мере, от обоих его родителей имеется, заверенное в установленном порядке разрешение на это.</w:t>
      </w:r>
    </w:p>
    <w:p>
      <w:pPr>
        <w:spacing w:after="120"/>
        <w:jc w:val="both"/>
      </w:pPr>
      <w:r>
        <w:rPr>
          <w:rFonts w:ascii="Arial" w:cs="Arial" w:eastAsia="Arial" w:hAnsi="Arial"/>
          <w:sz w:val="24"/>
          <w:szCs w:val="24"/>
        </w:rPr>
        <w:t xml:space="preserve">2.11.6. Перевозка больных пассажиров, за исключением таких пассажиров, сопровождаемых назначенными для этого врачами, разрешается, если на это имеется соответствующее медицинское заключение.</w:t>
      </w:r>
    </w:p>
    <w:p>
      <w:pPr>
        <w:spacing w:after="120"/>
        <w:jc w:val="both"/>
      </w:pPr>
      <w:r>
        <w:rPr>
          <w:rFonts w:ascii="Arial" w:cs="Arial" w:eastAsia="Arial" w:hAnsi="Arial"/>
          <w:sz w:val="24"/>
          <w:szCs w:val="24"/>
        </w:rPr>
        <w:t xml:space="preserve">2.11.7. Перевозка животных разрешается, если на это имеется сертификат или другое разрешение, выданное врачом-ветеринаром.</w:t>
      </w:r>
    </w:p>
    <w:p>
      <w:pPr>
        <w:spacing w:after="120"/>
        <w:jc w:val="both"/>
      </w:pPr>
      <w:r>
        <w:rPr>
          <w:rFonts w:ascii="Arial" w:cs="Arial" w:eastAsia="Arial" w:hAnsi="Arial"/>
          <w:sz w:val="24"/>
          <w:szCs w:val="24"/>
        </w:rPr>
        <w:t xml:space="preserve">2.11.8. Перевозка пассажиром оружия в пассажирском салоне воздушного судна разрешается, если на это имеется соответствующее разрешение, выданное правоохранительным или другим полномочным органом государства или, если применимо, службой авиационной безопасности аэропорта.</w:t>
      </w:r>
    </w:p>
    <w:p>
      <w:pPr>
        <w:spacing w:after="120"/>
        <w:jc w:val="both"/>
      </w:pPr>
      <w:r>
        <w:rPr>
          <w:rFonts w:ascii="Arial" w:cs="Arial" w:eastAsia="Arial" w:hAnsi="Arial"/>
          <w:sz w:val="24"/>
          <w:szCs w:val="24"/>
        </w:rPr>
        <w:t xml:space="preserve">2.11.9. Авиаперевозчик имеет право не оформлять авиабилет или авиагрузовую накладную по причине отсутствия у пассажира или грузоотправителя соответственно необходимых документов для выезда/въезда или экспорта/импорта груза, при условии, что такое право имеется у авиаперевозчика в соответствии с применимым законом или другим нормативным правовым актом государства.</w:t>
      </w:r>
    </w:p>
    <w:p>
      <w:pPr>
        <w:spacing w:after="120"/>
        <w:jc w:val="both"/>
      </w:pPr>
      <w:r>
        <w:rPr>
          <w:rFonts w:ascii="Arial" w:cs="Arial" w:eastAsia="Arial" w:hAnsi="Arial"/>
          <w:sz w:val="24"/>
          <w:szCs w:val="24"/>
        </w:rPr>
        <w:t xml:space="preserve">2.11.10. С пассажира, опоздавшего на регистрацию или посадку, а также прибывшего с неправильно оформленными или отсутствующими въездными/выездными документами, в результате чего он не использовал забронированное для него место, может быть удержан сбор в соответствии с правилами применения соответствующего тарифа.</w:t>
      </w:r>
    </w:p>
    <w:p>
      <w:pPr>
        <w:spacing w:after="120"/>
        <w:jc w:val="both"/>
      </w:pPr>
      <w:r>
        <w:rPr>
          <w:rFonts w:ascii="Arial" w:cs="Arial" w:eastAsia="Arial" w:hAnsi="Arial"/>
          <w:sz w:val="24"/>
          <w:szCs w:val="24"/>
        </w:rPr>
        <w:t xml:space="preserve">2.11.11. Все виды обслуживания, связанные с оформлением пассажира на вылет, доставкой его и багажа из аэровокзала до воздушного судна и обратно, погрузка/выгрузка багажа осуществляются авиаперевозчиком бесплатно.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Обслуживание пассажиров на борту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2.12.1. При продолжительности полета более 2,5 часов авиаперевозчик предоставляет пассажирам минимальный рацион бесплатного питания.</w:t>
      </w:r>
    </w:p>
    <w:p>
      <w:pPr>
        <w:spacing w:after="120"/>
        <w:jc w:val="both"/>
      </w:pPr>
      <w:r>
        <w:rPr>
          <w:rFonts w:ascii="Arial" w:cs="Arial" w:eastAsia="Arial" w:hAnsi="Arial"/>
          <w:sz w:val="24"/>
          <w:szCs w:val="24"/>
        </w:rPr>
        <w:t xml:space="preserve">2.12.2. Питьевая вода и/или другие напитки предоставляются пассажирам бесплатно независимо от продолжительности полета.</w:t>
      </w:r>
    </w:p>
    <w:p>
      <w:pPr>
        <w:spacing w:after="120"/>
        <w:jc w:val="both"/>
      </w:pPr>
      <w:r>
        <w:rPr>
          <w:rFonts w:ascii="Arial" w:cs="Arial" w:eastAsia="Arial" w:hAnsi="Arial"/>
          <w:sz w:val="24"/>
          <w:szCs w:val="24"/>
        </w:rPr>
        <w:t xml:space="preserve">2.12.3. Авиаперевозчик может предоставлять пассажирам питание за плату или бесплатно независимо от продолжительности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 Обслуживание пассажиров при прилете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2.13.1. После прилета авиаперевозчик обеспечивает доставку пассажира в аэровокзал к месту:</w:t>
      </w:r>
    </w:p>
    <w:p>
      <w:pPr>
        <w:spacing w:after="120"/>
        <w:jc w:val="both"/>
      </w:pPr>
      <w:r>
        <w:rPr>
          <w:rFonts w:ascii="Arial" w:cs="Arial" w:eastAsia="Arial" w:hAnsi="Arial"/>
          <w:sz w:val="24"/>
          <w:szCs w:val="24"/>
        </w:rPr>
        <w:t xml:space="preserve">(а) где выдается багаж, и откуда пассажир может быть сопровожден к выходу из аэровокзала или откуда пассажир может приступить к установленным процедурам прилета и выхода из аэровокзала, в случае международного полета; либо</w:t>
      </w:r>
    </w:p>
    <w:p>
      <w:pPr>
        <w:spacing w:after="120"/>
        <w:jc w:val="both"/>
      </w:pPr>
      <w:r>
        <w:rPr>
          <w:rFonts w:ascii="Arial" w:cs="Arial" w:eastAsia="Arial" w:hAnsi="Arial"/>
          <w:sz w:val="24"/>
          <w:szCs w:val="24"/>
        </w:rPr>
        <w:t xml:space="preserve">(б) откуда пассажир может быть сопровожден месту посадки на следующий рейс или месту ожидания при следовании транзитом.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Авиабилеты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Содержание авиабилета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Авиабилет на бумажном носителе содержит, по меньшей мере, следующую информацию:</w:t>
      </w:r>
    </w:p>
    <w:p>
      <w:pPr>
        <w:spacing w:after="120"/>
        <w:jc w:val="both"/>
      </w:pPr>
      <w:r>
        <w:rPr>
          <w:rFonts w:ascii="Arial" w:cs="Arial" w:eastAsia="Arial" w:hAnsi="Arial"/>
          <w:sz w:val="24"/>
          <w:szCs w:val="24"/>
        </w:rPr>
        <w:t xml:space="preserve">(а) номер авиабилета;</w:t>
      </w:r>
    </w:p>
    <w:p>
      <w:pPr>
        <w:spacing w:after="120"/>
        <w:jc w:val="both"/>
      </w:pPr>
      <w:r>
        <w:rPr>
          <w:rFonts w:ascii="Arial" w:cs="Arial" w:eastAsia="Arial" w:hAnsi="Arial"/>
          <w:sz w:val="24"/>
          <w:szCs w:val="24"/>
        </w:rPr>
        <w:t xml:space="preserve">(б) фамилия и имя пассажира;</w:t>
      </w:r>
    </w:p>
    <w:p>
      <w:pPr>
        <w:spacing w:after="120"/>
        <w:jc w:val="both"/>
      </w:pPr>
      <w:r>
        <w:rPr>
          <w:rFonts w:ascii="Arial" w:cs="Arial" w:eastAsia="Arial" w:hAnsi="Arial"/>
          <w:sz w:val="24"/>
          <w:szCs w:val="24"/>
        </w:rPr>
        <w:t xml:space="preserve">(в) наименование, серия и номер документа, удостоверяющего личность пассажира;</w:t>
      </w:r>
    </w:p>
    <w:p>
      <w:pPr>
        <w:spacing w:after="120"/>
        <w:jc w:val="both"/>
      </w:pPr>
      <w:r>
        <w:rPr>
          <w:rFonts w:ascii="Arial" w:cs="Arial" w:eastAsia="Arial" w:hAnsi="Arial"/>
          <w:sz w:val="24"/>
          <w:szCs w:val="24"/>
        </w:rPr>
        <w:t xml:space="preserve">(г) наименование и/или код авиаперевозчика;</w:t>
      </w:r>
    </w:p>
    <w:p>
      <w:pPr>
        <w:spacing w:after="120"/>
        <w:jc w:val="both"/>
      </w:pPr>
      <w:r>
        <w:rPr>
          <w:rFonts w:ascii="Arial" w:cs="Arial" w:eastAsia="Arial" w:hAnsi="Arial"/>
          <w:sz w:val="24"/>
          <w:szCs w:val="24"/>
        </w:rPr>
        <w:t xml:space="preserve">(д) номер, дата и время отправления рейса;</w:t>
      </w:r>
    </w:p>
    <w:p>
      <w:pPr>
        <w:spacing w:after="120"/>
        <w:jc w:val="both"/>
      </w:pPr>
      <w:r>
        <w:rPr>
          <w:rFonts w:ascii="Arial" w:cs="Arial" w:eastAsia="Arial" w:hAnsi="Arial"/>
          <w:sz w:val="24"/>
          <w:szCs w:val="24"/>
        </w:rPr>
        <w:t xml:space="preserve">(е) наименование и/или код пунктов отправления и назначения;</w:t>
      </w:r>
    </w:p>
    <w:p>
      <w:pPr>
        <w:spacing w:after="120"/>
        <w:jc w:val="both"/>
      </w:pPr>
      <w:r>
        <w:rPr>
          <w:rFonts w:ascii="Arial" w:cs="Arial" w:eastAsia="Arial" w:hAnsi="Arial"/>
          <w:sz w:val="24"/>
          <w:szCs w:val="24"/>
        </w:rPr>
        <w:t xml:space="preserve">(ж) коды класса и статуса бронирования;</w:t>
      </w:r>
    </w:p>
    <w:p>
      <w:pPr>
        <w:spacing w:after="120"/>
        <w:jc w:val="both"/>
      </w:pPr>
      <w:r>
        <w:rPr>
          <w:rFonts w:ascii="Arial" w:cs="Arial" w:eastAsia="Arial" w:hAnsi="Arial"/>
          <w:sz w:val="24"/>
          <w:szCs w:val="24"/>
        </w:rPr>
        <w:t xml:space="preserve">(з) код базового тарифа (КБТ);</w:t>
      </w:r>
    </w:p>
    <w:p>
      <w:pPr>
        <w:spacing w:after="120"/>
        <w:jc w:val="both"/>
      </w:pPr>
      <w:r>
        <w:rPr>
          <w:rFonts w:ascii="Arial" w:cs="Arial" w:eastAsia="Arial" w:hAnsi="Arial"/>
          <w:sz w:val="24"/>
          <w:szCs w:val="24"/>
        </w:rPr>
        <w:t xml:space="preserve">(и) уровень тарифа;</w:t>
      </w:r>
    </w:p>
    <w:p>
      <w:pPr>
        <w:spacing w:after="120"/>
        <w:jc w:val="both"/>
      </w:pPr>
      <w:r>
        <w:rPr>
          <w:rFonts w:ascii="Arial" w:cs="Arial" w:eastAsia="Arial" w:hAnsi="Arial"/>
          <w:sz w:val="24"/>
          <w:szCs w:val="24"/>
        </w:rPr>
        <w:t xml:space="preserve">(к) эквивалент тарифа, если применимо;</w:t>
      </w:r>
    </w:p>
    <w:p>
      <w:pPr>
        <w:spacing w:after="120"/>
        <w:jc w:val="both"/>
      </w:pPr>
      <w:r>
        <w:rPr>
          <w:rFonts w:ascii="Arial" w:cs="Arial" w:eastAsia="Arial" w:hAnsi="Arial"/>
          <w:sz w:val="24"/>
          <w:szCs w:val="24"/>
        </w:rPr>
        <w:t xml:space="preserve">(л) сборы, если применяются;</w:t>
      </w:r>
    </w:p>
    <w:p>
      <w:pPr>
        <w:spacing w:after="120"/>
        <w:jc w:val="both"/>
      </w:pPr>
      <w:r>
        <w:rPr>
          <w:rFonts w:ascii="Arial" w:cs="Arial" w:eastAsia="Arial" w:hAnsi="Arial"/>
          <w:sz w:val="24"/>
          <w:szCs w:val="24"/>
        </w:rPr>
        <w:t xml:space="preserve">(м) общая стоимость авиабилета;</w:t>
      </w:r>
    </w:p>
    <w:p>
      <w:pPr>
        <w:spacing w:after="120"/>
        <w:jc w:val="both"/>
      </w:pPr>
      <w:r>
        <w:rPr>
          <w:rFonts w:ascii="Arial" w:cs="Arial" w:eastAsia="Arial" w:hAnsi="Arial"/>
          <w:sz w:val="24"/>
          <w:szCs w:val="24"/>
        </w:rPr>
        <w:t xml:space="preserve">(н) форма оплаты;</w:t>
      </w:r>
    </w:p>
    <w:p>
      <w:pPr>
        <w:spacing w:after="120"/>
        <w:jc w:val="both"/>
      </w:pPr>
      <w:r>
        <w:rPr>
          <w:rFonts w:ascii="Arial" w:cs="Arial" w:eastAsia="Arial" w:hAnsi="Arial"/>
          <w:sz w:val="24"/>
          <w:szCs w:val="24"/>
        </w:rPr>
        <w:t xml:space="preserve">(о) извлечения из правил и условий перевозки;</w:t>
      </w:r>
    </w:p>
    <w:p>
      <w:pPr>
        <w:spacing w:after="120"/>
        <w:jc w:val="both"/>
      </w:pPr>
      <w:r>
        <w:rPr>
          <w:rFonts w:ascii="Arial" w:cs="Arial" w:eastAsia="Arial" w:hAnsi="Arial"/>
          <w:sz w:val="24"/>
          <w:szCs w:val="24"/>
        </w:rPr>
        <w:t xml:space="preserve">(п) дата и место выдачи;</w:t>
      </w:r>
    </w:p>
    <w:p>
      <w:pPr>
        <w:spacing w:after="120"/>
        <w:jc w:val="both"/>
      </w:pPr>
      <w:r>
        <w:rPr>
          <w:rFonts w:ascii="Arial" w:cs="Arial" w:eastAsia="Arial" w:hAnsi="Arial"/>
          <w:sz w:val="24"/>
          <w:szCs w:val="24"/>
        </w:rPr>
        <w:t xml:space="preserve">(р) номер личного валидатора авиаперевозчика либо наименование агента, выдавшего авиабилет, если применимо;</w:t>
      </w:r>
    </w:p>
    <w:p>
      <w:pPr>
        <w:spacing w:after="120"/>
        <w:jc w:val="both"/>
      </w:pPr>
      <w:r>
        <w:rPr>
          <w:rFonts w:ascii="Arial" w:cs="Arial" w:eastAsia="Arial" w:hAnsi="Arial"/>
          <w:sz w:val="24"/>
          <w:szCs w:val="24"/>
        </w:rPr>
        <w:t xml:space="preserve">(с) краткий перечень важных требований правил воздушных перевозок;</w:t>
      </w:r>
    </w:p>
    <w:p>
      <w:pPr>
        <w:spacing w:after="120"/>
        <w:jc w:val="both"/>
      </w:pPr>
      <w:r>
        <w:rPr>
          <w:rFonts w:ascii="Arial" w:cs="Arial" w:eastAsia="Arial" w:hAnsi="Arial"/>
          <w:sz w:val="24"/>
          <w:szCs w:val="24"/>
        </w:rPr>
        <w:t xml:space="preserve">(т) другая необходимая информация в соответствии с правилами авиаперевозчика или настоящими Правилами.</w:t>
      </w:r>
    </w:p>
    <w:p>
      <w:pPr>
        <w:spacing w:after="120"/>
        <w:jc w:val="both"/>
      </w:pPr>
      <w:r>
        <w:rPr>
          <w:rFonts w:ascii="Arial" w:cs="Arial" w:eastAsia="Arial" w:hAnsi="Arial"/>
          <w:sz w:val="24"/>
          <w:szCs w:val="24"/>
        </w:rPr>
        <w:t xml:space="preserve">3.1.2. Электронный авиабилет включает:</w:t>
      </w:r>
    </w:p>
    <w:p>
      <w:pPr>
        <w:spacing w:after="120"/>
        <w:jc w:val="both"/>
      </w:pPr>
      <w:r>
        <w:rPr>
          <w:rFonts w:ascii="Arial" w:cs="Arial" w:eastAsia="Arial" w:hAnsi="Arial"/>
          <w:sz w:val="24"/>
          <w:szCs w:val="24"/>
        </w:rPr>
        <w:t xml:space="preserve">(а) полетный купон в количестве, равном количеству рейсов;</w:t>
      </w:r>
    </w:p>
    <w:p>
      <w:pPr>
        <w:spacing w:after="120"/>
        <w:jc w:val="both"/>
      </w:pPr>
      <w:r>
        <w:rPr>
          <w:rFonts w:ascii="Arial" w:cs="Arial" w:eastAsia="Arial" w:hAnsi="Arial"/>
          <w:sz w:val="24"/>
          <w:szCs w:val="24"/>
        </w:rPr>
        <w:t xml:space="preserve">(б) контрольный купон;</w:t>
      </w:r>
    </w:p>
    <w:p>
      <w:pPr>
        <w:spacing w:after="120"/>
        <w:jc w:val="both"/>
      </w:pPr>
      <w:r>
        <w:rPr>
          <w:rFonts w:ascii="Arial" w:cs="Arial" w:eastAsia="Arial" w:hAnsi="Arial"/>
          <w:sz w:val="24"/>
          <w:szCs w:val="24"/>
        </w:rPr>
        <w:t xml:space="preserve">(в) агентский купон;</w:t>
      </w:r>
    </w:p>
    <w:p>
      <w:pPr>
        <w:spacing w:after="120"/>
        <w:jc w:val="both"/>
      </w:pPr>
      <w:r>
        <w:rPr>
          <w:rFonts w:ascii="Arial" w:cs="Arial" w:eastAsia="Arial" w:hAnsi="Arial"/>
          <w:sz w:val="24"/>
          <w:szCs w:val="24"/>
        </w:rPr>
        <w:t xml:space="preserve">(г) маршрут/квитанция.</w:t>
      </w:r>
    </w:p>
    <w:p>
      <w:pPr>
        <w:spacing w:after="120"/>
        <w:jc w:val="both"/>
      </w:pPr>
      <w:r>
        <w:rPr>
          <w:rFonts w:ascii="Arial" w:cs="Arial" w:eastAsia="Arial" w:hAnsi="Arial"/>
          <w:sz w:val="24"/>
          <w:szCs w:val="24"/>
        </w:rPr>
        <w:t xml:space="preserve">3.1.3. Электронный авиабилет содержит следующую информацию:</w:t>
      </w:r>
    </w:p>
    <w:p>
      <w:pPr>
        <w:spacing w:after="120"/>
        <w:jc w:val="both"/>
      </w:pPr>
      <w:r>
        <w:rPr>
          <w:rFonts w:ascii="Arial" w:cs="Arial" w:eastAsia="Arial" w:hAnsi="Arial"/>
          <w:sz w:val="24"/>
          <w:szCs w:val="24"/>
        </w:rPr>
        <w:t xml:space="preserve">(а) наименование и (или) код авиаперевозчика;</w:t>
      </w:r>
    </w:p>
    <w:p>
      <w:pPr>
        <w:spacing w:after="120"/>
        <w:jc w:val="both"/>
      </w:pPr>
      <w:r>
        <w:rPr>
          <w:rFonts w:ascii="Arial" w:cs="Arial" w:eastAsia="Arial" w:hAnsi="Arial"/>
          <w:sz w:val="24"/>
          <w:szCs w:val="24"/>
        </w:rPr>
        <w:t xml:space="preserve">(б) номер рейса;</w:t>
      </w:r>
    </w:p>
    <w:p>
      <w:pPr>
        <w:spacing w:after="120"/>
        <w:jc w:val="both"/>
      </w:pPr>
      <w:r>
        <w:rPr>
          <w:rFonts w:ascii="Arial" w:cs="Arial" w:eastAsia="Arial" w:hAnsi="Arial"/>
          <w:sz w:val="24"/>
          <w:szCs w:val="24"/>
        </w:rPr>
        <w:t xml:space="preserve">(в) дату отправления рейса;</w:t>
      </w:r>
    </w:p>
    <w:p>
      <w:pPr>
        <w:spacing w:after="120"/>
        <w:jc w:val="both"/>
      </w:pPr>
      <w:r>
        <w:rPr>
          <w:rFonts w:ascii="Arial" w:cs="Arial" w:eastAsia="Arial" w:hAnsi="Arial"/>
          <w:sz w:val="24"/>
          <w:szCs w:val="24"/>
        </w:rPr>
        <w:t xml:space="preserve">(г) наименование и (или) коды пунктов отправления и назначения для каждого рейса;</w:t>
      </w:r>
    </w:p>
    <w:p>
      <w:pPr>
        <w:spacing w:after="120"/>
        <w:jc w:val="both"/>
      </w:pPr>
      <w:r>
        <w:rPr>
          <w:rFonts w:ascii="Arial" w:cs="Arial" w:eastAsia="Arial" w:hAnsi="Arial"/>
          <w:sz w:val="24"/>
          <w:szCs w:val="24"/>
        </w:rPr>
        <w:t xml:space="preserve">(д) время отправления рейса;</w:t>
      </w:r>
    </w:p>
    <w:p>
      <w:pPr>
        <w:spacing w:after="120"/>
        <w:jc w:val="both"/>
      </w:pPr>
      <w:r>
        <w:rPr>
          <w:rFonts w:ascii="Arial" w:cs="Arial" w:eastAsia="Arial" w:hAnsi="Arial"/>
          <w:sz w:val="24"/>
          <w:szCs w:val="24"/>
        </w:rPr>
        <w:t xml:space="preserve">(е) код класса бронирования;</w:t>
      </w:r>
    </w:p>
    <w:p>
      <w:pPr>
        <w:spacing w:after="120"/>
        <w:jc w:val="both"/>
      </w:pPr>
      <w:r>
        <w:rPr>
          <w:rFonts w:ascii="Arial" w:cs="Arial" w:eastAsia="Arial" w:hAnsi="Arial"/>
          <w:sz w:val="24"/>
          <w:szCs w:val="24"/>
        </w:rPr>
        <w:t xml:space="preserve">(ж) код статуса бронирования.</w:t>
      </w:r>
    </w:p>
    <w:p>
      <w:pPr>
        <w:spacing w:after="120"/>
        <w:jc w:val="both"/>
      </w:pPr>
      <w:r>
        <w:rPr>
          <w:rFonts w:ascii="Arial" w:cs="Arial" w:eastAsia="Arial" w:hAnsi="Arial"/>
          <w:sz w:val="24"/>
          <w:szCs w:val="24"/>
        </w:rPr>
        <w:t xml:space="preserve">3.1.4. Маршрут/квитанция содержит следующую информацию:</w:t>
      </w:r>
    </w:p>
    <w:p>
      <w:pPr>
        <w:spacing w:after="120"/>
        <w:jc w:val="both"/>
      </w:pPr>
      <w:r>
        <w:rPr>
          <w:rFonts w:ascii="Arial" w:cs="Arial" w:eastAsia="Arial" w:hAnsi="Arial"/>
          <w:sz w:val="24"/>
          <w:szCs w:val="24"/>
        </w:rPr>
        <w:t xml:space="preserve">(а) фамилия, имя, отчество, наименование, серия и номер документа, удостоверяющего личность - при полете по внутренним воздушным линиям;</w:t>
      </w:r>
    </w:p>
    <w:p>
      <w:pPr>
        <w:spacing w:after="120"/>
        <w:jc w:val="both"/>
      </w:pPr>
      <w:r>
        <w:rPr>
          <w:rFonts w:ascii="Arial" w:cs="Arial" w:eastAsia="Arial" w:hAnsi="Arial"/>
          <w:sz w:val="24"/>
          <w:szCs w:val="24"/>
        </w:rPr>
        <w:t xml:space="preserve">(б) фамилия, другие сведения, предусмотренные международными нормами - при полете на международных воздушных линиях;</w:t>
      </w:r>
    </w:p>
    <w:p>
      <w:pPr>
        <w:spacing w:after="120"/>
        <w:jc w:val="both"/>
      </w:pPr>
      <w:r>
        <w:rPr>
          <w:rFonts w:ascii="Arial" w:cs="Arial" w:eastAsia="Arial" w:hAnsi="Arial"/>
          <w:sz w:val="24"/>
          <w:szCs w:val="24"/>
        </w:rPr>
        <w:t xml:space="preserve">(в) наименование и (или) код авиаперевозчика;</w:t>
      </w:r>
    </w:p>
    <w:p>
      <w:pPr>
        <w:spacing w:after="120"/>
        <w:jc w:val="both"/>
      </w:pPr>
      <w:r>
        <w:rPr>
          <w:rFonts w:ascii="Arial" w:cs="Arial" w:eastAsia="Arial" w:hAnsi="Arial"/>
          <w:sz w:val="24"/>
          <w:szCs w:val="24"/>
        </w:rPr>
        <w:t xml:space="preserve">(г) номер рейса;</w:t>
      </w:r>
    </w:p>
    <w:p>
      <w:pPr>
        <w:spacing w:after="120"/>
        <w:jc w:val="both"/>
      </w:pPr>
      <w:r>
        <w:rPr>
          <w:rFonts w:ascii="Arial" w:cs="Arial" w:eastAsia="Arial" w:hAnsi="Arial"/>
          <w:sz w:val="24"/>
          <w:szCs w:val="24"/>
        </w:rPr>
        <w:t xml:space="preserve">(д) дата отправления рейса;</w:t>
      </w:r>
    </w:p>
    <w:p>
      <w:pPr>
        <w:spacing w:after="120"/>
        <w:jc w:val="both"/>
      </w:pPr>
      <w:r>
        <w:rPr>
          <w:rFonts w:ascii="Arial" w:cs="Arial" w:eastAsia="Arial" w:hAnsi="Arial"/>
          <w:sz w:val="24"/>
          <w:szCs w:val="24"/>
        </w:rPr>
        <w:t xml:space="preserve">(е) время отправления рейса;</w:t>
      </w:r>
    </w:p>
    <w:p>
      <w:pPr>
        <w:spacing w:after="120"/>
        <w:jc w:val="both"/>
      </w:pPr>
      <w:r>
        <w:rPr>
          <w:rFonts w:ascii="Arial" w:cs="Arial" w:eastAsia="Arial" w:hAnsi="Arial"/>
          <w:sz w:val="24"/>
          <w:szCs w:val="24"/>
        </w:rPr>
        <w:t xml:space="preserve">(ж) наименование и (или) коды пунктов отправления и назначения для каждого рейса;</w:t>
      </w:r>
    </w:p>
    <w:p>
      <w:pPr>
        <w:spacing w:after="120"/>
        <w:jc w:val="both"/>
      </w:pPr>
      <w:r>
        <w:rPr>
          <w:rFonts w:ascii="Arial" w:cs="Arial" w:eastAsia="Arial" w:hAnsi="Arial"/>
          <w:sz w:val="24"/>
          <w:szCs w:val="24"/>
        </w:rPr>
        <w:t xml:space="preserve">(з) тариф;</w:t>
      </w:r>
    </w:p>
    <w:p>
      <w:pPr>
        <w:spacing w:after="120"/>
        <w:jc w:val="both"/>
      </w:pPr>
      <w:r>
        <w:rPr>
          <w:rFonts w:ascii="Arial" w:cs="Arial" w:eastAsia="Arial" w:hAnsi="Arial"/>
          <w:sz w:val="24"/>
          <w:szCs w:val="24"/>
        </w:rPr>
        <w:t xml:space="preserve">(и) эквивалент тарифа (если применяется);</w:t>
      </w:r>
    </w:p>
    <w:p>
      <w:pPr>
        <w:spacing w:after="120"/>
        <w:jc w:val="both"/>
      </w:pPr>
      <w:r>
        <w:rPr>
          <w:rFonts w:ascii="Arial" w:cs="Arial" w:eastAsia="Arial" w:hAnsi="Arial"/>
          <w:sz w:val="24"/>
          <w:szCs w:val="24"/>
        </w:rPr>
        <w:t xml:space="preserve">(к) итоговая стоимость перевозки;</w:t>
      </w:r>
    </w:p>
    <w:p>
      <w:pPr>
        <w:spacing w:after="120"/>
        <w:jc w:val="both"/>
      </w:pPr>
      <w:r>
        <w:rPr>
          <w:rFonts w:ascii="Arial" w:cs="Arial" w:eastAsia="Arial" w:hAnsi="Arial"/>
          <w:sz w:val="24"/>
          <w:szCs w:val="24"/>
        </w:rPr>
        <w:t xml:space="preserve">(л) форма оплаты;</w:t>
      </w:r>
    </w:p>
    <w:p>
      <w:pPr>
        <w:spacing w:after="120"/>
        <w:jc w:val="both"/>
      </w:pPr>
      <w:r>
        <w:rPr>
          <w:rFonts w:ascii="Arial" w:cs="Arial" w:eastAsia="Arial" w:hAnsi="Arial"/>
          <w:sz w:val="24"/>
          <w:szCs w:val="24"/>
        </w:rPr>
        <w:t xml:space="preserve">(м) сборы (если применяются);</w:t>
      </w:r>
    </w:p>
    <w:p>
      <w:pPr>
        <w:spacing w:after="120"/>
        <w:jc w:val="both"/>
      </w:pPr>
      <w:r>
        <w:rPr>
          <w:rFonts w:ascii="Arial" w:cs="Arial" w:eastAsia="Arial" w:hAnsi="Arial"/>
          <w:sz w:val="24"/>
          <w:szCs w:val="24"/>
        </w:rPr>
        <w:t xml:space="preserve">(н) наименование и (или) код класса бронирования;</w:t>
      </w:r>
    </w:p>
    <w:p>
      <w:pPr>
        <w:spacing w:after="120"/>
        <w:jc w:val="both"/>
      </w:pPr>
      <w:r>
        <w:rPr>
          <w:rFonts w:ascii="Arial" w:cs="Arial" w:eastAsia="Arial" w:hAnsi="Arial"/>
          <w:sz w:val="24"/>
          <w:szCs w:val="24"/>
        </w:rPr>
        <w:t xml:space="preserve">(о) код статуса бронирования;</w:t>
      </w:r>
    </w:p>
    <w:p>
      <w:pPr>
        <w:spacing w:after="120"/>
        <w:jc w:val="both"/>
      </w:pPr>
      <w:r>
        <w:rPr>
          <w:rFonts w:ascii="Arial" w:cs="Arial" w:eastAsia="Arial" w:hAnsi="Arial"/>
          <w:sz w:val="24"/>
          <w:szCs w:val="24"/>
        </w:rPr>
        <w:t xml:space="preserve">(п) дата оформления;</w:t>
      </w:r>
    </w:p>
    <w:p>
      <w:pPr>
        <w:spacing w:after="120"/>
        <w:jc w:val="both"/>
      </w:pPr>
      <w:r>
        <w:rPr>
          <w:rFonts w:ascii="Arial" w:cs="Arial" w:eastAsia="Arial" w:hAnsi="Arial"/>
          <w:sz w:val="24"/>
          <w:szCs w:val="24"/>
        </w:rPr>
        <w:t xml:space="preserve">(р) наименование агента, оформившего авиабилет;</w:t>
      </w:r>
    </w:p>
    <w:p>
      <w:pPr>
        <w:spacing w:after="120"/>
        <w:jc w:val="both"/>
      </w:pPr>
      <w:r>
        <w:rPr>
          <w:rFonts w:ascii="Arial" w:cs="Arial" w:eastAsia="Arial" w:hAnsi="Arial"/>
          <w:sz w:val="24"/>
          <w:szCs w:val="24"/>
        </w:rPr>
        <w:t xml:space="preserve">(с) норма бесплатного провоза багажа, если применяется авиаперевозчиком;</w:t>
      </w:r>
    </w:p>
    <w:p>
      <w:pPr>
        <w:spacing w:after="120"/>
        <w:jc w:val="both"/>
      </w:pPr>
      <w:r>
        <w:rPr>
          <w:rFonts w:ascii="Arial" w:cs="Arial" w:eastAsia="Arial" w:hAnsi="Arial"/>
          <w:sz w:val="24"/>
          <w:szCs w:val="24"/>
        </w:rPr>
        <w:t xml:space="preserve">(т) уникальный номер электронного авиабилета;</w:t>
      </w:r>
    </w:p>
    <w:p>
      <w:pPr>
        <w:spacing w:after="120"/>
        <w:jc w:val="both"/>
      </w:pPr>
      <w:r>
        <w:rPr>
          <w:rFonts w:ascii="Arial" w:cs="Arial" w:eastAsia="Arial" w:hAnsi="Arial"/>
          <w:sz w:val="24"/>
          <w:szCs w:val="24"/>
        </w:rPr>
        <w:t xml:space="preserve">(у) другая необходимая информация в соответствии с правилами авиаперевозчика или настоящими Правилами.</w:t>
      </w:r>
    </w:p>
    <w:p>
      <w:pPr>
        <w:spacing w:after="120"/>
        <w:jc w:val="both"/>
      </w:pPr>
      <w:r>
        <w:rPr>
          <w:rFonts w:ascii="Arial" w:cs="Arial" w:eastAsia="Arial" w:hAnsi="Arial"/>
          <w:sz w:val="24"/>
          <w:szCs w:val="24"/>
        </w:rPr>
        <w:t xml:space="preserve">3.1.5. Полетный купон электронного авиабилета имеет следующие статусы:</w:t>
      </w:r>
    </w:p>
    <w:p>
      <w:pPr>
        <w:spacing w:after="120"/>
        <w:jc w:val="both"/>
      </w:pPr>
      <w:r>
        <w:rPr>
          <w:rFonts w:ascii="Arial" w:cs="Arial" w:eastAsia="Arial" w:hAnsi="Arial"/>
          <w:sz w:val="24"/>
          <w:szCs w:val="24"/>
        </w:rPr>
        <w:t xml:space="preserve">(а) открыт для использования;</w:t>
      </w:r>
    </w:p>
    <w:p>
      <w:pPr>
        <w:spacing w:after="120"/>
        <w:jc w:val="both"/>
      </w:pPr>
      <w:r>
        <w:rPr>
          <w:rFonts w:ascii="Arial" w:cs="Arial" w:eastAsia="Arial" w:hAnsi="Arial"/>
          <w:sz w:val="24"/>
          <w:szCs w:val="24"/>
        </w:rPr>
        <w:t xml:space="preserve">(б) аэропортовый контроль;</w:t>
      </w:r>
    </w:p>
    <w:p>
      <w:pPr>
        <w:spacing w:after="120"/>
        <w:jc w:val="both"/>
      </w:pPr>
      <w:r>
        <w:rPr>
          <w:rFonts w:ascii="Arial" w:cs="Arial" w:eastAsia="Arial" w:hAnsi="Arial"/>
          <w:sz w:val="24"/>
          <w:szCs w:val="24"/>
        </w:rPr>
        <w:t xml:space="preserve">(в) прошел регистрацию;</w:t>
      </w:r>
    </w:p>
    <w:p>
      <w:pPr>
        <w:spacing w:after="120"/>
        <w:jc w:val="both"/>
      </w:pPr>
      <w:r>
        <w:rPr>
          <w:rFonts w:ascii="Arial" w:cs="Arial" w:eastAsia="Arial" w:hAnsi="Arial"/>
          <w:sz w:val="24"/>
          <w:szCs w:val="24"/>
        </w:rPr>
        <w:t xml:space="preserve">(г) обмен/переоформление;</w:t>
      </w:r>
    </w:p>
    <w:p>
      <w:pPr>
        <w:spacing w:after="120"/>
        <w:jc w:val="both"/>
      </w:pPr>
      <w:r>
        <w:rPr>
          <w:rFonts w:ascii="Arial" w:cs="Arial" w:eastAsia="Arial" w:hAnsi="Arial"/>
          <w:sz w:val="24"/>
          <w:szCs w:val="24"/>
        </w:rPr>
        <w:t xml:space="preserve">(д) использован для перевозки/использован;</w:t>
      </w:r>
    </w:p>
    <w:p>
      <w:pPr>
        <w:spacing w:after="120"/>
        <w:jc w:val="both"/>
      </w:pPr>
      <w:r>
        <w:rPr>
          <w:rFonts w:ascii="Arial" w:cs="Arial" w:eastAsia="Arial" w:hAnsi="Arial"/>
          <w:sz w:val="24"/>
          <w:szCs w:val="24"/>
        </w:rPr>
        <w:t xml:space="preserve">(е) перевозка не по расписанию;</w:t>
      </w:r>
    </w:p>
    <w:p>
      <w:pPr>
        <w:spacing w:after="120"/>
        <w:jc w:val="both"/>
      </w:pPr>
      <w:r>
        <w:rPr>
          <w:rFonts w:ascii="Arial" w:cs="Arial" w:eastAsia="Arial" w:hAnsi="Arial"/>
          <w:sz w:val="24"/>
          <w:szCs w:val="24"/>
        </w:rPr>
        <w:t xml:space="preserve">(ж) посадка на борт пассажира произведена;</w:t>
      </w:r>
    </w:p>
    <w:p>
      <w:pPr>
        <w:spacing w:after="120"/>
        <w:jc w:val="both"/>
      </w:pPr>
      <w:r>
        <w:rPr>
          <w:rFonts w:ascii="Arial" w:cs="Arial" w:eastAsia="Arial" w:hAnsi="Arial"/>
          <w:sz w:val="24"/>
          <w:szCs w:val="24"/>
        </w:rPr>
        <w:t xml:space="preserve">(з) только для информации;</w:t>
      </w:r>
    </w:p>
    <w:p>
      <w:pPr>
        <w:spacing w:after="120"/>
        <w:jc w:val="both"/>
      </w:pPr>
      <w:r>
        <w:rPr>
          <w:rFonts w:ascii="Arial" w:cs="Arial" w:eastAsia="Arial" w:hAnsi="Arial"/>
          <w:sz w:val="24"/>
          <w:szCs w:val="24"/>
        </w:rPr>
        <w:t xml:space="preserve">(и) распечатан;</w:t>
      </w:r>
    </w:p>
    <w:p>
      <w:pPr>
        <w:spacing w:after="120"/>
        <w:jc w:val="both"/>
      </w:pPr>
      <w:r>
        <w:rPr>
          <w:rFonts w:ascii="Arial" w:cs="Arial" w:eastAsia="Arial" w:hAnsi="Arial"/>
          <w:sz w:val="24"/>
          <w:szCs w:val="24"/>
        </w:rPr>
        <w:t xml:space="preserve">(к) произведен возврат;</w:t>
      </w:r>
    </w:p>
    <w:p>
      <w:pPr>
        <w:spacing w:after="120"/>
        <w:jc w:val="both"/>
      </w:pPr>
      <w:r>
        <w:rPr>
          <w:rFonts w:ascii="Arial" w:cs="Arial" w:eastAsia="Arial" w:hAnsi="Arial"/>
          <w:sz w:val="24"/>
          <w:szCs w:val="24"/>
        </w:rPr>
        <w:t xml:space="preserve">(л) приостановлен;</w:t>
      </w:r>
    </w:p>
    <w:p>
      <w:pPr>
        <w:spacing w:after="120"/>
        <w:jc w:val="both"/>
      </w:pPr>
      <w:r>
        <w:rPr>
          <w:rFonts w:ascii="Arial" w:cs="Arial" w:eastAsia="Arial" w:hAnsi="Arial"/>
          <w:sz w:val="24"/>
          <w:szCs w:val="24"/>
        </w:rPr>
        <w:t xml:space="preserve">(м) недоступен для использования;</w:t>
      </w:r>
    </w:p>
    <w:p>
      <w:pPr>
        <w:spacing w:after="120"/>
        <w:jc w:val="both"/>
      </w:pPr>
      <w:r>
        <w:rPr>
          <w:rFonts w:ascii="Arial" w:cs="Arial" w:eastAsia="Arial" w:hAnsi="Arial"/>
          <w:sz w:val="24"/>
          <w:szCs w:val="24"/>
        </w:rPr>
        <w:t xml:space="preserve">(н) аннулирован;</w:t>
      </w:r>
    </w:p>
    <w:p>
      <w:pPr>
        <w:spacing w:after="120"/>
        <w:jc w:val="both"/>
      </w:pPr>
      <w:r>
        <w:rPr>
          <w:rFonts w:ascii="Arial" w:cs="Arial" w:eastAsia="Arial" w:hAnsi="Arial"/>
          <w:sz w:val="24"/>
          <w:szCs w:val="24"/>
        </w:rPr>
        <w:t xml:space="preserve">(о) обмен при распечатке;</w:t>
      </w:r>
    </w:p>
    <w:p>
      <w:pPr>
        <w:spacing w:after="120"/>
        <w:jc w:val="both"/>
      </w:pPr>
      <w:r>
        <w:rPr>
          <w:rFonts w:ascii="Arial" w:cs="Arial" w:eastAsia="Arial" w:hAnsi="Arial"/>
          <w:sz w:val="24"/>
          <w:szCs w:val="24"/>
        </w:rPr>
        <w:t xml:space="preserve">(п) закрыт.</w:t>
      </w:r>
    </w:p>
    <w:p>
      <w:pPr>
        <w:spacing w:after="120"/>
        <w:jc w:val="both"/>
      </w:pPr>
      <w:r>
        <w:rPr>
          <w:rFonts w:ascii="Arial" w:cs="Arial" w:eastAsia="Arial" w:hAnsi="Arial"/>
          <w:sz w:val="24"/>
          <w:szCs w:val="24"/>
        </w:rPr>
        <w:t xml:space="preserve">(р) другой статус в соответствии с правилами авиаперевозчика или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Оформление авиабилета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Форма авиабилета/авиагрузовой накладной каждого авиаперевозчика Кыргызской Республики, включая любые ее изменения должны соответствовать минимальным международным требованиям, установленным для этого ИАТА.</w:t>
      </w:r>
    </w:p>
    <w:p>
      <w:pPr>
        <w:spacing w:after="120"/>
        <w:jc w:val="both"/>
      </w:pPr>
      <w:r>
        <w:rPr>
          <w:rFonts w:ascii="Arial" w:cs="Arial" w:eastAsia="Arial" w:hAnsi="Arial"/>
          <w:sz w:val="24"/>
          <w:szCs w:val="24"/>
        </w:rPr>
        <w:t xml:space="preserve">3.2.2. Любое исправление или изменение, внесенные в авиабилет/авиагрузовую накладную, считаются действительными, если они внесены и подтверждены авиаперевозчиком в соответствии с правилами авиаперевозчика.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Действительность и срок годности авиабилета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Авиабилет действителен для перевозки в соответствии с указанными в нем участком маршрута, классом обслуживания, датой и рейсом, на которые забронировано место. Если авиабилет выдан без отметки о бронировании (с открытой датой), то место бронируется в соответствии с запросом пассажира при наличии свободных мест, а также свободного класса, по которому был забронирован авиабилет на запрашиваемом рейсе. Место и дата выдачи авиабилета должны быть указаны во всех его полетных купонах.</w:t>
      </w:r>
    </w:p>
    <w:p>
      <w:pPr>
        <w:spacing w:after="120"/>
        <w:jc w:val="both"/>
      </w:pPr>
      <w:r>
        <w:rPr>
          <w:rFonts w:ascii="Arial" w:cs="Arial" w:eastAsia="Arial" w:hAnsi="Arial"/>
          <w:sz w:val="24"/>
          <w:szCs w:val="24"/>
        </w:rPr>
        <w:t xml:space="preserve">3.3.2. Авиабилет считается недействительным в следующих случаях:</w:t>
      </w:r>
    </w:p>
    <w:p>
      <w:pPr>
        <w:spacing w:after="120"/>
        <w:jc w:val="both"/>
      </w:pPr>
      <w:r>
        <w:rPr>
          <w:rFonts w:ascii="Arial" w:cs="Arial" w:eastAsia="Arial" w:hAnsi="Arial"/>
          <w:sz w:val="24"/>
          <w:szCs w:val="24"/>
        </w:rPr>
        <w:t xml:space="preserve">(а) авиабилет заявлен как потерянный;</w:t>
      </w:r>
    </w:p>
    <w:p>
      <w:pPr>
        <w:spacing w:after="120"/>
        <w:jc w:val="both"/>
      </w:pPr>
      <w:r>
        <w:rPr>
          <w:rFonts w:ascii="Arial" w:cs="Arial" w:eastAsia="Arial" w:hAnsi="Arial"/>
          <w:sz w:val="24"/>
          <w:szCs w:val="24"/>
        </w:rPr>
        <w:t xml:space="preserve">(б) авиабилет признан поддельным;</w:t>
      </w:r>
    </w:p>
    <w:p>
      <w:pPr>
        <w:spacing w:after="120"/>
        <w:jc w:val="both"/>
      </w:pPr>
      <w:r>
        <w:rPr>
          <w:rFonts w:ascii="Arial" w:cs="Arial" w:eastAsia="Arial" w:hAnsi="Arial"/>
          <w:sz w:val="24"/>
          <w:szCs w:val="24"/>
        </w:rPr>
        <w:t xml:space="preserve">(в) авиабилет не оформлен в установленном правилами авиаперевозчика порядке;</w:t>
      </w:r>
    </w:p>
    <w:p>
      <w:pPr>
        <w:spacing w:after="120"/>
        <w:jc w:val="both"/>
      </w:pPr>
      <w:r>
        <w:rPr>
          <w:rFonts w:ascii="Arial" w:cs="Arial" w:eastAsia="Arial" w:hAnsi="Arial"/>
          <w:sz w:val="24"/>
          <w:szCs w:val="24"/>
        </w:rPr>
        <w:t xml:space="preserve">(г) в авиабилет внесены несанкционированные авиаперевозчиком или не предусмотренные правилами авиаперевозчика изменения;</w:t>
      </w:r>
    </w:p>
    <w:p>
      <w:pPr>
        <w:spacing w:after="120"/>
        <w:jc w:val="both"/>
      </w:pPr>
      <w:r>
        <w:rPr>
          <w:rFonts w:ascii="Arial" w:cs="Arial" w:eastAsia="Arial" w:hAnsi="Arial"/>
          <w:sz w:val="24"/>
          <w:szCs w:val="24"/>
        </w:rPr>
        <w:t xml:space="preserve">(д) авиабилет поврежден или отсутствует пассажирский купон;</w:t>
      </w:r>
    </w:p>
    <w:p>
      <w:pPr>
        <w:spacing w:after="120"/>
        <w:jc w:val="both"/>
      </w:pPr>
      <w:r>
        <w:rPr>
          <w:rFonts w:ascii="Arial" w:cs="Arial" w:eastAsia="Arial" w:hAnsi="Arial"/>
          <w:sz w:val="24"/>
          <w:szCs w:val="24"/>
        </w:rPr>
        <w:t xml:space="preserve">(е) авиабилет выдан лицом, не имеющим на это соответствующих прав или полномочий.</w:t>
      </w:r>
    </w:p>
    <w:p>
      <w:pPr>
        <w:spacing w:after="120"/>
        <w:jc w:val="both"/>
      </w:pPr>
      <w:r>
        <w:rPr>
          <w:rFonts w:ascii="Arial" w:cs="Arial" w:eastAsia="Arial" w:hAnsi="Arial"/>
          <w:sz w:val="24"/>
          <w:szCs w:val="24"/>
        </w:rPr>
        <w:t xml:space="preserve">3.3.3. Авиабилет, признанный недействительным по вине авиаперевозчика, подлежит замене.</w:t>
      </w:r>
    </w:p>
    <w:p>
      <w:pPr>
        <w:spacing w:after="120"/>
        <w:jc w:val="both"/>
      </w:pPr>
      <w:r>
        <w:rPr>
          <w:rFonts w:ascii="Arial" w:cs="Arial" w:eastAsia="Arial" w:hAnsi="Arial"/>
          <w:sz w:val="24"/>
          <w:szCs w:val="24"/>
        </w:rPr>
        <w:t xml:space="preserve">3.3.4. Признание авиабилета недействительным оформляется авиаперевозчиком, соответствующим актом с указанием причин такого действия.</w:t>
      </w:r>
    </w:p>
    <w:p>
      <w:pPr>
        <w:spacing w:after="120"/>
        <w:jc w:val="both"/>
      </w:pPr>
      <w:r>
        <w:rPr>
          <w:rFonts w:ascii="Arial" w:cs="Arial" w:eastAsia="Arial" w:hAnsi="Arial"/>
          <w:sz w:val="24"/>
          <w:szCs w:val="24"/>
        </w:rPr>
        <w:t xml:space="preserve">3.3.5. Пассажир сохраняет пассажирский авиабилет и все неиспользованные полетные купоны в течение всего периода перевозки, а также предъявляет их представителям авиаперевозчика по требованию последнего.</w:t>
      </w:r>
    </w:p>
    <w:p>
      <w:pPr>
        <w:spacing w:after="120"/>
        <w:jc w:val="both"/>
      </w:pPr>
      <w:r>
        <w:rPr>
          <w:rFonts w:ascii="Arial" w:cs="Arial" w:eastAsia="Arial" w:hAnsi="Arial"/>
          <w:sz w:val="24"/>
          <w:szCs w:val="24"/>
        </w:rPr>
        <w:t xml:space="preserve">3.3.6. В случае утраты, повреждения авиабилета или любой его части, авиаперевозчик может по просьбе пассажира выдать взамен такого авиабилета новый авиабилет с взиманием сборов, предусмотренных правилами авиаперевозчика.</w:t>
      </w:r>
    </w:p>
    <w:p>
      <w:pPr>
        <w:spacing w:after="120"/>
        <w:jc w:val="both"/>
      </w:pPr>
      <w:r>
        <w:rPr>
          <w:rFonts w:ascii="Arial" w:cs="Arial" w:eastAsia="Arial" w:hAnsi="Arial"/>
          <w:sz w:val="24"/>
          <w:szCs w:val="24"/>
        </w:rPr>
        <w:t xml:space="preserve">3.3.7. В случае выдачи пассажиру дубликата авиабилета, замененный таким дубликатом авиабилет считается аннулированным.</w:t>
      </w:r>
    </w:p>
    <w:p>
      <w:pPr>
        <w:spacing w:after="120"/>
        <w:jc w:val="both"/>
      </w:pPr>
      <w:r>
        <w:rPr>
          <w:rFonts w:ascii="Arial" w:cs="Arial" w:eastAsia="Arial" w:hAnsi="Arial"/>
          <w:sz w:val="24"/>
          <w:szCs w:val="24"/>
        </w:rPr>
        <w:t xml:space="preserve">3.3.8. Авиабилет не подлежит передаче и использованию другим лицом. Лицо, предъявившее авиабилет на имя другого лица, не имеет право на перевозку.</w:t>
      </w:r>
    </w:p>
    <w:p>
      <w:pPr>
        <w:spacing w:after="120"/>
        <w:jc w:val="both"/>
      </w:pPr>
      <w:r>
        <w:rPr>
          <w:rFonts w:ascii="Arial" w:cs="Arial" w:eastAsia="Arial" w:hAnsi="Arial"/>
          <w:sz w:val="24"/>
          <w:szCs w:val="24"/>
        </w:rPr>
        <w:t xml:space="preserve">3.3.9. Срок годности авиабилета включает в себя:</w:t>
      </w:r>
    </w:p>
    <w:p>
      <w:pPr>
        <w:spacing w:after="120"/>
        <w:jc w:val="both"/>
      </w:pPr>
      <w:r>
        <w:rPr>
          <w:rFonts w:ascii="Arial" w:cs="Arial" w:eastAsia="Arial" w:hAnsi="Arial"/>
          <w:sz w:val="24"/>
          <w:szCs w:val="24"/>
        </w:rPr>
        <w:t xml:space="preserve">(а) общий срок годности авиабилета;</w:t>
      </w:r>
    </w:p>
    <w:p>
      <w:pPr>
        <w:spacing w:after="120"/>
        <w:jc w:val="both"/>
      </w:pPr>
      <w:r>
        <w:rPr>
          <w:rFonts w:ascii="Arial" w:cs="Arial" w:eastAsia="Arial" w:hAnsi="Arial"/>
          <w:sz w:val="24"/>
          <w:szCs w:val="24"/>
        </w:rPr>
        <w:t xml:space="preserve">(б) срок годности для полета.</w:t>
      </w:r>
    </w:p>
    <w:p>
      <w:pPr>
        <w:spacing w:after="120"/>
        <w:jc w:val="both"/>
      </w:pPr>
      <w:r>
        <w:rPr>
          <w:rFonts w:ascii="Arial" w:cs="Arial" w:eastAsia="Arial" w:hAnsi="Arial"/>
          <w:sz w:val="24"/>
          <w:szCs w:val="24"/>
        </w:rPr>
        <w:t xml:space="preserve">3.3.10. В пределах общего срока годности авиабилета пассажиру предоставляется право использовать авиабилет для всех операций, предусмотренных правилами перевозок, в том числе для получения места на определенный рейс, а также сумм за полностью или частично невыполненную перевозку и других расчетов. Общий срок годности охватывает период от момента выдачи авиабилета пассажиру до окончания срока, предоставляемого пассажиру для получения денег по неиспользованному авиабилету.</w:t>
      </w:r>
    </w:p>
    <w:p>
      <w:pPr>
        <w:spacing w:after="120"/>
        <w:jc w:val="both"/>
      </w:pPr>
      <w:r>
        <w:rPr>
          <w:rFonts w:ascii="Arial" w:cs="Arial" w:eastAsia="Arial" w:hAnsi="Arial"/>
          <w:sz w:val="24"/>
          <w:szCs w:val="24"/>
        </w:rPr>
        <w:t xml:space="preserve">3.3.11. Срок действия авиабилета продлевается до ближайшего рейса авиаперевозчика, на котором имеется свободное место того класса обслуживания, который соответствует первоначально оплаченному тарифу без дополнительной платы, если пассажир не смог совершить полет в течение срока действия авиабилета в случае:</w:t>
      </w:r>
    </w:p>
    <w:p>
      <w:pPr>
        <w:spacing w:after="120"/>
        <w:jc w:val="both"/>
      </w:pPr>
      <w:r>
        <w:rPr>
          <w:rFonts w:ascii="Arial" w:cs="Arial" w:eastAsia="Arial" w:hAnsi="Arial"/>
          <w:sz w:val="24"/>
          <w:szCs w:val="24"/>
        </w:rPr>
        <w:t xml:space="preserve">(а) отмены рейса, на который у пассажира забронировано место;</w:t>
      </w:r>
    </w:p>
    <w:p>
      <w:pPr>
        <w:spacing w:after="120"/>
        <w:jc w:val="both"/>
      </w:pPr>
      <w:r>
        <w:rPr>
          <w:rFonts w:ascii="Arial" w:cs="Arial" w:eastAsia="Arial" w:hAnsi="Arial"/>
          <w:sz w:val="24"/>
          <w:szCs w:val="24"/>
        </w:rPr>
        <w:t xml:space="preserve">(б) отмены остановки воздушного судна по расписанию движения в пункте, который для пассажира является пунктом отправления, назначения, остановки в пути;</w:t>
      </w:r>
    </w:p>
    <w:p>
      <w:pPr>
        <w:spacing w:after="120"/>
        <w:jc w:val="both"/>
      </w:pPr>
      <w:r>
        <w:rPr>
          <w:rFonts w:ascii="Arial" w:cs="Arial" w:eastAsia="Arial" w:hAnsi="Arial"/>
          <w:sz w:val="24"/>
          <w:szCs w:val="24"/>
        </w:rPr>
        <w:t xml:space="preserve">(в) невыполнения рейса в соответствии с расписанием;</w:t>
      </w:r>
    </w:p>
    <w:p>
      <w:pPr>
        <w:spacing w:after="120"/>
        <w:jc w:val="both"/>
      </w:pPr>
      <w:r>
        <w:rPr>
          <w:rFonts w:ascii="Arial" w:cs="Arial" w:eastAsia="Arial" w:hAnsi="Arial"/>
          <w:sz w:val="24"/>
          <w:szCs w:val="24"/>
        </w:rPr>
        <w:t xml:space="preserve">(г) не предоставления обслуживания по классу, указанному в авиабилете;</w:t>
      </w:r>
    </w:p>
    <w:p>
      <w:pPr>
        <w:spacing w:after="120"/>
        <w:jc w:val="both"/>
      </w:pPr>
      <w:r>
        <w:rPr>
          <w:rFonts w:ascii="Arial" w:cs="Arial" w:eastAsia="Arial" w:hAnsi="Arial"/>
          <w:sz w:val="24"/>
          <w:szCs w:val="24"/>
        </w:rPr>
        <w:t xml:space="preserve">(д) не предоставления пассажиру в воздушном судне ранее забронированного места.</w:t>
      </w:r>
    </w:p>
    <w:p>
      <w:pPr>
        <w:spacing w:after="120"/>
        <w:jc w:val="both"/>
      </w:pPr>
      <w:r>
        <w:rPr>
          <w:rFonts w:ascii="Arial" w:cs="Arial" w:eastAsia="Arial" w:hAnsi="Arial"/>
          <w:sz w:val="24"/>
          <w:szCs w:val="24"/>
        </w:rPr>
        <w:t xml:space="preserve">3.3.12. В авиабилете, срок годности которого один год, срок действия продлевается не более чем на 3 (три) месяца с даты, указанной в медицинском заключении, а в случае иного срока годности авиабилета - не более чем на 7 (семь) дней.</w:t>
      </w:r>
    </w:p>
    <w:p>
      <w:pPr>
        <w:spacing w:after="120"/>
        <w:jc w:val="both"/>
      </w:pPr>
      <w:r>
        <w:rPr>
          <w:rFonts w:ascii="Arial" w:cs="Arial" w:eastAsia="Arial" w:hAnsi="Arial"/>
          <w:sz w:val="24"/>
          <w:szCs w:val="24"/>
        </w:rPr>
        <w:t xml:space="preserve">3.3.13. Если пассажир, имеющий авиабилет с открытой датой отправления, обращается с просьбой о бронировании перевозки, а авиаперевозчик не имеет возможности предоставить пассажирское место и провозную емкость в течение срока действия договора о воздушной перевозке, то авиаперевозчик производит бронирование на ближайший рейс, на котором имеется свободное пассажирское место и провозная емкость того класса обслуживания, который соответствует оплаченному тарифу.</w:t>
      </w:r>
    </w:p>
    <w:p>
      <w:pPr>
        <w:spacing w:after="120"/>
        <w:jc w:val="both"/>
      </w:pPr>
      <w:r>
        <w:rPr>
          <w:rFonts w:ascii="Arial" w:cs="Arial" w:eastAsia="Arial" w:hAnsi="Arial"/>
          <w:sz w:val="24"/>
          <w:szCs w:val="24"/>
        </w:rPr>
        <w:t xml:space="preserve">3.3.14. Если пассажир не смог завершить начавшийся полет в течение срока действия авиабилета вследствие своей болезни либо болезни члена его семьи, следующего совместно с ним, то срок действия такого авиабилета продлевается до той даты, когда согласно медицинскому заключению, он или член его семьи будет в состоянии совершить полет, либо после этой даты до ближайшего рейса авиаперевозчика, на котором имеются свободные места по классу обслуживания, соответствующего первоначально оплаченному тарифу.</w:t>
      </w:r>
    </w:p>
    <w:p>
      <w:pPr>
        <w:spacing w:after="120"/>
        <w:jc w:val="both"/>
      </w:pPr>
      <w:r>
        <w:rPr>
          <w:rFonts w:ascii="Arial" w:cs="Arial" w:eastAsia="Arial" w:hAnsi="Arial"/>
          <w:sz w:val="24"/>
          <w:szCs w:val="24"/>
        </w:rPr>
        <w:t xml:space="preserve">3.3.15. Авиабилет недействителен для перевозки с неиспользованным полетным купоном, если последующие полетные купоны уже использовались.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Перевозка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Перевозка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Каждый пассажир имеет право провозить бесплатно одного ребенка не старше 5 (пяти) лет при внутренних перевозках, и не старше 2 (двух) лет - при международных перевозках. Каждому ребенку старше 5 (пяти) лет предоставляется отдельное место. При перевозке ребенка без предоставления отдельного места, ответственность за безопасность такого ребенка возлагается на лицо, с которым следует этот ребенок, если такая ответственность не возлагается на авиаперевозчика договором о воздушной перевозке.</w:t>
      </w:r>
    </w:p>
    <w:p>
      <w:pPr>
        <w:spacing w:after="120"/>
        <w:jc w:val="both"/>
      </w:pPr>
      <w:r>
        <w:rPr>
          <w:rFonts w:ascii="Arial" w:cs="Arial" w:eastAsia="Arial" w:hAnsi="Arial"/>
          <w:sz w:val="24"/>
          <w:szCs w:val="24"/>
        </w:rPr>
        <w:t xml:space="preserve">4.1.2. Ребенок сопровождается родителями или с разрешения авиаперевозчика совершеннолетним пассажиром.</w:t>
      </w:r>
    </w:p>
    <w:p>
      <w:pPr>
        <w:spacing w:after="120"/>
        <w:jc w:val="both"/>
      </w:pPr>
      <w:r>
        <w:rPr>
          <w:rFonts w:ascii="Arial" w:cs="Arial" w:eastAsia="Arial" w:hAnsi="Arial"/>
          <w:sz w:val="24"/>
          <w:szCs w:val="24"/>
        </w:rPr>
        <w:t xml:space="preserve">4.1.3. Дата рождения ребенка указывается в авиабилете. Возраст пассажира исчисляется на день начала перевозки, и статус пассажира по возрасту остается неизменным до окончания перевозки согласно приобретенному авиабилету.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Перевозка несопровождаемых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Несопровождаемые дети (возраст определяется авиаперевозчиком) могут перевозиться под наблюдением авиаперевозчика только после оформления родителями, усыновителями, опекунами или попечителями в соответствии с правилами авиаперевозчика письменного заявления на перевозку несопровождаемого ребенка. По просьбе родителей, усыновителей, опекунов или попечителей перевозка под наблюдением авиаперевозчика может распространяться на детей в возрасте до шестнадцати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Перевозка инвалидных и больных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При перевозке больного пассажира или инвалида авиаперевозчику до начала полета должно быть предоставлено подписанное врачом медицинское заключение, содержащее разрешение на его перевозку воздушным транспортом, а также указаны специальные требования к условиям перевозки такого пассажира.</w:t>
      </w:r>
    </w:p>
    <w:p>
      <w:pPr>
        <w:spacing w:after="120"/>
        <w:jc w:val="both"/>
      </w:pPr>
      <w:r>
        <w:rPr>
          <w:rFonts w:ascii="Arial" w:cs="Arial" w:eastAsia="Arial" w:hAnsi="Arial"/>
          <w:sz w:val="24"/>
          <w:szCs w:val="24"/>
        </w:rPr>
        <w:t xml:space="preserve">4.3.2. Перевозка инвалида или больного осуществляется при условии, что авиаперевозчик не несет перед пассажиром никакой ответственности за ее последствия для него, что удостоверяется гарантийным обязательством пассажира.</w:t>
      </w:r>
    </w:p>
    <w:p>
      <w:pPr>
        <w:spacing w:after="120"/>
        <w:jc w:val="both"/>
      </w:pPr>
      <w:r>
        <w:rPr>
          <w:rFonts w:ascii="Arial" w:cs="Arial" w:eastAsia="Arial" w:hAnsi="Arial"/>
          <w:sz w:val="24"/>
          <w:szCs w:val="24"/>
        </w:rPr>
        <w:t xml:space="preserve">4.3.3. После оформления больного пассажира/инвалида на рейс авиаперевозчик должен оповестить наземный персонал в пунктах транзита, трансфера и назначения о наличии на борту воздушного судна больного пассажира/инвалида.</w:t>
      </w:r>
    </w:p>
    <w:p>
      <w:pPr>
        <w:spacing w:after="120"/>
        <w:jc w:val="both"/>
      </w:pPr>
      <w:r>
        <w:rPr>
          <w:rFonts w:ascii="Arial" w:cs="Arial" w:eastAsia="Arial" w:hAnsi="Arial"/>
          <w:sz w:val="24"/>
          <w:szCs w:val="24"/>
        </w:rPr>
        <w:t xml:space="preserve">4.3.4. Перевозка больного на носилках производится с предоставлением ему дополнительных мест на воздушном судне с оплатой, установленной авиаперевозчиком.</w:t>
      </w:r>
    </w:p>
    <w:p>
      <w:pPr>
        <w:spacing w:after="120"/>
        <w:jc w:val="both"/>
      </w:pPr>
      <w:r>
        <w:rPr>
          <w:rFonts w:ascii="Arial" w:cs="Arial" w:eastAsia="Arial" w:hAnsi="Arial"/>
          <w:sz w:val="24"/>
          <w:szCs w:val="24"/>
        </w:rPr>
        <w:t xml:space="preserve">4.3.5. Авиаперевозчик вправе отказать в перевозке больного пассажира на носилках при отсутствии на воздушном судне условий, необходимых для перевозки таких пассажиров.</w:t>
      </w:r>
    </w:p>
    <w:p>
      <w:pPr>
        <w:spacing w:after="120"/>
        <w:jc w:val="both"/>
      </w:pPr>
      <w:r>
        <w:rPr>
          <w:rFonts w:ascii="Arial" w:cs="Arial" w:eastAsia="Arial" w:hAnsi="Arial"/>
          <w:sz w:val="24"/>
          <w:szCs w:val="24"/>
        </w:rPr>
        <w:t xml:space="preserve">4.3.6. Для больных пассажиров и инвалидов медицинские препараты, специальное кресло/коляска перевозятся по разрешению авиаперевозчика непосредственно в салоне воздушного судна.</w:t>
      </w:r>
    </w:p>
    <w:p>
      <w:pPr>
        <w:spacing w:after="120"/>
        <w:jc w:val="both"/>
      </w:pPr>
      <w:r>
        <w:rPr>
          <w:rFonts w:ascii="Arial" w:cs="Arial" w:eastAsia="Arial" w:hAnsi="Arial"/>
          <w:sz w:val="24"/>
          <w:szCs w:val="24"/>
        </w:rPr>
        <w:t xml:space="preserve">4.3.7. Пассажир, перевозимый на инвалидной коляске, допускается к перевозке с сопровождающим лицом. Оплата за перевозку инвалидной коляски не взимается.</w:t>
      </w:r>
    </w:p>
    <w:p>
      <w:pPr>
        <w:spacing w:after="120"/>
        <w:jc w:val="both"/>
      </w:pPr>
      <w:r>
        <w:rPr>
          <w:rFonts w:ascii="Arial" w:cs="Arial" w:eastAsia="Arial" w:hAnsi="Arial"/>
          <w:sz w:val="24"/>
          <w:szCs w:val="24"/>
        </w:rPr>
        <w:t xml:space="preserve">4.3.8. Авиаперевозчик сообщает в пункт назначения/транзита/трансфера о каждом, находящемся на борту пассажире на инвалидной коляске с указанием имени и фамилии такого пассажира, месторасположения коляски и, при наличии, электрических батарей, используемых на таких колясках.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Перевозка беременных 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Перевозка беременных женщин производится при условии, если она выполняется не позднее 4-х недель до срока предполагаемых родов, и если нет опасности преждевременных родов. Информация, подтвержденная медицинским заключением и обменной картой о состоянии беременной женщины, должна быть предоставлена авиаперевозчику.</w:t>
      </w:r>
    </w:p>
    <w:p>
      <w:pPr>
        <w:spacing w:after="120"/>
        <w:jc w:val="both"/>
      </w:pPr>
      <w:r>
        <w:rPr>
          <w:rFonts w:ascii="Arial" w:cs="Arial" w:eastAsia="Arial" w:hAnsi="Arial"/>
          <w:sz w:val="24"/>
          <w:szCs w:val="24"/>
        </w:rPr>
        <w:t xml:space="preserve">4.4.2. Перевозка беременной женщины осуществляется при условии, что авиаперевозчик не несет никакой ответственности перед пассажиркой за последствия для нее, что удостоверяется ее гарантийным обязательством.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Перевозка слепых/глухих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Слепой или глухой пассажир перевозится в сопровождении совершеннолетнего пассажира или специально обученной собаки-поводыря или без сопровождающего под наблюдением авиаперевозчика, если такая перевозка предусмотрена правилами авиаперевозчика.</w:t>
      </w:r>
    </w:p>
    <w:p>
      <w:pPr>
        <w:spacing w:after="120"/>
        <w:jc w:val="both"/>
      </w:pPr>
      <w:r>
        <w:rPr>
          <w:rFonts w:ascii="Arial" w:cs="Arial" w:eastAsia="Arial" w:hAnsi="Arial"/>
          <w:sz w:val="24"/>
          <w:szCs w:val="24"/>
        </w:rPr>
        <w:t xml:space="preserve">4.5.2. Слепой/глухой пассажир или лицо, приобретающее авиабилет от имени такого пассажира, при бронировании или приобретении авиабилета сообщает авиаперевозчику о том, что с пассажиром следует собака-поводырь. Авиаперевозчик предпринимает все меры к тому, чтобы оказать всю необходимую практически возможную помощь слепому/глухому пассажиру в течение перевозки.</w:t>
      </w:r>
    </w:p>
    <w:p>
      <w:pPr>
        <w:spacing w:after="120"/>
        <w:jc w:val="both"/>
      </w:pPr>
      <w:r>
        <w:rPr>
          <w:rFonts w:ascii="Arial" w:cs="Arial" w:eastAsia="Arial" w:hAnsi="Arial"/>
          <w:sz w:val="24"/>
          <w:szCs w:val="24"/>
        </w:rPr>
        <w:t xml:space="preserve">4.5.3. Собака-поводырь, сопровождающая слепого/глухого пассажира, перевозится бесплатно. Собака-поводырь допускается к перевозке, если пассажир, сопровождаемый такой собакой, имеет документы, подтверждающие право пассажира на владение или распоряжение данной собакой, собака удерживается пассажиром с помощью специального ошейника, и на собаку надет специальный защитный намордник. Пассажир с собакой-поводырем размещается, как правило, на последнем кресле пассажирского салона, и в течение полета привязывается к креслу сопровождаемого пассажира.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Перевозка депортированных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4.6.1. Депортированный пассажир немедленно перевозится авиаперевозчиком, который доставил пассажира в пункт депортации или авиаперевозчиком, указанным органом по депортации в пункт вылета. Перевозка депортированного пассажира другим авиаперевозчиком осуществляется в случаях, если:</w:t>
      </w:r>
    </w:p>
    <w:p>
      <w:pPr>
        <w:spacing w:after="120"/>
        <w:jc w:val="both"/>
      </w:pPr>
      <w:r>
        <w:rPr>
          <w:rFonts w:ascii="Arial" w:cs="Arial" w:eastAsia="Arial" w:hAnsi="Arial"/>
          <w:sz w:val="24"/>
          <w:szCs w:val="24"/>
        </w:rPr>
        <w:t xml:space="preserve">(а) на обратном рейсе первоначального авиаперевозчика нет места;</w:t>
      </w:r>
    </w:p>
    <w:p>
      <w:pPr>
        <w:spacing w:after="120"/>
        <w:jc w:val="both"/>
      </w:pPr>
      <w:r>
        <w:rPr>
          <w:rFonts w:ascii="Arial" w:cs="Arial" w:eastAsia="Arial" w:hAnsi="Arial"/>
          <w:sz w:val="24"/>
          <w:szCs w:val="24"/>
        </w:rPr>
        <w:t xml:space="preserve">(б) рейс другого авиаперевозчика назначен раньше, чем рейс первоначального авиаперевозчика, или того, кто указан в приказе о депортации;</w:t>
      </w:r>
    </w:p>
    <w:p>
      <w:pPr>
        <w:spacing w:after="120"/>
        <w:jc w:val="both"/>
      </w:pPr>
      <w:r>
        <w:rPr>
          <w:rFonts w:ascii="Arial" w:cs="Arial" w:eastAsia="Arial" w:hAnsi="Arial"/>
          <w:sz w:val="24"/>
          <w:szCs w:val="24"/>
        </w:rPr>
        <w:t xml:space="preserve">(в) есть прямой рейс другого авиаперевозчика, а рейс первоначального или указанного в приказе о депортации авиаперевозчика включает промежуточные пункты посадки.</w:t>
      </w:r>
    </w:p>
    <w:p>
      <w:pPr>
        <w:spacing w:after="120"/>
        <w:jc w:val="both"/>
      </w:pPr>
      <w:r>
        <w:rPr>
          <w:rFonts w:ascii="Arial" w:cs="Arial" w:eastAsia="Arial" w:hAnsi="Arial"/>
          <w:sz w:val="24"/>
          <w:szCs w:val="24"/>
        </w:rPr>
        <w:t xml:space="preserve">4.6.2. С пассажира взимается оплата стоимости новой перевозки. В качестве оплаты кроме денег принимаются все неиспользованные полетные купоны в авиабилетах пассажира, а также обменные ордера и ордера разных сборов (МСО).</w:t>
      </w:r>
    </w:p>
    <w:p>
      <w:pPr>
        <w:spacing w:after="120"/>
        <w:jc w:val="both"/>
      </w:pPr>
      <w:r>
        <w:rPr>
          <w:rFonts w:ascii="Arial" w:cs="Arial" w:eastAsia="Arial" w:hAnsi="Arial"/>
          <w:sz w:val="24"/>
          <w:szCs w:val="24"/>
        </w:rPr>
        <w:t xml:space="preserve">4.6.3. При оформлении перевозки необходимо предоставить пассажиру для заполнения бланков расписки, в которой пассажир обязывается в определенный срок после прибытия в пункт назначения возместить стоимость перевозки, а также все остальные расходы депортирующему авиаперевозчику или тому авиаперевозчику, который понес за него расходы.</w:t>
      </w:r>
    </w:p>
    <w:p>
      <w:pPr>
        <w:spacing w:after="120"/>
        <w:jc w:val="both"/>
      </w:pPr>
      <w:r>
        <w:rPr>
          <w:rFonts w:ascii="Arial" w:cs="Arial" w:eastAsia="Arial" w:hAnsi="Arial"/>
          <w:sz w:val="24"/>
          <w:szCs w:val="24"/>
        </w:rPr>
        <w:t xml:space="preserve">4.6.4. После этого необходимо выслать в пункт назначения телеграмму с копией коммерческой службе депортирующего авиаперевозчика, где указать:</w:t>
      </w:r>
    </w:p>
    <w:p>
      <w:pPr>
        <w:spacing w:after="120"/>
        <w:jc w:val="both"/>
      </w:pPr>
      <w:r>
        <w:rPr>
          <w:rFonts w:ascii="Arial" w:cs="Arial" w:eastAsia="Arial" w:hAnsi="Arial"/>
          <w:sz w:val="24"/>
          <w:szCs w:val="24"/>
        </w:rPr>
        <w:t xml:space="preserve">(а) полное имя и адрес пассажира;</w:t>
      </w:r>
    </w:p>
    <w:p>
      <w:pPr>
        <w:spacing w:after="120"/>
        <w:jc w:val="both"/>
      </w:pPr>
      <w:r>
        <w:rPr>
          <w:rFonts w:ascii="Arial" w:cs="Arial" w:eastAsia="Arial" w:hAnsi="Arial"/>
          <w:sz w:val="24"/>
          <w:szCs w:val="24"/>
        </w:rPr>
        <w:t xml:space="preserve">(б) отметку "PGR DEPORTEE";</w:t>
      </w:r>
    </w:p>
    <w:p>
      <w:pPr>
        <w:spacing w:after="120"/>
        <w:jc w:val="both"/>
      </w:pPr>
      <w:r>
        <w:rPr>
          <w:rFonts w:ascii="Arial" w:cs="Arial" w:eastAsia="Arial" w:hAnsi="Arial"/>
          <w:sz w:val="24"/>
          <w:szCs w:val="24"/>
        </w:rPr>
        <w:t xml:space="preserve">(в) причину депортации (если она известна);</w:t>
      </w:r>
    </w:p>
    <w:p>
      <w:pPr>
        <w:spacing w:after="120"/>
        <w:jc w:val="both"/>
      </w:pPr>
      <w:r>
        <w:rPr>
          <w:rFonts w:ascii="Arial" w:cs="Arial" w:eastAsia="Arial" w:hAnsi="Arial"/>
          <w:sz w:val="24"/>
          <w:szCs w:val="24"/>
        </w:rPr>
        <w:t xml:space="preserve">(г) маршрут, номер, дату рейса, а также код депортирующего авиаперевозчика;</w:t>
      </w:r>
    </w:p>
    <w:p>
      <w:pPr>
        <w:spacing w:after="120"/>
        <w:jc w:val="both"/>
      </w:pPr>
      <w:r>
        <w:rPr>
          <w:rFonts w:ascii="Arial" w:cs="Arial" w:eastAsia="Arial" w:hAnsi="Arial"/>
          <w:sz w:val="24"/>
          <w:szCs w:val="24"/>
        </w:rPr>
        <w:t xml:space="preserve">(д) другие необходимые требования;</w:t>
      </w:r>
    </w:p>
    <w:p>
      <w:pPr>
        <w:spacing w:after="120"/>
        <w:jc w:val="both"/>
      </w:pPr>
      <w:r>
        <w:rPr>
          <w:rFonts w:ascii="Arial" w:cs="Arial" w:eastAsia="Arial" w:hAnsi="Arial"/>
          <w:sz w:val="24"/>
          <w:szCs w:val="24"/>
        </w:rPr>
        <w:t xml:space="preserve">(е) отметку и сумму, которую должен заплатить пассажир за перевозку, а также все другие расходы;</w:t>
      </w:r>
    </w:p>
    <w:p>
      <w:pPr>
        <w:spacing w:after="120"/>
        <w:jc w:val="both"/>
      </w:pPr>
      <w:r>
        <w:rPr>
          <w:rFonts w:ascii="Arial" w:cs="Arial" w:eastAsia="Arial" w:hAnsi="Arial"/>
          <w:sz w:val="24"/>
          <w:szCs w:val="24"/>
        </w:rPr>
        <w:t xml:space="preserve">(ж) отметку, форму, серийный номер, место и дату выдачи первоначального авиабилета, а также номер рейса первоначального авиаперевозчика.</w:t>
      </w:r>
    </w:p>
    <w:p>
      <w:pPr>
        <w:spacing w:after="120"/>
        <w:jc w:val="both"/>
      </w:pPr>
      <w:r>
        <w:rPr>
          <w:rFonts w:ascii="Arial" w:cs="Arial" w:eastAsia="Arial" w:hAnsi="Arial"/>
          <w:sz w:val="24"/>
          <w:szCs w:val="24"/>
        </w:rPr>
        <w:t xml:space="preserve">4.6.5. Перед началом полета необходимо проинформировать командира воздушного судна и экипаж об этом пассажире.</w:t>
      </w:r>
    </w:p>
    <w:p>
      <w:pPr>
        <w:spacing w:after="120"/>
        <w:jc w:val="both"/>
      </w:pPr>
      <w:r>
        <w:rPr>
          <w:rFonts w:ascii="Arial" w:cs="Arial" w:eastAsia="Arial" w:hAnsi="Arial"/>
          <w:sz w:val="24"/>
          <w:szCs w:val="24"/>
        </w:rPr>
        <w:t xml:space="preserve">4.6.6. Доставка пассажира и его багажа от здания аэровокзала до воздушного судна производится под контролем и сопровождением представителя соответствующего полномочного органа. Размещение пассажира на воздушном судне производится в соответствии с правилами авиаперевозчика или по указанию командира воздушного судна.</w:t>
      </w:r>
    </w:p>
    <w:p>
      <w:pPr>
        <w:spacing w:after="120"/>
        <w:jc w:val="both"/>
      </w:pPr>
      <w:r>
        <w:rPr>
          <w:rFonts w:ascii="Arial" w:cs="Arial" w:eastAsia="Arial" w:hAnsi="Arial"/>
          <w:sz w:val="24"/>
          <w:szCs w:val="24"/>
        </w:rPr>
        <w:t xml:space="preserve">4.6.7. Все документы пассажира передаются старшему бортпроводнику или другому члену экипажа, который сохраняет их во время полета и передает по прибытии в пункт назначения иммиграционным органам.</w:t>
      </w:r>
    </w:p>
    <w:p>
      <w:pPr>
        <w:spacing w:after="120"/>
        <w:jc w:val="both"/>
      </w:pPr>
      <w:r>
        <w:rPr>
          <w:rFonts w:ascii="Arial" w:cs="Arial" w:eastAsia="Arial" w:hAnsi="Arial"/>
          <w:sz w:val="24"/>
          <w:szCs w:val="24"/>
        </w:rPr>
        <w:t xml:space="preserve">4.6.8. Оформление нового авиабилета для перевозки депортированного пассажира осуществляется в соответствии с правилами авиаперевозчика.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Чрезвычайные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4.7.1. При возникновении чрезвычайных ситуаций, связанных с болезнью, ранением или смертью зарегистрированного на рейс пассажира авиаперевозчик выполняет все возможные действия для организации оказания помощи. Медицинская помощь не должна оказываться пассажиру вопреки его желанию.</w:t>
      </w:r>
    </w:p>
    <w:p>
      <w:pPr>
        <w:spacing w:after="120"/>
        <w:jc w:val="both"/>
      </w:pPr>
      <w:r>
        <w:rPr>
          <w:rFonts w:ascii="Arial" w:cs="Arial" w:eastAsia="Arial" w:hAnsi="Arial"/>
          <w:sz w:val="24"/>
          <w:szCs w:val="24"/>
        </w:rPr>
        <w:t xml:space="preserve">4.7.2. Затраты, связанные с транспортировкой и оказанием медицинской помощи пассажиру, несет пассажир или его представители в соответствии с применимым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Перевозка багажа и ручной клади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Перевозка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При перевозке зарегистрированного багажа должна выдаваться багажная квитанция, являющаяся свидетельством регистрации багажа и условия договора о воздушной перевозке.</w:t>
      </w:r>
    </w:p>
    <w:p>
      <w:pPr>
        <w:spacing w:after="120"/>
        <w:jc w:val="both"/>
      </w:pPr>
      <w:r>
        <w:rPr>
          <w:rFonts w:ascii="Arial" w:cs="Arial" w:eastAsia="Arial" w:hAnsi="Arial"/>
          <w:sz w:val="24"/>
          <w:szCs w:val="24"/>
        </w:rPr>
        <w:t xml:space="preserve">5.1.2. Если пассажир предъявил к перевозке багаж в большем количестве, чем было предварительно забронировано и оплачено, такой багаж принимается к перевозке только при наличии свободного тоннажа и соответствующей оплате.</w:t>
      </w:r>
    </w:p>
    <w:p>
      <w:pPr>
        <w:spacing w:after="120"/>
        <w:jc w:val="both"/>
      </w:pPr>
      <w:r>
        <w:rPr>
          <w:rFonts w:ascii="Arial" w:cs="Arial" w:eastAsia="Arial" w:hAnsi="Arial"/>
          <w:sz w:val="24"/>
          <w:szCs w:val="24"/>
        </w:rPr>
        <w:t xml:space="preserve">5.1.3. Багаж пассажира, не явившегося на посадку после регистрации, а также багаж и ручная кладь транзитного пассажира, не явившегося на посадку, подлежат снятию с борта воздушного судна и досмотру.</w:t>
      </w:r>
    </w:p>
    <w:p>
      <w:pPr>
        <w:spacing w:after="120"/>
        <w:jc w:val="both"/>
      </w:pPr>
      <w:r>
        <w:rPr>
          <w:rFonts w:ascii="Arial" w:cs="Arial" w:eastAsia="Arial" w:hAnsi="Arial"/>
          <w:sz w:val="24"/>
          <w:szCs w:val="24"/>
        </w:rPr>
        <w:t xml:space="preserve">5.1.4. Норма и оплата провоза зарегистрированного багажа определяется по весу и устанавливается в соответствующих тарифах. Масса одного места багажа не должна превышать нормы, установленной авиаперевозчиком.</w:t>
      </w:r>
    </w:p>
    <w:p>
      <w:pPr>
        <w:spacing w:after="120"/>
        <w:jc w:val="both"/>
      </w:pPr>
      <w:r>
        <w:rPr>
          <w:rFonts w:ascii="Arial" w:cs="Arial" w:eastAsia="Arial" w:hAnsi="Arial"/>
          <w:sz w:val="24"/>
          <w:szCs w:val="24"/>
        </w:rPr>
        <w:t xml:space="preserve">5.1.5. Принимая багаж к перевозке, пассажиру выдается отрывной талон багажной бирка на каждое место зарегистрированного багажа. Отрывной талон багажной бирки предназначен для идентификации багажа.</w:t>
      </w:r>
    </w:p>
    <w:p>
      <w:pPr>
        <w:spacing w:after="120"/>
        <w:jc w:val="both"/>
      </w:pPr>
      <w:r>
        <w:rPr>
          <w:rFonts w:ascii="Arial" w:cs="Arial" w:eastAsia="Arial" w:hAnsi="Arial"/>
          <w:sz w:val="24"/>
          <w:szCs w:val="24"/>
        </w:rPr>
        <w:t xml:space="preserve">5.1.6. После регистрации багажа авиаперевозчик принимает на себя ответственность за сохранность содержимого багажа, целостность упаковки и за его перевозку.</w:t>
      </w:r>
    </w:p>
    <w:p>
      <w:pPr>
        <w:spacing w:after="120"/>
        <w:jc w:val="both"/>
      </w:pPr>
      <w:r>
        <w:rPr>
          <w:rFonts w:ascii="Arial" w:cs="Arial" w:eastAsia="Arial" w:hAnsi="Arial"/>
          <w:sz w:val="24"/>
          <w:szCs w:val="24"/>
        </w:rPr>
        <w:t xml:space="preserve">5.1.7. С момента сдачи зарегистрированного багажа к перевозке и до момента выдачи его, доступ пассажира к багажу запрещается, кроме случаев идентификации или дополнительного досмотра соответствующими службами.</w:t>
      </w:r>
    </w:p>
    <w:p>
      <w:pPr>
        <w:spacing w:after="120"/>
        <w:jc w:val="both"/>
      </w:pPr>
      <w:r>
        <w:rPr>
          <w:rFonts w:ascii="Arial" w:cs="Arial" w:eastAsia="Arial" w:hAnsi="Arial"/>
          <w:sz w:val="24"/>
          <w:szCs w:val="24"/>
        </w:rPr>
        <w:t xml:space="preserve">5.1.8. Каждое место зарегистрированного багажа должно иметь исправную упаковку, обеспечивающую его сохранность при перевозке и обработке и исключающую возможность причинения вреда пассажирам, членам экипажа, третьим лицам, повреждения воздушного судна, багажа других пассажиров или иного имущества.</w:t>
      </w:r>
    </w:p>
    <w:p>
      <w:pPr>
        <w:spacing w:after="120"/>
        <w:jc w:val="both"/>
      </w:pPr>
      <w:r>
        <w:rPr>
          <w:rFonts w:ascii="Arial" w:cs="Arial" w:eastAsia="Arial" w:hAnsi="Arial"/>
          <w:sz w:val="24"/>
          <w:szCs w:val="24"/>
        </w:rPr>
        <w:t xml:space="preserve">5.1.9. Багаж, имеющий внешние повреждения, которые не влияют на его сохранность при перевозке и обработке и не могут причинить вред пассажирам, членам экипажа, третьим лицам, повредить воздушное судно, багаж других пассажиров или иное имущество, может быть принят к перевозке в качестве зарегистрированного багажа с согласия авиаперевозчика. При этом наличие и вид повреждения подтверждаются подписью пассажира.</w:t>
      </w:r>
    </w:p>
    <w:p>
      <w:pPr>
        <w:spacing w:after="120"/>
        <w:jc w:val="both"/>
      </w:pPr>
      <w:r>
        <w:rPr>
          <w:rFonts w:ascii="Arial" w:cs="Arial" w:eastAsia="Arial" w:hAnsi="Arial"/>
          <w:sz w:val="24"/>
          <w:szCs w:val="24"/>
        </w:rPr>
        <w:t xml:space="preserve">5.1.10. Авиаперевозчик не несет ответственность за сохранность перевозимых в зарегистрированном багаже хрупких предметов, скоропортящиеся продуктов, документов, денег, ценных бумаг или других ценностей, а также любых других ценных или личных предметов, веществ или изделий пассажира, за исключением случаев, когда авиаперевозчик берет такую ответственность на себя в соответствии с договором о перевозке.</w:t>
      </w:r>
    </w:p>
    <w:p>
      <w:pPr>
        <w:spacing w:after="120"/>
        <w:jc w:val="both"/>
      </w:pPr>
      <w:r>
        <w:rPr>
          <w:rFonts w:ascii="Arial" w:cs="Arial" w:eastAsia="Arial" w:hAnsi="Arial"/>
          <w:sz w:val="24"/>
          <w:szCs w:val="24"/>
        </w:rPr>
        <w:t xml:space="preserve">5.1.11. При вынужденном понижении класса обслуживания пассажир имеет право перевозить багаж по нормам, установленным для оплаченного класса обслуживания.</w:t>
      </w:r>
    </w:p>
    <w:p>
      <w:pPr>
        <w:spacing w:after="120"/>
        <w:jc w:val="both"/>
      </w:pPr>
      <w:r>
        <w:rPr>
          <w:rFonts w:ascii="Arial" w:cs="Arial" w:eastAsia="Arial" w:hAnsi="Arial"/>
          <w:sz w:val="24"/>
          <w:szCs w:val="24"/>
        </w:rPr>
        <w:t xml:space="preserve">5.1.12. Не допускается к перевозке багаж, вес, количество мест, размер, упаковка или содержимое которого не соответствуют требованиям международных договоров Кыргызской Республики, настоящих Правил, иных нормативных правовых актов Кыргызской Республики, законодательства страны, на территорию, с территории или через территорию которой осуществляется перевозка багажа, или правил авиаперевозчика.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Нормы бесплатного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Нормы бесплатного багажа устанавливается правилами авиаперевозчика на одного пассажира старше 2-х лет, и, как правило, для каждого типа, класса и вида воздушного судна и класса обслуживания.</w:t>
      </w:r>
    </w:p>
    <w:p>
      <w:pPr>
        <w:spacing w:after="120"/>
        <w:jc w:val="both"/>
      </w:pPr>
      <w:r>
        <w:rPr>
          <w:rFonts w:ascii="Arial" w:cs="Arial" w:eastAsia="Arial" w:hAnsi="Arial"/>
          <w:sz w:val="24"/>
          <w:szCs w:val="24"/>
        </w:rPr>
        <w:t xml:space="preserve">5.2.2. Нормы бесплатного багажа сообщаются авиаперевозчиком пассажиру при бронировании места или продаже авиабилета, и/или указываются в авиабилете.</w:t>
      </w:r>
    </w:p>
    <w:p>
      <w:pPr>
        <w:spacing w:after="120"/>
        <w:jc w:val="both"/>
      </w:pPr>
      <w:r>
        <w:rPr>
          <w:rFonts w:ascii="Arial" w:cs="Arial" w:eastAsia="Arial" w:hAnsi="Arial"/>
          <w:sz w:val="24"/>
          <w:szCs w:val="24"/>
        </w:rPr>
        <w:t xml:space="preserve">5.2.3. Перевозка груза/багажа оплачивается по их фактическому весу, включая вес контейнера или упаковки груза/багажа.</w:t>
      </w:r>
    </w:p>
    <w:p>
      <w:pPr>
        <w:spacing w:after="120"/>
        <w:jc w:val="both"/>
      </w:pPr>
      <w:r>
        <w:rPr>
          <w:rFonts w:ascii="Arial" w:cs="Arial" w:eastAsia="Arial" w:hAnsi="Arial"/>
          <w:sz w:val="24"/>
          <w:szCs w:val="24"/>
        </w:rPr>
        <w:t xml:space="preserve">5.2.4. По просьбе группы пассажиров или с согласия последних авиаперевозчик может применить суммарную норму бесплатного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Упаковка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Багаж перевозится в обычных чемоданах, сумках, корзинах, пакетах, ящиках, свертках и другой подобной таре, имеющей ручку для переноски. Багаж при необходимости обвязывается цельной и прочной веревкой, шнуром, ремнем или другим подобным приспособлением. Замки тары исправны и должным образом закрыты.</w:t>
      </w:r>
    </w:p>
    <w:p>
      <w:pPr>
        <w:spacing w:after="120"/>
        <w:jc w:val="both"/>
      </w:pPr>
      <w:r>
        <w:rPr>
          <w:rFonts w:ascii="Arial" w:cs="Arial" w:eastAsia="Arial" w:hAnsi="Arial"/>
          <w:sz w:val="24"/>
          <w:szCs w:val="24"/>
        </w:rPr>
        <w:t xml:space="preserve">5.3.2. Чемоданы, сумки, портфели, корзины, не имеющие замков, должны быть специально упакованы и защищены от доступа к содержимому.</w:t>
      </w:r>
    </w:p>
    <w:p>
      <w:pPr>
        <w:spacing w:after="120"/>
        <w:jc w:val="both"/>
      </w:pPr>
      <w:r>
        <w:rPr>
          <w:rFonts w:ascii="Arial" w:cs="Arial" w:eastAsia="Arial" w:hAnsi="Arial"/>
          <w:sz w:val="24"/>
          <w:szCs w:val="24"/>
        </w:rPr>
        <w:t xml:space="preserve">5.3.3. Упаковка сдаваемого багажа должна обеспечивать сохранность содержимого при обычных мерах обращения с ними во время всех операций при перевозке.</w:t>
      </w:r>
    </w:p>
    <w:p>
      <w:pPr>
        <w:spacing w:after="120"/>
        <w:jc w:val="both"/>
      </w:pPr>
      <w:r>
        <w:rPr>
          <w:rFonts w:ascii="Arial" w:cs="Arial" w:eastAsia="Arial" w:hAnsi="Arial"/>
          <w:sz w:val="24"/>
          <w:szCs w:val="24"/>
        </w:rPr>
        <w:t xml:space="preserve">5.3.4. Каждое место, сдаваемое в багаж, должно иметь отдельную упаковку. Соединение в одно место двух или более вещей, имеющих отдельные упаковки, запрещается.</w:t>
      </w:r>
    </w:p>
    <w:p>
      <w:pPr>
        <w:spacing w:after="120"/>
        <w:jc w:val="both"/>
      </w:pPr>
      <w:r>
        <w:rPr>
          <w:rFonts w:ascii="Arial" w:cs="Arial" w:eastAsia="Arial" w:hAnsi="Arial"/>
          <w:sz w:val="24"/>
          <w:szCs w:val="24"/>
        </w:rPr>
        <w:t xml:space="preserve">5.3.5. Вещи в хозяйственных сумках, к перевозке в качестве зарегистрированного багажа, принимаются только в специальной упаковке.</w:t>
      </w:r>
    </w:p>
    <w:p>
      <w:pPr>
        <w:spacing w:after="120"/>
        <w:jc w:val="both"/>
      </w:pPr>
      <w:r>
        <w:rPr>
          <w:rFonts w:ascii="Arial" w:cs="Arial" w:eastAsia="Arial" w:hAnsi="Arial"/>
          <w:sz w:val="24"/>
          <w:szCs w:val="24"/>
        </w:rPr>
        <w:t xml:space="preserve">5.3.6. Авиаперевозчик имеет право отказаться от приема зарегистрированного багажа, если багаж не находится в упаковке, обеспечивающей его сохранность при перевозке.</w:t>
      </w:r>
    </w:p>
    <w:p>
      <w:pPr>
        <w:spacing w:after="120"/>
        <w:jc w:val="both"/>
      </w:pPr>
      <w:r>
        <w:rPr>
          <w:rFonts w:ascii="Arial" w:cs="Arial" w:eastAsia="Arial" w:hAnsi="Arial"/>
          <w:sz w:val="24"/>
          <w:szCs w:val="24"/>
        </w:rPr>
        <w:t xml:space="preserve">5.3.7. Пассажиру рекомендуется на каждом месте багажа иметь внутри и снаружи идентифицирующую маркировку с именем и адресом пассажира.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Получение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5.4.1. Пассажир получает свой зарегистрированный багаж сразу после предъявления его авиаперевозчиком к выдаче в пункте назначения.</w:t>
      </w:r>
    </w:p>
    <w:p>
      <w:pPr>
        <w:spacing w:after="120"/>
        <w:jc w:val="both"/>
      </w:pPr>
      <w:r>
        <w:rPr>
          <w:rFonts w:ascii="Arial" w:cs="Arial" w:eastAsia="Arial" w:hAnsi="Arial"/>
          <w:sz w:val="24"/>
          <w:szCs w:val="24"/>
        </w:rPr>
        <w:t xml:space="preserve">5.4.2. Зарегистрированный багаж выдается пассажиру - предъявителю багажной бирки.</w:t>
      </w:r>
    </w:p>
    <w:p>
      <w:pPr>
        <w:spacing w:after="120"/>
        <w:jc w:val="both"/>
      </w:pPr>
      <w:r>
        <w:rPr>
          <w:rFonts w:ascii="Arial" w:cs="Arial" w:eastAsia="Arial" w:hAnsi="Arial"/>
          <w:sz w:val="24"/>
          <w:szCs w:val="24"/>
        </w:rPr>
        <w:t xml:space="preserve">5.4.3. Если лицо, претендующее на получение багажа, не может предъявить багажную квитанцию и отрывной талон багажной бирки, багаж такому лицу может быть выдан только при условии, что им предъявлены доказательства (опись имущества) своего права на багаж. Отсутствие у пассажира отрывного талона багажной бирки оформляется актом, подтверждающим этот факт.</w:t>
      </w:r>
    </w:p>
    <w:p>
      <w:pPr>
        <w:spacing w:after="120"/>
        <w:jc w:val="both"/>
      </w:pPr>
      <w:r>
        <w:rPr>
          <w:rFonts w:ascii="Arial" w:cs="Arial" w:eastAsia="Arial" w:hAnsi="Arial"/>
          <w:sz w:val="24"/>
          <w:szCs w:val="24"/>
        </w:rPr>
        <w:t xml:space="preserve">5.4.4. Выдача багажа производится в пункте, до которого багаж был принят к перевозке. Однако, по просьбе пассажира багаж может быть выдан в промежуточном пункте, если это не вызывает задержки вылетающего воздушного судна.</w:t>
      </w:r>
    </w:p>
    <w:p>
      <w:pPr>
        <w:spacing w:after="120"/>
        <w:jc w:val="both"/>
      </w:pPr>
      <w:r>
        <w:rPr>
          <w:rFonts w:ascii="Arial" w:cs="Arial" w:eastAsia="Arial" w:hAnsi="Arial"/>
          <w:sz w:val="24"/>
          <w:szCs w:val="24"/>
        </w:rPr>
        <w:t xml:space="preserve">5.4.5. Получение багажа пассажиром, имеющим отрывной талон багажной бирки без его жалобы в письменной форме в течение времени выдачи багажа, является подтверждением того, что багаж доставлен в сохранности и в соответствии с договором о воздушной перевозке.</w:t>
      </w:r>
    </w:p>
    <w:p>
      <w:pPr>
        <w:spacing w:after="120"/>
        <w:jc w:val="both"/>
      </w:pPr>
      <w:r>
        <w:rPr>
          <w:rFonts w:ascii="Arial" w:cs="Arial" w:eastAsia="Arial" w:hAnsi="Arial"/>
          <w:sz w:val="24"/>
          <w:szCs w:val="24"/>
        </w:rPr>
        <w:t xml:space="preserve">5.4.6. Во всех случаях задержки в доставке багажа, его недостачи, повреждения или утраты, а также в случае выдачи багажа без предъявления багажной квитанции или отрывного талона номерной багажной бирки составляется акт PIR, который заверяется подписью представителя авиаперевозчика и пассажиром до выхода последнего с территории аэропорта. Один экземпляр акта вручается пассажиру, а второй передается в претензионную службу авиаперевозчика.</w:t>
      </w:r>
    </w:p>
    <w:p>
      <w:pPr>
        <w:spacing w:after="120"/>
        <w:jc w:val="both"/>
      </w:pPr>
      <w:r>
        <w:rPr>
          <w:rFonts w:ascii="Arial" w:cs="Arial" w:eastAsia="Arial" w:hAnsi="Arial"/>
          <w:sz w:val="24"/>
          <w:szCs w:val="24"/>
        </w:rPr>
        <w:t xml:space="preserve">5.4.7. Получение багажа без оформления его неисправности актом не лишает владельца багажа права предъявить к авиаперевозчику претензию и иск, если будет доказано, что должностные лица авиаперевозчика отказались составлять акт.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Хранение, розыск и реализация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5.5.1. Прибывший в пункт назначения на территории Кыргызской Республики багаж хранится бесплатно в течение, по крайней мере, 24 часов, если иное не оговорено договором о воздушной перевозке или договором о хранении груза в аэропорту. Оплата за хранение багажа свыше установленных сроков осуществляется владельцем или получателем багажа либо авиаперевозчиком, если такая ответственность возложена на авиаперевозчика договором о воздушной перевозке, в соответствии с установленным в данном аэропорту или данной организации по хранению багажа тарифом.</w:t>
      </w:r>
    </w:p>
    <w:p>
      <w:pPr>
        <w:spacing w:after="120"/>
        <w:jc w:val="both"/>
      </w:pPr>
      <w:r>
        <w:rPr>
          <w:rFonts w:ascii="Arial" w:cs="Arial" w:eastAsia="Arial" w:hAnsi="Arial"/>
          <w:sz w:val="24"/>
          <w:szCs w:val="24"/>
        </w:rPr>
        <w:t xml:space="preserve">5.5.2. Невостребованный багаж, бездокументный багаж или багаж, владелец которого не установлен, хранится в аэропортах Кыргызской Республики в течение 6 (шести) месяцев от даты его прибытия в аэропорт, если не требуется более короткий срок для этого в связи с невозможностью его сохранения по физическим, химическим или другим характеристикам. Аэропорт или авиаперевозчик, если багаж принят под ответственность авиаперевозчика, предпринимает все меры к тому, чтобы разыскать владельца багажа. По истечении указанного срока такой багаж может быть реализован или уничтожен в порядке, установленном законодательством Кыргызской Республики. Все средства, полученные при такой реализации, направляются на возмещение убытков, понесенных аэропортом и/или авиаперевозчиком, если иное использование не предусмотрено законодательством Кыргызской Республики.</w:t>
      </w:r>
    </w:p>
    <w:p>
      <w:pPr>
        <w:spacing w:after="120"/>
        <w:jc w:val="both"/>
      </w:pPr>
      <w:r>
        <w:rPr>
          <w:rFonts w:ascii="Arial" w:cs="Arial" w:eastAsia="Arial" w:hAnsi="Arial"/>
          <w:sz w:val="24"/>
          <w:szCs w:val="24"/>
        </w:rPr>
        <w:t xml:space="preserve">5.5.3. Бездокументный багаж, владелец которого установлен, хранится в аэропорту в течение 6 (шесть) месяцев со дня, когда пункт назначения, получивший такой багаж, направил владельцу багажа письменное извещение о прибытии багажа. По истечении этого срока багаж считается невостребованным и подлежит реализации.</w:t>
      </w:r>
    </w:p>
    <w:p>
      <w:pPr>
        <w:spacing w:after="120"/>
        <w:jc w:val="both"/>
      </w:pPr>
      <w:r>
        <w:rPr>
          <w:rFonts w:ascii="Arial" w:cs="Arial" w:eastAsia="Arial" w:hAnsi="Arial"/>
          <w:sz w:val="24"/>
          <w:szCs w:val="24"/>
        </w:rPr>
        <w:t xml:space="preserve">5.5.4. Незарегистрированный багаж и вещи пассажира, забытые или утерянные на воздушных судах и в аэропортах Кыргызской Республики, хранятся в течение 6 (шесть) месяцев, после чего подлежат реализации.</w:t>
      </w:r>
    </w:p>
    <w:p>
      <w:pPr>
        <w:spacing w:after="120"/>
        <w:jc w:val="both"/>
      </w:pPr>
      <w:r>
        <w:rPr>
          <w:rFonts w:ascii="Arial" w:cs="Arial" w:eastAsia="Arial" w:hAnsi="Arial"/>
          <w:sz w:val="24"/>
          <w:szCs w:val="24"/>
        </w:rPr>
        <w:t xml:space="preserve">5.5.5. Скоропортящиеся продукты, находящиеся в аэропортах Кыргызской Республики невостребованном или бездокументном багаже, в случае порчи подлежат уничтожению. Невозможность их дальнейшего хранения в багаже оформляется актом, подтверждающим факт порчи.</w:t>
      </w:r>
    </w:p>
    <w:p>
      <w:pPr>
        <w:spacing w:after="120"/>
        <w:jc w:val="both"/>
      </w:pPr>
      <w:r>
        <w:rPr>
          <w:rFonts w:ascii="Arial" w:cs="Arial" w:eastAsia="Arial" w:hAnsi="Arial"/>
          <w:sz w:val="24"/>
          <w:szCs w:val="24"/>
        </w:rPr>
        <w:t xml:space="preserve">5.5.6. Администрация пункта назначения в течение установленного срока хранения невостребованного, бездокументного багажа и найденных вещей информирует пассажира и других авиаперевозчиков о наличии такого багажа (вещей), месте их хранения, порядке и условиях опознания и получения.</w:t>
      </w:r>
    </w:p>
    <w:p>
      <w:pPr>
        <w:spacing w:after="120"/>
        <w:jc w:val="both"/>
      </w:pPr>
      <w:r>
        <w:rPr>
          <w:rFonts w:ascii="Arial" w:cs="Arial" w:eastAsia="Arial" w:hAnsi="Arial"/>
          <w:sz w:val="24"/>
          <w:szCs w:val="24"/>
        </w:rPr>
        <w:t xml:space="preserve">5.5.7. Если авиаперевозчик не выдал пассажиру зарегистрированный багаж в пункте, до которого должен быть доставлен багаж согласно договору о воздушной перевозке, то по письменному заявлению пассажира, оформленному на основании перевозочного документа, авиаперевозчик обеспечивает необходимые меры к розыску зарегистрированного багажа, включающие:</w:t>
      </w:r>
    </w:p>
    <w:p>
      <w:pPr>
        <w:spacing w:after="120"/>
        <w:jc w:val="both"/>
      </w:pPr>
      <w:r>
        <w:rPr>
          <w:rFonts w:ascii="Arial" w:cs="Arial" w:eastAsia="Arial" w:hAnsi="Arial"/>
          <w:sz w:val="24"/>
          <w:szCs w:val="24"/>
        </w:rPr>
        <w:t xml:space="preserve">(а) направление запроса в пункт отправления о наличии багажа;</w:t>
      </w:r>
    </w:p>
    <w:p>
      <w:pPr>
        <w:spacing w:after="120"/>
        <w:jc w:val="both"/>
      </w:pPr>
      <w:r>
        <w:rPr>
          <w:rFonts w:ascii="Arial" w:cs="Arial" w:eastAsia="Arial" w:hAnsi="Arial"/>
          <w:sz w:val="24"/>
          <w:szCs w:val="24"/>
        </w:rPr>
        <w:t xml:space="preserve">(б) направление запросов в пункты, в которые багаж мог быть доставлен;</w:t>
      </w:r>
    </w:p>
    <w:p>
      <w:pPr>
        <w:spacing w:after="120"/>
        <w:jc w:val="both"/>
      </w:pPr>
      <w:r>
        <w:rPr>
          <w:rFonts w:ascii="Arial" w:cs="Arial" w:eastAsia="Arial" w:hAnsi="Arial"/>
          <w:sz w:val="24"/>
          <w:szCs w:val="24"/>
        </w:rPr>
        <w:t xml:space="preserve">(в) направление запроса о досылке багажа в случае его обнаружения;</w:t>
      </w:r>
    </w:p>
    <w:p>
      <w:pPr>
        <w:spacing w:after="120"/>
        <w:jc w:val="both"/>
      </w:pPr>
      <w:r>
        <w:rPr>
          <w:rFonts w:ascii="Arial" w:cs="Arial" w:eastAsia="Arial" w:hAnsi="Arial"/>
          <w:sz w:val="24"/>
          <w:szCs w:val="24"/>
        </w:rPr>
        <w:t xml:space="preserve">(г) авиаперевозчик обеспечивает розыск багажа немедленно по предъявлении пассажиром заявления о неполучении багажа.</w:t>
      </w:r>
    </w:p>
    <w:p>
      <w:pPr>
        <w:spacing w:after="120"/>
        <w:jc w:val="both"/>
      </w:pPr>
      <w:r>
        <w:rPr>
          <w:rFonts w:ascii="Arial" w:cs="Arial" w:eastAsia="Arial" w:hAnsi="Arial"/>
          <w:sz w:val="24"/>
          <w:szCs w:val="24"/>
        </w:rPr>
        <w:t xml:space="preserve">5.5.8. Если зарегистрированный багаж не найден в течение двадцати одного дня со дня предъявления заявления о неполучении багажа, пассажир вправе требовать возмещения вреда, причиненного утратой зарегистрированного багажа.</w:t>
      </w:r>
    </w:p>
    <w:p>
      <w:pPr>
        <w:spacing w:after="120"/>
        <w:jc w:val="both"/>
      </w:pPr>
      <w:r>
        <w:rPr>
          <w:rFonts w:ascii="Arial" w:cs="Arial" w:eastAsia="Arial" w:hAnsi="Arial"/>
          <w:sz w:val="24"/>
          <w:szCs w:val="24"/>
        </w:rPr>
        <w:t xml:space="preserve">5.5.9. Если зарегистрированный багаж найден, то авиаперевозчик обеспечивает уведомление владельца зарегистрированного багажа и его доставку в пункт, указанный пассажиром и по просьбе пассажира по указанному им адресу без взимания дополнительной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Ручная кладь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5.6.1. Общий вес ручной клади не превышает 5 кг, если иное не установлено авиаперевозчиком.</w:t>
      </w:r>
    </w:p>
    <w:p>
      <w:pPr>
        <w:spacing w:after="120"/>
        <w:jc w:val="both"/>
      </w:pPr>
      <w:r>
        <w:rPr>
          <w:rFonts w:ascii="Arial" w:cs="Arial" w:eastAsia="Arial" w:hAnsi="Arial"/>
          <w:sz w:val="24"/>
          <w:szCs w:val="24"/>
        </w:rPr>
        <w:t xml:space="preserve">5.6.2. Перечень вещей и предметов, которые будут рассматриваться в качестве ручной клади, может быть оговорен авиаперевозчиком в договоре о воздушной перевозке.</w:t>
      </w:r>
    </w:p>
    <w:p>
      <w:pPr>
        <w:spacing w:after="120"/>
        <w:jc w:val="both"/>
      </w:pPr>
      <w:r>
        <w:rPr>
          <w:rFonts w:ascii="Arial" w:cs="Arial" w:eastAsia="Arial" w:hAnsi="Arial"/>
          <w:sz w:val="24"/>
          <w:szCs w:val="24"/>
        </w:rPr>
        <w:t xml:space="preserve">5.6.3. Ручная кладь снабжается биркой "В кабину" или "Ручная кладь" и отметкой массы ручной клади в багажной квитанции.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Перевозка животных и птиц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5.7.1. Животные и птицы принимаются к воздушной перевозке по предварительному согласованию с авиаперевозчиком и перевозятся в багажном помещении воздушного судна. В момент бронирования перевозки пассажир сообщает авиаперевозчику количество перевозимых животных и птиц.</w:t>
      </w:r>
    </w:p>
    <w:p>
      <w:pPr>
        <w:spacing w:after="120"/>
        <w:jc w:val="both"/>
      </w:pPr>
      <w:r>
        <w:rPr>
          <w:rFonts w:ascii="Arial" w:cs="Arial" w:eastAsia="Arial" w:hAnsi="Arial"/>
          <w:sz w:val="24"/>
          <w:szCs w:val="24"/>
        </w:rPr>
        <w:t xml:space="preserve">5.7.2. При оформлении перевозки животных/птиц пассажир должен предоставить авиаперевозчику ветеринарный сертификат, выданный компетентным государственным учреждением и другие документы, требуемые ветеринарными органами страны назначения.</w:t>
      </w:r>
    </w:p>
    <w:p>
      <w:pPr>
        <w:spacing w:after="120"/>
        <w:jc w:val="both"/>
      </w:pPr>
      <w:r>
        <w:rPr>
          <w:rFonts w:ascii="Arial" w:cs="Arial" w:eastAsia="Arial" w:hAnsi="Arial"/>
          <w:sz w:val="24"/>
          <w:szCs w:val="24"/>
        </w:rPr>
        <w:t xml:space="preserve">5.7.3. Прием к перевозке животных и птиц производится при условии, что пассажир/грузоотправитель берет на себя всю ответственность за последствия, которые могут возникнуть во время перевозки.</w:t>
      </w:r>
    </w:p>
    <w:p>
      <w:pPr>
        <w:spacing w:after="120"/>
        <w:jc w:val="both"/>
      </w:pPr>
      <w:r>
        <w:rPr>
          <w:rFonts w:ascii="Arial" w:cs="Arial" w:eastAsia="Arial" w:hAnsi="Arial"/>
          <w:sz w:val="24"/>
          <w:szCs w:val="24"/>
        </w:rPr>
        <w:t xml:space="preserve">5.7.4. Комнатные животные (птицы) при перевозке воздушным транспортом должны быть помещены в крепкий контейнер (клетку), обеспечивающий необходимые удобства при перевозке, с доступом воздуха и надежным запором (замком). Дно контейнера (клетки) должно быть плотным, водонепроницаемым и покрыто абсорбирующим материалом. Контейнер (клетка) должен исключать просыпание абсорбирующего материала. Клетка для птиц должна быть покрыта плотной светонепроницаемой тканью.</w:t>
      </w:r>
    </w:p>
    <w:p>
      <w:pPr>
        <w:spacing w:after="120"/>
        <w:jc w:val="both"/>
      </w:pPr>
      <w:r>
        <w:rPr>
          <w:rFonts w:ascii="Arial" w:cs="Arial" w:eastAsia="Arial" w:hAnsi="Arial"/>
          <w:sz w:val="24"/>
          <w:szCs w:val="24"/>
        </w:rPr>
        <w:t xml:space="preserve">5.7.5. Пассажир несет ответственность за соблюдение всех требований авиаперевозчика, и возмещает авиаперевозчику убытки и дополнительные расходы, понесенные авиаперевозчиком при перевозке животных/птиц.</w:t>
      </w:r>
    </w:p>
    <w:p>
      <w:pPr>
        <w:spacing w:after="120"/>
        <w:jc w:val="both"/>
      </w:pPr>
      <w:r>
        <w:rPr>
          <w:rFonts w:ascii="Arial" w:cs="Arial" w:eastAsia="Arial" w:hAnsi="Arial"/>
          <w:sz w:val="24"/>
          <w:szCs w:val="24"/>
        </w:rPr>
        <w:t xml:space="preserve">5.7.6. В багажном отделении, где будут перевозиться животные/птицы, нельзя перевозить багаж и груз, содержащий пищевые продукты, так как существует риск заражения последних.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Перевозка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Перевозимые по воздуху грузы не изменяют своих свойств, при котором может возникнуть какая-либо угроза безопасности полета.</w:t>
      </w:r>
    </w:p>
    <w:p>
      <w:pPr>
        <w:spacing w:after="120"/>
        <w:jc w:val="both"/>
      </w:pPr>
      <w:r>
        <w:rPr>
          <w:rFonts w:ascii="Arial" w:cs="Arial" w:eastAsia="Arial" w:hAnsi="Arial"/>
          <w:sz w:val="24"/>
          <w:szCs w:val="24"/>
        </w:rPr>
        <w:t xml:space="preserve">6.1.2. Предельная масса и габариты груза ограничиваются размерами загрузочных люков и грузовых отсеков пассажирских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Оформление и получение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Авиагрузовая накладная оформляется и подписывается грузоотправителем в 3 экземплярах, и передается авиаперевозчику при передаче груза на перевозку. При этом:</w:t>
      </w:r>
    </w:p>
    <w:p>
      <w:pPr>
        <w:spacing w:after="120"/>
        <w:jc w:val="both"/>
      </w:pPr>
      <w:r>
        <w:rPr>
          <w:rFonts w:ascii="Arial" w:cs="Arial" w:eastAsia="Arial" w:hAnsi="Arial"/>
          <w:sz w:val="24"/>
          <w:szCs w:val="24"/>
        </w:rPr>
        <w:t xml:space="preserve">(а) 1-й экземпляр авиагрузовой накладной следует с грузом, и передается грузополучателю при передаче груза последнему;</w:t>
      </w:r>
    </w:p>
    <w:p>
      <w:pPr>
        <w:spacing w:after="120"/>
        <w:jc w:val="both"/>
      </w:pPr>
      <w:r>
        <w:rPr>
          <w:rFonts w:ascii="Arial" w:cs="Arial" w:eastAsia="Arial" w:hAnsi="Arial"/>
          <w:sz w:val="24"/>
          <w:szCs w:val="24"/>
        </w:rPr>
        <w:t xml:space="preserve">(б) 2-й экземпляр авиагрузовой накладной или "квитанции о приеме груза" передается грузоотправителю;</w:t>
      </w:r>
    </w:p>
    <w:p>
      <w:pPr>
        <w:spacing w:after="120"/>
        <w:jc w:val="both"/>
      </w:pPr>
      <w:r>
        <w:rPr>
          <w:rFonts w:ascii="Arial" w:cs="Arial" w:eastAsia="Arial" w:hAnsi="Arial"/>
          <w:sz w:val="24"/>
          <w:szCs w:val="24"/>
        </w:rPr>
        <w:t xml:space="preserve">(в) 3-й экземпляр авиагрузовой накладной хранится у авиаперевозчика.</w:t>
      </w:r>
    </w:p>
    <w:p>
      <w:pPr>
        <w:spacing w:after="120"/>
        <w:jc w:val="both"/>
      </w:pPr>
      <w:r>
        <w:rPr>
          <w:rFonts w:ascii="Arial" w:cs="Arial" w:eastAsia="Arial" w:hAnsi="Arial"/>
          <w:sz w:val="24"/>
          <w:szCs w:val="24"/>
        </w:rPr>
        <w:t xml:space="preserve">6.2.2. Грузоотправитель имеет право изменить в авиагрузовой накладной грузополучателя до выдачи груза грузополучателю.</w:t>
      </w:r>
    </w:p>
    <w:p>
      <w:pPr>
        <w:spacing w:after="120"/>
        <w:jc w:val="both"/>
      </w:pPr>
      <w:r>
        <w:rPr>
          <w:rFonts w:ascii="Arial" w:cs="Arial" w:eastAsia="Arial" w:hAnsi="Arial"/>
          <w:sz w:val="24"/>
          <w:szCs w:val="24"/>
        </w:rPr>
        <w:t xml:space="preserve">6.2.3. Грузоотправитель несет ответственность за достоверность предоставленных им документов, необходимых для воздушной перевозки.</w:t>
      </w:r>
    </w:p>
    <w:p>
      <w:pPr>
        <w:spacing w:after="120"/>
        <w:jc w:val="both"/>
      </w:pPr>
      <w:r>
        <w:rPr>
          <w:rFonts w:ascii="Arial" w:cs="Arial" w:eastAsia="Arial" w:hAnsi="Arial"/>
          <w:sz w:val="24"/>
          <w:szCs w:val="24"/>
        </w:rPr>
        <w:t xml:space="preserve">6.2.4. При осуществлении международных воздушных перевозок грузов авиагрузовая накладная оформляется не менее чем в 3 экземплярах. При этом:</w:t>
      </w:r>
    </w:p>
    <w:p>
      <w:pPr>
        <w:spacing w:after="120"/>
        <w:jc w:val="both"/>
      </w:pPr>
      <w:r>
        <w:rPr>
          <w:rFonts w:ascii="Arial" w:cs="Arial" w:eastAsia="Arial" w:hAnsi="Arial"/>
          <w:sz w:val="24"/>
          <w:szCs w:val="24"/>
        </w:rPr>
        <w:t xml:space="preserve">(а) один экземпляр находится у авиаперевозчика;</w:t>
      </w:r>
    </w:p>
    <w:p>
      <w:pPr>
        <w:spacing w:after="120"/>
        <w:jc w:val="both"/>
      </w:pPr>
      <w:r>
        <w:rPr>
          <w:rFonts w:ascii="Arial" w:cs="Arial" w:eastAsia="Arial" w:hAnsi="Arial"/>
          <w:sz w:val="24"/>
          <w:szCs w:val="24"/>
        </w:rPr>
        <w:t xml:space="preserve">(б) один экземпляр следует с грузом, и передается грузополучателю при выдаче груза;</w:t>
      </w:r>
    </w:p>
    <w:p>
      <w:pPr>
        <w:spacing w:after="120"/>
        <w:jc w:val="both"/>
      </w:pPr>
      <w:r>
        <w:rPr>
          <w:rFonts w:ascii="Arial" w:cs="Arial" w:eastAsia="Arial" w:hAnsi="Arial"/>
          <w:sz w:val="24"/>
          <w:szCs w:val="24"/>
        </w:rPr>
        <w:t xml:space="preserve">(в) один экземпляр находится у грузоотправителя;</w:t>
      </w:r>
    </w:p>
    <w:p>
      <w:pPr>
        <w:spacing w:after="120"/>
        <w:jc w:val="both"/>
      </w:pPr>
      <w:r>
        <w:rPr>
          <w:rFonts w:ascii="Arial" w:cs="Arial" w:eastAsia="Arial" w:hAnsi="Arial"/>
          <w:sz w:val="24"/>
          <w:szCs w:val="24"/>
        </w:rPr>
        <w:t xml:space="preserve">(г) копии авиагрузовой накладной предоставляются другим сторонам.</w:t>
      </w:r>
    </w:p>
    <w:p>
      <w:pPr>
        <w:spacing w:after="120"/>
        <w:jc w:val="both"/>
      </w:pPr>
      <w:r>
        <w:rPr>
          <w:rFonts w:ascii="Arial" w:cs="Arial" w:eastAsia="Arial" w:hAnsi="Arial"/>
          <w:sz w:val="24"/>
          <w:szCs w:val="24"/>
        </w:rPr>
        <w:t xml:space="preserve">6.2.5. Внесение в авиагрузовую накладную данных, касающихся тарифов и сборов, производится авиаперевозчиком.</w:t>
      </w:r>
    </w:p>
    <w:p>
      <w:pPr>
        <w:spacing w:after="120"/>
        <w:jc w:val="both"/>
      </w:pPr>
      <w:r>
        <w:rPr>
          <w:rFonts w:ascii="Arial" w:cs="Arial" w:eastAsia="Arial" w:hAnsi="Arial"/>
          <w:sz w:val="24"/>
          <w:szCs w:val="24"/>
        </w:rPr>
        <w:t xml:space="preserve">6.2.6. Авиаперевозчик может потребовать от грузоотправителя или уполномоченного им лица заполнения дополнительных авиагрузовых накладных, если отправка состоит более чем из одного места или когда этого требуют предписания государственных органов.</w:t>
      </w:r>
    </w:p>
    <w:p>
      <w:pPr>
        <w:spacing w:after="120"/>
        <w:jc w:val="both"/>
      </w:pPr>
      <w:r>
        <w:rPr>
          <w:rFonts w:ascii="Arial" w:cs="Arial" w:eastAsia="Arial" w:hAnsi="Arial"/>
          <w:sz w:val="24"/>
          <w:szCs w:val="24"/>
        </w:rPr>
        <w:t xml:space="preserve">6.2.7. Груз принимается к перевозке только при наличии правильно оформленной авиагрузовой накладной.</w:t>
      </w:r>
    </w:p>
    <w:p>
      <w:pPr>
        <w:spacing w:after="120"/>
        <w:jc w:val="both"/>
      </w:pPr>
      <w:r>
        <w:rPr>
          <w:rFonts w:ascii="Arial" w:cs="Arial" w:eastAsia="Arial" w:hAnsi="Arial"/>
          <w:sz w:val="24"/>
          <w:szCs w:val="24"/>
        </w:rPr>
        <w:t xml:space="preserve">6.2.8. По просьбе грузоотправителя, авиаперевозчик может сам заполнить авиагрузовую накладную. Если врученная авиаперевозчику вместе с грузом авиагрузовая накладная не содержит всех необходимых данных, авиаперевозчик имеет право вносить в нее необходимые дополнения.</w:t>
      </w:r>
    </w:p>
    <w:p>
      <w:pPr>
        <w:spacing w:after="120"/>
        <w:jc w:val="both"/>
      </w:pPr>
      <w:r>
        <w:rPr>
          <w:rFonts w:ascii="Arial" w:cs="Arial" w:eastAsia="Arial" w:hAnsi="Arial"/>
          <w:sz w:val="24"/>
          <w:szCs w:val="24"/>
        </w:rPr>
        <w:t xml:space="preserve">6.2.9. Ответственность за достоверность данных о массе и количестве мест груза или багажа, указанных в авиагрузовой накладной, несет грузоотправитель. Авиаперевозчик без ущерба задержке вылета и без необоснованной необходимости имеет право осуществить проверку достоверности любых данных, указанных в авиагрузовой накладной.</w:t>
      </w:r>
    </w:p>
    <w:p>
      <w:pPr>
        <w:spacing w:after="120"/>
        <w:jc w:val="both"/>
      </w:pPr>
      <w:r>
        <w:rPr>
          <w:rFonts w:ascii="Arial" w:cs="Arial" w:eastAsia="Arial" w:hAnsi="Arial"/>
          <w:sz w:val="24"/>
          <w:szCs w:val="24"/>
        </w:rPr>
        <w:t xml:space="preserve">6.2.10. В грузовой накладной делается отметка об особых свойствах груза при наличии или необходимости особых условий его перевозки.</w:t>
      </w:r>
    </w:p>
    <w:p>
      <w:pPr>
        <w:spacing w:after="120"/>
        <w:jc w:val="both"/>
      </w:pPr>
      <w:r>
        <w:rPr>
          <w:rFonts w:ascii="Arial" w:cs="Arial" w:eastAsia="Arial" w:hAnsi="Arial"/>
          <w:sz w:val="24"/>
          <w:szCs w:val="24"/>
        </w:rPr>
        <w:t xml:space="preserve">6.2.11. В случае если авиаперевозчик осуществил проверку состояния груза, в грузовой накладной делается отметка о проведенной проверке.</w:t>
      </w:r>
    </w:p>
    <w:p>
      <w:pPr>
        <w:spacing w:after="120"/>
        <w:jc w:val="both"/>
      </w:pPr>
      <w:r>
        <w:rPr>
          <w:rFonts w:ascii="Arial" w:cs="Arial" w:eastAsia="Arial" w:hAnsi="Arial"/>
          <w:sz w:val="24"/>
          <w:szCs w:val="24"/>
        </w:rPr>
        <w:t xml:space="preserve">6.2.12. В грузовой накладной делается отметка об объявленной ценности груза, произведенном опломбировании груза и указывается наименование пломб грузоотправителя.</w:t>
      </w:r>
    </w:p>
    <w:p>
      <w:pPr>
        <w:spacing w:after="120"/>
        <w:jc w:val="both"/>
      </w:pPr>
      <w:r>
        <w:rPr>
          <w:rFonts w:ascii="Arial" w:cs="Arial" w:eastAsia="Arial" w:hAnsi="Arial"/>
          <w:sz w:val="24"/>
          <w:szCs w:val="24"/>
        </w:rPr>
        <w:t xml:space="preserve">6.2.13. Если ценность груза не объявляется, то в грузовой накладной делается отметка о том, что ценность груза не объявлена.</w:t>
      </w:r>
    </w:p>
    <w:p>
      <w:pPr>
        <w:spacing w:after="120"/>
        <w:jc w:val="both"/>
      </w:pPr>
      <w:r>
        <w:rPr>
          <w:rFonts w:ascii="Arial" w:cs="Arial" w:eastAsia="Arial" w:hAnsi="Arial"/>
          <w:sz w:val="24"/>
          <w:szCs w:val="24"/>
        </w:rPr>
        <w:t xml:space="preserve">6.2.14. Авиаперевозчик уведомляет грузополучателя о прибытии груза в его адрес.</w:t>
      </w:r>
    </w:p>
    <w:p>
      <w:pPr>
        <w:spacing w:after="120"/>
        <w:jc w:val="both"/>
      </w:pPr>
      <w:r>
        <w:rPr>
          <w:rFonts w:ascii="Arial" w:cs="Arial" w:eastAsia="Arial" w:hAnsi="Arial"/>
          <w:sz w:val="24"/>
          <w:szCs w:val="24"/>
        </w:rPr>
        <w:t xml:space="preserve">6.2.15. Грузополучатель имеет право отказаться от приема поврежденного или испорченного груза, если будет установлено, что качество груза изменилось настолько, что исключается возможность полного или частичного использования по первоначальному назначению.</w:t>
      </w:r>
    </w:p>
    <w:p>
      <w:pPr>
        <w:spacing w:after="120"/>
        <w:jc w:val="both"/>
      </w:pPr>
      <w:r>
        <w:rPr>
          <w:rFonts w:ascii="Arial" w:cs="Arial" w:eastAsia="Arial" w:hAnsi="Arial"/>
          <w:sz w:val="24"/>
          <w:szCs w:val="24"/>
        </w:rPr>
        <w:t xml:space="preserve">6.2.16. При отсутствии распоряжения грузоотправителя, или востребования прибывшего груза, или отказа грузополучателя от его приема, авиаперевозчик вправе, уведомив об этом грузоотправителя, оставить у себя груз на хранение за счет и риск грузоотправителя.</w:t>
      </w:r>
    </w:p>
    <w:p>
      <w:pPr>
        <w:spacing w:after="120"/>
        <w:jc w:val="both"/>
      </w:pPr>
      <w:r>
        <w:rPr>
          <w:rFonts w:ascii="Arial" w:cs="Arial" w:eastAsia="Arial" w:hAnsi="Arial"/>
          <w:sz w:val="24"/>
          <w:szCs w:val="24"/>
        </w:rPr>
        <w:t xml:space="preserve">6.2.17. Если наружный вид, упаковка, состояние груза не являются удовлетворительными, грузоотправитель указывает об этом в авиагрузовой накладной. Если сдаваемый к перевозке груз имеет особые свойства или нуждается в особых условиях перевозки, грузоотправитель должен указать это в авиагрузовой накладной. Если грузоотправитель не сделает этих указаний, то авиаперевозчик имеет право сделать в авиагрузовой накладной отметку о действительном виде и состоянии груза, его особых свойствах и об условиях перевозки или уточнить ранее сделанную отметку, заверив такое исправление своей подписью и штампом.</w:t>
      </w:r>
    </w:p>
    <w:p>
      <w:pPr>
        <w:spacing w:after="120"/>
        <w:jc w:val="both"/>
      </w:pPr>
      <w:r>
        <w:rPr>
          <w:rFonts w:ascii="Arial" w:cs="Arial" w:eastAsia="Arial" w:hAnsi="Arial"/>
          <w:sz w:val="24"/>
          <w:szCs w:val="24"/>
        </w:rPr>
        <w:t xml:space="preserve">6.2.18. Грузоотправитель несет ответственность за полноту, правильность, точность сведений, указанных в авиагрузовой накладной.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Требование к грузу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 Информацию грузоотправителю по вопросам правил перевозки различных категорий, грузов, порядка приема и оформления их к перевозке, возможных габаритов грузов (габариты груза зависят от размера люков грузовых отсеков воздушных судов, контейнеров, поддонов), информацию о грузовых складах предоставляет коммерческая служба авиаперевозчика.</w:t>
      </w:r>
    </w:p>
    <w:p>
      <w:pPr>
        <w:spacing w:after="120"/>
        <w:jc w:val="both"/>
      </w:pPr>
      <w:r>
        <w:rPr>
          <w:rFonts w:ascii="Arial" w:cs="Arial" w:eastAsia="Arial" w:hAnsi="Arial"/>
          <w:sz w:val="24"/>
          <w:szCs w:val="24"/>
        </w:rPr>
        <w:t xml:space="preserve">6.3.2. Грузы принимаются к перевозке на условиях их доставки в пункты назначения в установленные сроки без определения рейса и даты отправления, а также с обусловленной датой отправления, определенным рейсом:</w:t>
      </w:r>
    </w:p>
    <w:p>
      <w:pPr>
        <w:spacing w:after="120"/>
        <w:jc w:val="both"/>
      </w:pPr>
      <w:r>
        <w:rPr>
          <w:rFonts w:ascii="Arial" w:cs="Arial" w:eastAsia="Arial" w:hAnsi="Arial"/>
          <w:sz w:val="24"/>
          <w:szCs w:val="24"/>
        </w:rPr>
        <w:t xml:space="preserve">(а) ввоз, вывоз и трансфер груза должны быть разрешены законами и правилами страны, на территории, с территории или через территорию которой осуществляется перевозка;</w:t>
      </w:r>
    </w:p>
    <w:p>
      <w:pPr>
        <w:spacing w:after="120"/>
        <w:jc w:val="both"/>
      </w:pPr>
      <w:r>
        <w:rPr>
          <w:rFonts w:ascii="Arial" w:cs="Arial" w:eastAsia="Arial" w:hAnsi="Arial"/>
          <w:sz w:val="24"/>
          <w:szCs w:val="24"/>
        </w:rPr>
        <w:t xml:space="preserve">(б) груз, превышающий установленные пределы по габаритам и массе груза, может быть принят к перевозке только с согласия авиаперевозчика;</w:t>
      </w:r>
    </w:p>
    <w:p>
      <w:pPr>
        <w:spacing w:after="120"/>
        <w:jc w:val="both"/>
      </w:pPr>
      <w:r>
        <w:rPr>
          <w:rFonts w:ascii="Arial" w:cs="Arial" w:eastAsia="Arial" w:hAnsi="Arial"/>
          <w:sz w:val="24"/>
          <w:szCs w:val="24"/>
        </w:rPr>
        <w:t xml:space="preserve">(в) опасный груз, радиоактивный, скоропортящийся и другие особые виды грузов могут быть приняты к перевозке в соответствии с правилами и инструкциями по перевозке этих категорий грузов;</w:t>
      </w:r>
    </w:p>
    <w:p>
      <w:pPr>
        <w:spacing w:after="120"/>
        <w:jc w:val="both"/>
      </w:pPr>
      <w:r>
        <w:rPr>
          <w:rFonts w:ascii="Arial" w:cs="Arial" w:eastAsia="Arial" w:hAnsi="Arial"/>
          <w:sz w:val="24"/>
          <w:szCs w:val="24"/>
        </w:rPr>
        <w:t xml:space="preserve">(г) к грузу должны быть приложены все требуемые документы, в зависимости от характера груза, подтверждающие соответствие санитарным, карантинным и другим правилам перевозки грузов.</w:t>
      </w:r>
    </w:p>
    <w:p>
      <w:pPr>
        <w:spacing w:after="120"/>
        <w:jc w:val="both"/>
      </w:pPr>
      <w:r>
        <w:rPr>
          <w:rFonts w:ascii="Arial" w:cs="Arial" w:eastAsia="Arial" w:hAnsi="Arial"/>
          <w:sz w:val="24"/>
          <w:szCs w:val="24"/>
        </w:rPr>
        <w:t xml:space="preserve">6.3.3. При отсутствии возможности отправки всей партии груза на забронированном рейсе, к перевозке может быть принята часть груза, масса и объем которого не превышают данных по бронированию. Оставшаяся часть груза может быть принята к перевозке после бронирования на другой рейс и соответствующего оформления документов.</w:t>
      </w:r>
    </w:p>
    <w:p>
      <w:pPr>
        <w:spacing w:after="120"/>
        <w:jc w:val="both"/>
      </w:pPr>
      <w:r>
        <w:rPr>
          <w:rFonts w:ascii="Arial" w:cs="Arial" w:eastAsia="Arial" w:hAnsi="Arial"/>
          <w:sz w:val="24"/>
          <w:szCs w:val="24"/>
        </w:rPr>
        <w:t xml:space="preserve">6.3.4. Для грузоотправителя документом, подтверждающим принятие груза для перевозки, служит экземпляр авиагрузовой накладной.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Требования к упаковке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6.4.1. Упаковка предъявляемых к перевозке грузов должна быть сухой и чистой, грузы не должны иметь заостренных углов, выступов и прочего, что могло бы загрязнить или повредить помещения воздушного судна и их оборудование, а также багаж и почту.</w:t>
      </w:r>
    </w:p>
    <w:p>
      <w:pPr>
        <w:spacing w:after="120"/>
        <w:jc w:val="both"/>
      </w:pPr>
      <w:r>
        <w:rPr>
          <w:rFonts w:ascii="Arial" w:cs="Arial" w:eastAsia="Arial" w:hAnsi="Arial"/>
          <w:sz w:val="24"/>
          <w:szCs w:val="24"/>
        </w:rPr>
        <w:t xml:space="preserve">6.4.2. Металлическая, стеклянная, керамическая, деревянная, пластмассовая и другая тара, в которую упаковываются (заполняются) жидкие и иные грузы, подлежащие перевозке воздушным транспортом, должна выдерживать внутренне избыточное давление, зависящее от высоты полета и температуры, и полностью гарантировать от утечки, разлива или россыпи содержимого.</w:t>
      </w:r>
    </w:p>
    <w:p>
      <w:pPr>
        <w:spacing w:after="120"/>
        <w:jc w:val="both"/>
      </w:pPr>
      <w:r>
        <w:rPr>
          <w:rFonts w:ascii="Arial" w:cs="Arial" w:eastAsia="Arial" w:hAnsi="Arial"/>
          <w:sz w:val="24"/>
          <w:szCs w:val="24"/>
        </w:rPr>
        <w:t xml:space="preserve">6.4.3. Авиаперевозчик имеет право отказать в приеме груза к перевозке, если упаковка груза не обеспечивает его сохранность.</w:t>
      </w:r>
    </w:p>
    <w:p>
      <w:pPr>
        <w:spacing w:after="120"/>
        <w:jc w:val="both"/>
      </w:pPr>
      <w:r>
        <w:rPr>
          <w:rFonts w:ascii="Arial" w:cs="Arial" w:eastAsia="Arial" w:hAnsi="Arial"/>
          <w:sz w:val="24"/>
          <w:szCs w:val="24"/>
        </w:rPr>
        <w:t xml:space="preserve">6.4.4. Тара и упаковка мест, сдаваемых к перевозке с объявленной ценностью, должна быть опломбирована грузоотправителем. Пломбы должны быть стандартными, иметь ясные оттиски цифровых и буквенных знаков. В авиагрузовой накладной делается отметка о произведенном пломбировании груза и указывается наименование пломб грузоотправителя.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Требование к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6.5.1. Каждое место груза должно иметь транспортную маркировку, а грузы специального назначения - специальную маркировку. Маркировка должна быть ясной, четкой и надежной.</w:t>
      </w:r>
    </w:p>
    <w:p>
      <w:pPr>
        <w:spacing w:after="120"/>
        <w:jc w:val="both"/>
      </w:pPr>
      <w:r>
        <w:rPr>
          <w:rFonts w:ascii="Arial" w:cs="Arial" w:eastAsia="Arial" w:hAnsi="Arial"/>
          <w:sz w:val="24"/>
          <w:szCs w:val="24"/>
        </w:rPr>
        <w:t xml:space="preserve">6.5.2. Транспортная маркировка наносится грузоотправителем до предъявления груза к перевозке и содержит основные, дополнительные и информационные записи, а также манипуляционные знаки.</w:t>
      </w:r>
    </w:p>
    <w:p>
      <w:pPr>
        <w:spacing w:after="120"/>
        <w:jc w:val="both"/>
      </w:pPr>
      <w:r>
        <w:rPr>
          <w:rFonts w:ascii="Arial" w:cs="Arial" w:eastAsia="Arial" w:hAnsi="Arial"/>
          <w:sz w:val="24"/>
          <w:szCs w:val="24"/>
        </w:rPr>
        <w:t xml:space="preserve">6.5.3. Основные надписи должны содержать: наименование груза, полное или условное зарегистрированное наименование грузополучателя, наименование пункта назначения (с указанием, при необходимости, пункта трансфера), количество мест, порядковый номер места внутри грузовой отправки.</w:t>
      </w:r>
    </w:p>
    <w:p>
      <w:pPr>
        <w:spacing w:after="120"/>
        <w:jc w:val="both"/>
      </w:pPr>
      <w:r>
        <w:rPr>
          <w:rFonts w:ascii="Arial" w:cs="Arial" w:eastAsia="Arial" w:hAnsi="Arial"/>
          <w:sz w:val="24"/>
          <w:szCs w:val="24"/>
        </w:rPr>
        <w:t xml:space="preserve">6.5.4. Дополнительные надписи включают, по меньшей мере, следующее:</w:t>
      </w:r>
    </w:p>
    <w:p>
      <w:pPr>
        <w:spacing w:after="120"/>
        <w:jc w:val="both"/>
      </w:pPr>
      <w:r>
        <w:rPr>
          <w:rFonts w:ascii="Arial" w:cs="Arial" w:eastAsia="Arial" w:hAnsi="Arial"/>
          <w:sz w:val="24"/>
          <w:szCs w:val="24"/>
        </w:rPr>
        <w:t xml:space="preserve">(а) полное или условное зарегистрированное наименование грузоотправителя;</w:t>
      </w:r>
    </w:p>
    <w:p>
      <w:pPr>
        <w:spacing w:after="120"/>
        <w:jc w:val="both"/>
      </w:pPr>
      <w:r>
        <w:rPr>
          <w:rFonts w:ascii="Arial" w:cs="Arial" w:eastAsia="Arial" w:hAnsi="Arial"/>
          <w:sz w:val="24"/>
          <w:szCs w:val="24"/>
        </w:rPr>
        <w:t xml:space="preserve">(б) наименование пункта отправления.</w:t>
      </w:r>
    </w:p>
    <w:p>
      <w:pPr>
        <w:spacing w:after="120"/>
        <w:jc w:val="both"/>
      </w:pPr>
      <w:r>
        <w:rPr>
          <w:rFonts w:ascii="Arial" w:cs="Arial" w:eastAsia="Arial" w:hAnsi="Arial"/>
          <w:sz w:val="24"/>
          <w:szCs w:val="24"/>
        </w:rPr>
        <w:t xml:space="preserve">6.5.5. Информационные надписи включают, по меньшей мере, следующее:</w:t>
      </w:r>
    </w:p>
    <w:p>
      <w:pPr>
        <w:spacing w:after="120"/>
        <w:jc w:val="both"/>
      </w:pPr>
      <w:r>
        <w:rPr>
          <w:rFonts w:ascii="Arial" w:cs="Arial" w:eastAsia="Arial" w:hAnsi="Arial"/>
          <w:sz w:val="24"/>
          <w:szCs w:val="24"/>
        </w:rPr>
        <w:t xml:space="preserve">(а) масса брутто, нетто и грузового места;</w:t>
      </w:r>
    </w:p>
    <w:p>
      <w:pPr>
        <w:spacing w:after="120"/>
        <w:jc w:val="both"/>
      </w:pPr>
      <w:r>
        <w:rPr>
          <w:rFonts w:ascii="Arial" w:cs="Arial" w:eastAsia="Arial" w:hAnsi="Arial"/>
          <w:sz w:val="24"/>
          <w:szCs w:val="24"/>
        </w:rPr>
        <w:t xml:space="preserve">(б) размеры и объем грузового места.</w:t>
      </w:r>
    </w:p>
    <w:p>
      <w:pPr>
        <w:spacing w:after="120"/>
        <w:jc w:val="both"/>
      </w:pPr>
      <w:r>
        <w:rPr>
          <w:rFonts w:ascii="Arial" w:cs="Arial" w:eastAsia="Arial" w:hAnsi="Arial"/>
          <w:sz w:val="24"/>
          <w:szCs w:val="24"/>
        </w:rPr>
        <w:t xml:space="preserve">6.5.6. Манипуляционные знаки должны указывать способы обращения с грузом.</w:t>
      </w:r>
    </w:p>
    <w:p>
      <w:pPr>
        <w:spacing w:after="120"/>
        <w:jc w:val="both"/>
      </w:pPr>
      <w:r>
        <w:rPr>
          <w:rFonts w:ascii="Arial" w:cs="Arial" w:eastAsia="Arial" w:hAnsi="Arial"/>
          <w:sz w:val="24"/>
          <w:szCs w:val="24"/>
        </w:rPr>
        <w:t xml:space="preserve">6.5.7. Груз может перевозиться без упаковки с разрешения авиаперевозчика.</w:t>
      </w:r>
    </w:p>
    <w:p>
      <w:pPr>
        <w:spacing w:after="120"/>
        <w:jc w:val="both"/>
      </w:pPr>
      <w:r>
        <w:rPr>
          <w:rFonts w:ascii="Arial" w:cs="Arial" w:eastAsia="Arial" w:hAnsi="Arial"/>
          <w:sz w:val="24"/>
          <w:szCs w:val="24"/>
        </w:rPr>
        <w:t xml:space="preserve">6.5.8. Пункт отправления маркирует груз клеящейся грузовой биркой, на которой указывается номер авиагрузовой накладной, пункт отправления и назначения, количество мест, масса груза.</w:t>
      </w:r>
    </w:p>
    <w:p>
      <w:pPr>
        <w:spacing w:after="120"/>
        <w:jc w:val="both"/>
      </w:pPr>
      <w:r>
        <w:rPr>
          <w:rFonts w:ascii="Arial" w:cs="Arial" w:eastAsia="Arial" w:hAnsi="Arial"/>
          <w:sz w:val="24"/>
          <w:szCs w:val="24"/>
        </w:rPr>
        <w:t xml:space="preserve">6.5.9. Авиаперевозчик имеет право отказать в приеме груза или багажа к перевозке, если упаковка или маркировка груза или багажа не отвечает установленным требованиям.</w:t>
      </w:r>
    </w:p>
    <w:p>
      <w:pPr>
        <w:spacing w:after="120"/>
        <w:jc w:val="both"/>
      </w:pPr>
      <w:r>
        <w:rPr>
          <w:rFonts w:ascii="Arial" w:cs="Arial" w:eastAsia="Arial" w:hAnsi="Arial"/>
          <w:sz w:val="24"/>
          <w:szCs w:val="24"/>
        </w:rPr>
        <w:t xml:space="preserve">6.5.10. При обнаружении нарушения целостности упаковки или исправности маркировки груза или багажа, авиаперевозчик составляет соответствующий акт об этом. Такой акт может быть составлен также грузоотправителем при отправке груза или грузополучателем при получении груза или любой организацией, обслуживающей данный груз или багаж, если это необходимо в интересах таких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Страхование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6.6.1. При сдаче груза к перевозке по просьбе грузоотправителя или другого заинтересованного лица, авиаперевозчик может заключить от имени страховой организации в интересах грузополучателя или грузоотправителя договор о страховании груза, перевозимого по линиям авиаперевозчика. Информация о наличии страхования груза указывается в авиагрузовой накладной. В этом случае груз считается застрахованным согласно открытому полису в пределах страховой суммы и на условиях, указанных в авиагрузовой накладной. По просьбе грузоотправителя/грузополучателя дополнительные сведения об условиях страхования, предусмотренных в открытом полисе, могут быть получены у авиаперевозчика.</w:t>
      </w:r>
    </w:p>
    <w:p>
      <w:pPr>
        <w:spacing w:after="120"/>
        <w:jc w:val="both"/>
      </w:pPr>
      <w:r>
        <w:rPr>
          <w:rFonts w:ascii="Arial" w:cs="Arial" w:eastAsia="Arial" w:hAnsi="Arial"/>
          <w:sz w:val="24"/>
          <w:szCs w:val="24"/>
        </w:rPr>
        <w:t xml:space="preserve">6.6.2. Данные о грузе, страховая сумма и условия страхования, представленные и заявленные грузоотправителем или другим заинтересованным лицом и указанные в авиагрузовой накладной, считаются достоверными. Размер страхового возмещения в любом случае не должен превышать предела страховой суммы, предусмотренного в открытом полисе, даже если страховая сумма, указанная в авиагрузовой накладной, будет превышать этот предел.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Перевозка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6.7.1. Грузы без тары должны предъявляться к перевозке смонтированными на специальных деревянных поддонах, либо должны быть упакованы прокладочным материалом в виде деревянных брусьев или досок с таким расчетом, чтобы нагрузка на пол воздушного судна не превышала установленной нормы и обеспечивала возможность работы погрузчиков.</w:t>
      </w:r>
    </w:p>
    <w:p>
      <w:pPr>
        <w:spacing w:after="120"/>
        <w:jc w:val="both"/>
      </w:pPr>
      <w:r>
        <w:rPr>
          <w:rFonts w:ascii="Arial" w:cs="Arial" w:eastAsia="Arial" w:hAnsi="Arial"/>
          <w:sz w:val="24"/>
          <w:szCs w:val="24"/>
        </w:rPr>
        <w:t xml:space="preserve">6.7.2. Груз должен быть соответственно упакован и загружен таким образом, чтобы не повредить конструкцию воздушного судна или другой груз.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Перевозка трансферных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6.8.1. Трансферный груз принимается к перевозке после получения подтверждения бронирования на всех участках следования груза (включая участки, выполняемые другими авиаперевозчиками) с соблюдением требований государств, через территорию которых осуществляется такая перевозка.</w:t>
      </w:r>
    </w:p>
    <w:p>
      <w:pPr>
        <w:spacing w:after="120"/>
        <w:jc w:val="both"/>
      </w:pPr>
      <w:r>
        <w:rPr>
          <w:rFonts w:ascii="Arial" w:cs="Arial" w:eastAsia="Arial" w:hAnsi="Arial"/>
          <w:sz w:val="24"/>
          <w:szCs w:val="24"/>
        </w:rPr>
        <w:t xml:space="preserve">6.8.2. При приеме трансферного груза к перевозке авиаперевозчик оформляет авиагрузовую накладную с учетом пунктов трансфера и указывает в ней наименование пунктов трансфера.</w:t>
      </w:r>
    </w:p>
    <w:p>
      <w:pPr>
        <w:spacing w:after="120"/>
        <w:jc w:val="both"/>
      </w:pPr>
      <w:r>
        <w:rPr>
          <w:rFonts w:ascii="Arial" w:cs="Arial" w:eastAsia="Arial" w:hAnsi="Arial"/>
          <w:sz w:val="24"/>
          <w:szCs w:val="24"/>
        </w:rPr>
        <w:t xml:space="preserve">6.8.3. Авиаперевозчик должен, по возможности, своевременно доставить груз в пункт трансфера с тем, чтобы не нарушить стыковку рейсов.</w:t>
      </w:r>
    </w:p>
    <w:p>
      <w:pPr>
        <w:spacing w:after="120"/>
        <w:jc w:val="both"/>
      </w:pPr>
      <w:r>
        <w:rPr>
          <w:rFonts w:ascii="Arial" w:cs="Arial" w:eastAsia="Arial" w:hAnsi="Arial"/>
          <w:sz w:val="24"/>
          <w:szCs w:val="24"/>
        </w:rPr>
        <w:t xml:space="preserve">6.8.4. Трансферный груз, прибывший в пункт трансфера в упаковке, не обеспечивающей его сохранность, должен быть переупакован. Дальнейшая отправка груза производится после устранения неисправностей упаковки и переоформления груза по фактической массе с приложением акта, фиксирующего данный факт.</w:t>
      </w:r>
    </w:p>
    <w:p>
      <w:pPr>
        <w:spacing w:after="120"/>
        <w:jc w:val="both"/>
      </w:pPr>
      <w:r>
        <w:rPr>
          <w:rFonts w:ascii="Arial" w:cs="Arial" w:eastAsia="Arial" w:hAnsi="Arial"/>
          <w:sz w:val="24"/>
          <w:szCs w:val="24"/>
        </w:rPr>
        <w:t xml:space="preserve">6.8.5. Авиаперевозчик не несет ответственности при задержке груза в пункте трансфера, связанной с отсутствием требуемых документов или их неправильным оформлением.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 Перевозка скоропортящихся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6.9.1. Скоропортящийся груз принимается к перевозке по предъявлению грузоотправителем качественных удостоверений или сертификатов. Документы, подтверждающие качество скоропортящегося груза, выданные уполномоченным органом государственной власти, должны предъявляться грузоотправителем отдельно на каждую грузовую отправку.</w:t>
      </w:r>
    </w:p>
    <w:p>
      <w:pPr>
        <w:spacing w:after="120"/>
        <w:jc w:val="both"/>
      </w:pPr>
      <w:r>
        <w:rPr>
          <w:rFonts w:ascii="Arial" w:cs="Arial" w:eastAsia="Arial" w:hAnsi="Arial"/>
          <w:sz w:val="24"/>
          <w:szCs w:val="24"/>
        </w:rPr>
        <w:t xml:space="preserve">6.9.2. Качественные удостоверения или сертификаты должны быть предъявлены грузоотправителем отдельно на каждую грузовую отправку. В качественных удостоверениях и сертификатах указываются максимальные сроки перевозки груза, исчисленные с момента приема груза к перевозке в пункте отправления.</w:t>
      </w:r>
    </w:p>
    <w:p>
      <w:pPr>
        <w:spacing w:after="120"/>
        <w:jc w:val="both"/>
      </w:pPr>
      <w:r>
        <w:rPr>
          <w:rFonts w:ascii="Arial" w:cs="Arial" w:eastAsia="Arial" w:hAnsi="Arial"/>
          <w:sz w:val="24"/>
          <w:szCs w:val="24"/>
        </w:rPr>
        <w:t xml:space="preserve">6.9.3. Авиаперевозчик может отказать в приеме к перевозке скоропортящегося груза, если он не может обеспечить доставку его в срок, указанный грузоотправителем.</w:t>
      </w:r>
    </w:p>
    <w:p>
      <w:pPr>
        <w:spacing w:after="120"/>
        <w:jc w:val="both"/>
      </w:pPr>
      <w:r>
        <w:rPr>
          <w:rFonts w:ascii="Arial" w:cs="Arial" w:eastAsia="Arial" w:hAnsi="Arial"/>
          <w:sz w:val="24"/>
          <w:szCs w:val="24"/>
        </w:rPr>
        <w:t xml:space="preserve">6.9.4. Если по каким-либо причинам, не зависящим от авиаперевозчика, скоропортящийся груз не может быть своевременно отправлен, авиаперевозчик немедленно уведомляет об этом грузоотправителя и возвращает ему груз и плату за перевозку.</w:t>
      </w:r>
    </w:p>
    <w:p>
      <w:pPr>
        <w:spacing w:after="120"/>
        <w:jc w:val="both"/>
      </w:pPr>
      <w:r>
        <w:rPr>
          <w:rFonts w:ascii="Arial" w:cs="Arial" w:eastAsia="Arial" w:hAnsi="Arial"/>
          <w:sz w:val="24"/>
          <w:szCs w:val="24"/>
        </w:rPr>
        <w:t xml:space="preserve">6.9.5. Если скоропортящийся груз находится под угрозой порчи, авиаперевозчик принимает согласованные с грузоотправителем меры, необходимые для обеспечения своих интересов и интересов грузоотправителя, грузополучателя и других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6.10. Перевозка опасных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6.10.1. Перевозка опасных грузов по воздуху осуществляется:</w:t>
      </w:r>
    </w:p>
    <w:p>
      <w:pPr>
        <w:spacing w:after="120"/>
        <w:jc w:val="both"/>
      </w:pPr>
      <w:r>
        <w:rPr>
          <w:rFonts w:ascii="Arial" w:cs="Arial" w:eastAsia="Arial" w:hAnsi="Arial"/>
          <w:sz w:val="24"/>
          <w:szCs w:val="24"/>
        </w:rPr>
        <w:t xml:space="preserve">(а) в пределах Кыргызской Республики всеми авиаперевозчиками - в соответствии с требованиями авиационных правил Кыргызской Республики "АПКР-18 Перевозка опасных грузов по воздуху";</w:t>
      </w:r>
    </w:p>
    <w:p>
      <w:pPr>
        <w:spacing w:after="120"/>
        <w:jc w:val="both"/>
      </w:pPr>
      <w:r>
        <w:rPr>
          <w:rFonts w:ascii="Arial" w:cs="Arial" w:eastAsia="Arial" w:hAnsi="Arial"/>
          <w:sz w:val="24"/>
          <w:szCs w:val="24"/>
        </w:rPr>
        <w:t xml:space="preserve">(б) в пределах другого государства авиаперевозчиками Кыргызской Республики - в соответствии с требованиями авиационных правил Кыргызской Республики "АПКР-18 Перевозка опасных грузов по воздуху", если иное не требуется правилами этого другого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Перевозка грузов с сопровождающими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6.11.1. Скоропортящиеся грузы и опасные грузы по требованию авиаперевозчика сопровождаются представителями грузоотправителя под ответственность последнего.</w:t>
      </w:r>
    </w:p>
    <w:p>
      <w:pPr>
        <w:spacing w:after="120"/>
        <w:jc w:val="both"/>
      </w:pPr>
      <w:r>
        <w:rPr>
          <w:rFonts w:ascii="Arial" w:cs="Arial" w:eastAsia="Arial" w:hAnsi="Arial"/>
          <w:sz w:val="24"/>
          <w:szCs w:val="24"/>
        </w:rPr>
        <w:t xml:space="preserve">6.11.2. При оформлении перевозки груза с сопровождающим в авиагрузовой накладной в графе "Дополнительные отметки грузоотправителя" делаются записи о том, что груз следует в сопровождении и под ответственностью представителя грузоотправителя (грузополучателя), указываются фамилия, имя и отчество сопровождающего, наименование и номер документа, удостоверяющего личность, номер командировочного удостоверения и пассажирского авиабилета.</w:t>
      </w:r>
    </w:p>
    <w:p>
      <w:pPr>
        <w:spacing w:after="120"/>
        <w:jc w:val="both"/>
      </w:pPr>
      <w:r>
        <w:rPr>
          <w:rFonts w:ascii="Arial" w:cs="Arial" w:eastAsia="Arial" w:hAnsi="Arial"/>
          <w:sz w:val="24"/>
          <w:szCs w:val="24"/>
        </w:rPr>
        <w:t xml:space="preserve">6.11.3. Сопровождающий должен расписаться в авиагрузовой накладной о принятии груза под свою ответственность и, если получение груза в пункте назначения поручено ему, представить доверенность установленного образца.</w:t>
      </w:r>
    </w:p>
    <w:p>
      <w:pPr>
        <w:spacing w:after="120"/>
        <w:jc w:val="both"/>
      </w:pPr>
      <w:r>
        <w:rPr>
          <w:rFonts w:ascii="Arial" w:cs="Arial" w:eastAsia="Arial" w:hAnsi="Arial"/>
          <w:sz w:val="24"/>
          <w:szCs w:val="24"/>
        </w:rPr>
        <w:t xml:space="preserve">6.11.4. Лицо, сопровождающее груз, находится на борту воздушного судна на основании авиабилета или договора чартера. Лицо, сопровождающее груз обеспечивает прием в пункте отправления, охрану в течение перевозки и сдачу груза в пункте назначения.</w:t>
      </w:r>
    </w:p>
    <w:p>
      <w:pPr>
        <w:spacing w:after="120"/>
        <w:jc w:val="both"/>
      </w:pPr>
      <w:r>
        <w:rPr>
          <w:rFonts w:ascii="Arial" w:cs="Arial" w:eastAsia="Arial" w:hAnsi="Arial"/>
          <w:sz w:val="24"/>
          <w:szCs w:val="24"/>
        </w:rPr>
        <w:t xml:space="preserve">6.11.5. Сопровождающий занимает место на воздушном судне, указанное командиром воздушного судна, после того, как будет погружен и зашвартован груз.</w:t>
      </w:r>
    </w:p>
    <w:p>
      <w:pPr>
        <w:spacing w:after="120"/>
        <w:jc w:val="both"/>
      </w:pPr>
      <w:r>
        <w:rPr>
          <w:rFonts w:ascii="Arial" w:cs="Arial" w:eastAsia="Arial" w:hAnsi="Arial"/>
          <w:sz w:val="24"/>
          <w:szCs w:val="24"/>
        </w:rPr>
        <w:t xml:space="preserve">6.11.6. Функции и ответственность сопровождающего лица включают, по меньшей мере, следующее:</w:t>
      </w:r>
    </w:p>
    <w:p>
      <w:pPr>
        <w:spacing w:after="120"/>
        <w:jc w:val="both"/>
      </w:pPr>
      <w:r>
        <w:rPr>
          <w:rFonts w:ascii="Arial" w:cs="Arial" w:eastAsia="Arial" w:hAnsi="Arial"/>
          <w:sz w:val="24"/>
          <w:szCs w:val="24"/>
        </w:rPr>
        <w:t xml:space="preserve">(а) осуществляет непрерывный контроль над состоянием груза, его сохранностью и надежностью швартовки;</w:t>
      </w:r>
    </w:p>
    <w:p>
      <w:pPr>
        <w:spacing w:after="120"/>
        <w:jc w:val="both"/>
      </w:pPr>
      <w:r>
        <w:rPr>
          <w:rFonts w:ascii="Arial" w:cs="Arial" w:eastAsia="Arial" w:hAnsi="Arial"/>
          <w:sz w:val="24"/>
          <w:szCs w:val="24"/>
        </w:rPr>
        <w:t xml:space="preserve">(б) немедленно сообщает командиру воздушного судна о любом смещении груза или нарушении его упаковки или швартовки;</w:t>
      </w:r>
    </w:p>
    <w:p>
      <w:pPr>
        <w:spacing w:after="120"/>
        <w:jc w:val="both"/>
      </w:pPr>
      <w:r>
        <w:rPr>
          <w:rFonts w:ascii="Arial" w:cs="Arial" w:eastAsia="Arial" w:hAnsi="Arial"/>
          <w:sz w:val="24"/>
          <w:szCs w:val="24"/>
        </w:rPr>
        <w:t xml:space="preserve">(в) обеспечивает охрану груза от доступа посторонних лиц к нему;</w:t>
      </w:r>
    </w:p>
    <w:p>
      <w:pPr>
        <w:spacing w:after="120"/>
        <w:jc w:val="both"/>
      </w:pPr>
      <w:r>
        <w:rPr>
          <w:rFonts w:ascii="Arial" w:cs="Arial" w:eastAsia="Arial" w:hAnsi="Arial"/>
          <w:sz w:val="24"/>
          <w:szCs w:val="24"/>
        </w:rPr>
        <w:t xml:space="preserve">(г) соблюдает любые требования командира воздушного судна в полете;</w:t>
      </w:r>
    </w:p>
    <w:p>
      <w:pPr>
        <w:spacing w:after="120"/>
        <w:jc w:val="both"/>
      </w:pPr>
      <w:r>
        <w:rPr>
          <w:rFonts w:ascii="Arial" w:cs="Arial" w:eastAsia="Arial" w:hAnsi="Arial"/>
          <w:sz w:val="24"/>
          <w:szCs w:val="24"/>
        </w:rPr>
        <w:t xml:space="preserve">(д) при транспортировке животных производит уборку помещений и осуществляет кормление и необходимый санитарный уход за ними;</w:t>
      </w:r>
    </w:p>
    <w:p>
      <w:pPr>
        <w:spacing w:after="120"/>
        <w:jc w:val="both"/>
      </w:pPr>
      <w:r>
        <w:rPr>
          <w:rFonts w:ascii="Arial" w:cs="Arial" w:eastAsia="Arial" w:hAnsi="Arial"/>
          <w:sz w:val="24"/>
          <w:szCs w:val="24"/>
        </w:rPr>
        <w:t xml:space="preserve">(е) в случае задержки вылета при перевозке скоропортящихся грузов сообщать соответствующим службам аэропорта о состоянии груза или о необходимости его снятия;</w:t>
      </w:r>
    </w:p>
    <w:p>
      <w:pPr>
        <w:spacing w:after="120"/>
        <w:jc w:val="both"/>
      </w:pPr>
      <w:r>
        <w:rPr>
          <w:rFonts w:ascii="Arial" w:cs="Arial" w:eastAsia="Arial" w:hAnsi="Arial"/>
          <w:sz w:val="24"/>
          <w:szCs w:val="24"/>
        </w:rPr>
        <w:t xml:space="preserve">(ж) по прибытии в пункт назначения сообщить соответствующим службам аэропорта и грузополучателю о состоянии груза и об имевших место нарушениях правил перевозок.</w:t>
      </w:r>
    </w:p>
    <w:p>
      <w:pPr>
        <w:spacing w:after="120"/>
        <w:jc w:val="both"/>
      </w:pPr>
      <w:r>
        <w:rPr>
          <w:rFonts w:ascii="Arial" w:cs="Arial" w:eastAsia="Arial" w:hAnsi="Arial"/>
          <w:sz w:val="24"/>
          <w:szCs w:val="24"/>
        </w:rPr>
        <w:t xml:space="preserve">6.11.7. Авиаперевозчик оказывает содействие сопровождающему в выполнении им заданий по сопровождению груза.</w:t>
      </w:r>
    </w:p>
    <w:p>
      <w:pPr>
        <w:spacing w:after="120"/>
        <w:jc w:val="both"/>
      </w:pPr>
      <w:r>
        <w:rPr>
          <w:rFonts w:ascii="Arial" w:cs="Arial" w:eastAsia="Arial" w:hAnsi="Arial"/>
          <w:sz w:val="24"/>
          <w:szCs w:val="24"/>
        </w:rPr>
        <w:t xml:space="preserve">6.11.8. В случае болезни сопровождающего или возникновения других условий, при которых он будет лишен возможности сопровождать груз, авиаперевозчик проверяет наличие и состояние груза и составляет об этом соответствующий акт, и в дальнейшем груз перевозится под ответственностью авиаперевозчика. При назначении авиаперевозчиком другого сопровождающего грузополучатель возмещает авиаперевозчику все расходы по сопровождению груза.</w:t>
      </w:r>
    </w:p>
    <w:p>
      <w:pPr>
        <w:spacing w:after="120"/>
        <w:jc w:val="both"/>
      </w:pPr>
      <w:r>
        <w:rPr>
          <w:rFonts w:ascii="Arial" w:cs="Arial" w:eastAsia="Arial" w:hAnsi="Arial"/>
          <w:sz w:val="24"/>
          <w:szCs w:val="24"/>
        </w:rPr>
        <w:t xml:space="preserve">6.11.9. В пунктах назначения при выдаче не взвешиваются грузы, следующие с сопровождающим, за исключением случаев, когда частичная утрата или порча груза произошла по причинам, не зависящим от сопровождающего.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 Перевозка ценных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6.12.1. Грузы, действительную стоимость которых в случае утраты, порчи или повреждения невозможно определить, перевозятся, как правило, в качестве ценного груза.</w:t>
      </w:r>
    </w:p>
    <w:p>
      <w:pPr>
        <w:spacing w:after="120"/>
        <w:jc w:val="both"/>
      </w:pPr>
      <w:r>
        <w:rPr>
          <w:rFonts w:ascii="Arial" w:cs="Arial" w:eastAsia="Arial" w:hAnsi="Arial"/>
          <w:sz w:val="24"/>
          <w:szCs w:val="24"/>
        </w:rPr>
        <w:t xml:space="preserve">6.12.2. При объявлении ценности указанных грузов их стоимость не должна завышаться и в необходимых случаях должна сравниваться с прейскурантной ценой этих товаров или предметов, сходных с ними, с учетом степени их износа. Сумма объявленной ценности груза не превышает его фактическую стоимость, и подтверждается грузоотправителем счетами, прейскурантами и другими соответствующими документами.</w:t>
      </w:r>
    </w:p>
    <w:p>
      <w:pPr>
        <w:spacing w:after="120"/>
        <w:jc w:val="both"/>
      </w:pPr>
      <w:r>
        <w:rPr>
          <w:rFonts w:ascii="Arial" w:cs="Arial" w:eastAsia="Arial" w:hAnsi="Arial"/>
          <w:sz w:val="24"/>
          <w:szCs w:val="24"/>
        </w:rPr>
        <w:t xml:space="preserve">6.12.3. При отсутствии необходимых документов, подтверждающих размер объявленной ценности груза, авиаперевозчик имеет право отказать в приеме к перевозке.</w:t>
      </w:r>
    </w:p>
    <w:p>
      <w:pPr>
        <w:spacing w:after="120"/>
        <w:jc w:val="both"/>
      </w:pPr>
      <w:r>
        <w:rPr>
          <w:rFonts w:ascii="Arial" w:cs="Arial" w:eastAsia="Arial" w:hAnsi="Arial"/>
          <w:sz w:val="24"/>
          <w:szCs w:val="24"/>
        </w:rPr>
        <w:t xml:space="preserve">6.12.4. Драгоценные металлы и ювелирные изделия из них, драгоценные камни, предметы искусства, художественные изделия, антикварные вещи, уникальные приборы и другие предметы высокой стоимости или представляющие большую историческую ценность, а также дорогостоящие предметы и вещи, стоимость которых может быть определена только компетентными органами или экспертизой, целесообразно перевозить только с сопровождающими лицами от грузоотправителя под их ответственность за сохранность.</w:t>
      </w:r>
    </w:p>
    <w:p>
      <w:pPr>
        <w:spacing w:after="120"/>
        <w:jc w:val="both"/>
      </w:pPr>
      <w:r>
        <w:rPr>
          <w:rFonts w:ascii="Arial" w:cs="Arial" w:eastAsia="Arial" w:hAnsi="Arial"/>
          <w:sz w:val="24"/>
          <w:szCs w:val="24"/>
        </w:rPr>
        <w:t xml:space="preserve">6.12.5. Грузы, сдаваемые к перевозке с объявленной стоимостью, должны быть упакованы в прочную исправную тару, иметь окантовку цельной стальной лентой и опломбированы. На шпагат или проволоку навешиваются пломбы с ясными оттисками цифровых или буквенных обозначений. Концы шпагата или проволоки должны быть прочно сжаты, чтобы полностью исключить возможность их снятия, отрыв или повреждение во время перевозки. Личные вещи граждан не пломбируются. Однако вещи и имущество, упакованные в ткани и другие прочные материалы, должны обшиваться одинаковыми и целыми нитками и обвязываться прочными веревками без узлов.</w:t>
      </w:r>
    </w:p>
    <w:p>
      <w:pPr>
        <w:spacing w:after="120"/>
        <w:jc w:val="both"/>
      </w:pPr>
      <w:r>
        <w:rPr>
          <w:rFonts w:ascii="Arial" w:cs="Arial" w:eastAsia="Arial" w:hAnsi="Arial"/>
          <w:sz w:val="24"/>
          <w:szCs w:val="24"/>
        </w:rPr>
        <w:t xml:space="preserve">6.12.6. На каждом месте груза с объявленной ценностью грузоотправитель наносит надпись несмываемой краской о сумме объявленной ценности, указав эту сумму прописью и в скобках цифрой. Приемщик груза осматривает упаковку и маркировку каждого отдельного места груза, сдаваемого к перевозке с объявленной ценностью, проверяет целостность и исправность пломб.</w:t>
      </w:r>
    </w:p>
    <w:p>
      <w:pPr>
        <w:spacing w:after="120"/>
        <w:jc w:val="both"/>
      </w:pPr>
      <w:r>
        <w:rPr>
          <w:rFonts w:ascii="Arial" w:cs="Arial" w:eastAsia="Arial" w:hAnsi="Arial"/>
          <w:sz w:val="24"/>
          <w:szCs w:val="24"/>
        </w:rPr>
        <w:t xml:space="preserve">6.12.7. При неудовлетворенной упаковке груза авиаперевозчик имеет право отказать в приеме такого груза.</w:t>
      </w:r>
    </w:p>
    <w:p>
      <w:pPr>
        <w:spacing w:after="120"/>
        <w:jc w:val="both"/>
      </w:pPr>
      <w:r>
        <w:rPr>
          <w:rFonts w:ascii="Arial" w:cs="Arial" w:eastAsia="Arial" w:hAnsi="Arial"/>
          <w:sz w:val="24"/>
          <w:szCs w:val="24"/>
        </w:rPr>
        <w:t xml:space="preserve">6.12.8. Грузы с объявленной ценностью могут быть приняты к перевозке только в те пункты назначения, до которых расписанием предусмотрены прямые рейсы. Прием грузов с объявленной ценностью в аэропорты с перегрузкой в транзитных или промежуточных пунктах запрещается.</w:t>
      </w:r>
    </w:p>
    <w:p>
      <w:pPr>
        <w:spacing w:after="120"/>
        <w:jc w:val="both"/>
      </w:pPr>
      <w:r>
        <w:rPr>
          <w:rFonts w:ascii="Arial" w:cs="Arial" w:eastAsia="Arial" w:hAnsi="Arial"/>
          <w:sz w:val="24"/>
          <w:szCs w:val="24"/>
        </w:rPr>
        <w:t xml:space="preserve">6.12.9. По одной авиагрузовой накладной разрешается оформлять такое количество мест груза с объявленной ценностью, которое может быть погружено одновременно на одно воздушное судно. При оформлении авиагрузовой накладной места грузов в стандартной упаковке с одинаковой объявленной ценностью могут быть записаны общим количеством мест, общей массой и суммированной объявленной ценностью.</w:t>
      </w:r>
    </w:p>
    <w:p>
      <w:pPr>
        <w:spacing w:after="120"/>
        <w:jc w:val="both"/>
      </w:pPr>
      <w:r>
        <w:rPr>
          <w:rFonts w:ascii="Arial" w:cs="Arial" w:eastAsia="Arial" w:hAnsi="Arial"/>
          <w:sz w:val="24"/>
          <w:szCs w:val="24"/>
        </w:rPr>
        <w:t xml:space="preserve">6.12.10. Если к перевозке сдаются грузы с одинаковой объявленной ценностью, но в различной упаковке, а также с разной суммой объявленной ценностью, то каждое такое место груза записывается в отдельной строке авиагрузовой накладной с указанием его массы и ценности. После такой записи в авиагрузовой накладной проставляются цифрами и прописью суммированные итоги количества мест, их масса и общая сумма объявленной ценности.</w:t>
      </w:r>
    </w:p>
    <w:p>
      <w:pPr>
        <w:spacing w:after="120"/>
        <w:jc w:val="both"/>
      </w:pPr>
      <w:r>
        <w:rPr>
          <w:rFonts w:ascii="Arial" w:cs="Arial" w:eastAsia="Arial" w:hAnsi="Arial"/>
          <w:sz w:val="24"/>
          <w:szCs w:val="24"/>
        </w:rPr>
        <w:t xml:space="preserve">6.12.11. При невозможности вписать в одну авиагрузовую накладную все места грузов с объявленной ценностью, сдаваемых к перевозке в один пункт назначения и в адрес одного грузополучателя, выписывается такое количество авиагрузовых накладных, которое потребуется для оформления их указанным выше порядком. Оформление одной авиагрузовой накладной на перевозку грузов с объявленной и необъявленной ценностью не допускается.</w:t>
      </w:r>
    </w:p>
    <w:p>
      <w:pPr>
        <w:spacing w:after="120"/>
        <w:jc w:val="both"/>
      </w:pPr>
      <w:r>
        <w:rPr>
          <w:rFonts w:ascii="Arial" w:cs="Arial" w:eastAsia="Arial" w:hAnsi="Arial"/>
          <w:sz w:val="24"/>
          <w:szCs w:val="24"/>
        </w:rPr>
        <w:t xml:space="preserve">6.12.12. Все места грузов, оформленные одной авиагрузовой накладной с объявленной ценностью, должны быть во всех случаях отправлены вместе на одном воздушном судне. При перевозке грузов с объявленной ценностью в перевозочной документации такого груза указывается объявленная ценность.</w:t>
      </w:r>
    </w:p>
    <w:p>
      <w:pPr>
        <w:spacing w:after="120"/>
        <w:jc w:val="both"/>
      </w:pPr>
      <w:r>
        <w:rPr>
          <w:rFonts w:ascii="Arial" w:cs="Arial" w:eastAsia="Arial" w:hAnsi="Arial"/>
          <w:sz w:val="24"/>
          <w:szCs w:val="24"/>
        </w:rPr>
        <w:t xml:space="preserve">6.12.13. Ценный груз с какими-либо неисправностями или нарушениями правил упаковки к перевозке не принимается.</w:t>
      </w:r>
    </w:p>
    <w:p>
      <w:pPr>
        <w:spacing w:after="120"/>
        <w:jc w:val="both"/>
      </w:pPr>
      <w:r>
        <w:rPr>
          <w:rFonts w:ascii="Arial" w:cs="Arial" w:eastAsia="Arial" w:hAnsi="Arial"/>
          <w:sz w:val="24"/>
          <w:szCs w:val="24"/>
        </w:rPr>
        <w:t xml:space="preserve">6.12.14. За перевозку грузов с объявленной ценностью взыскивается авиационный тариф и дополнительный сбор за объявленную ценность, согласно правилам применения тарифов авиаперевозчика. Места грузов с объявленной ценностью должны храниться в аэропортах отдельно от других грузов в закрывающихся на замки и опломбированных помещениях.</w:t>
      </w:r>
    </w:p>
    <w:p>
      <w:pPr>
        <w:spacing w:after="120"/>
        <w:jc w:val="both"/>
      </w:pPr>
      <w:r>
        <w:rPr>
          <w:rFonts w:ascii="Arial" w:cs="Arial" w:eastAsia="Arial" w:hAnsi="Arial"/>
          <w:sz w:val="24"/>
          <w:szCs w:val="24"/>
        </w:rPr>
        <w:t xml:space="preserve">6.12.15. При сменных дежурствах кладовщиков, прием-сдача грузов с объявленной ценностью производится после осмотра состояния упаковки, а при необходимости и с проверкой их массы. Такие грузы перевозятся в закрывающихся и опломбированных помещениях воздушного судна или по решению авиаперевозчика - под наблюдением члена экипажа воздушного судна.</w:t>
      </w:r>
    </w:p>
    <w:p>
      <w:pPr>
        <w:spacing w:after="120"/>
        <w:jc w:val="both"/>
      </w:pPr>
      <w:r>
        <w:rPr>
          <w:rFonts w:ascii="Arial" w:cs="Arial" w:eastAsia="Arial" w:hAnsi="Arial"/>
          <w:sz w:val="24"/>
          <w:szCs w:val="24"/>
        </w:rPr>
        <w:t xml:space="preserve">6.12.16. Если в необходимых случаях грузы с объявленной ценностью передаются для перевозки до пунктов назначения другим вида транспорта, то в передаточные документы вносятся записи о сумме объявленной ценности груза согласно данным об этом в авиагрузовой накладной.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6.13. Обработка прибывшего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6.13.1. Перевозка груза считается выполненной после выдачи груза грузополучателю в соответствии с условиями, указанными в договоре о воздушной перевозке.</w:t>
      </w:r>
    </w:p>
    <w:p>
      <w:pPr>
        <w:spacing w:after="120"/>
        <w:jc w:val="both"/>
      </w:pPr>
      <w:r>
        <w:rPr>
          <w:rFonts w:ascii="Arial" w:cs="Arial" w:eastAsia="Arial" w:hAnsi="Arial"/>
          <w:sz w:val="24"/>
          <w:szCs w:val="24"/>
        </w:rPr>
        <w:t xml:space="preserve">6.13.2. Авиаперевозчик обеспечивает надлежащее хранение прибывшего в пункт назначения груза до выдачи его грузополучателю в течение срока, установленного правилами авиаперевозчика, договором о воздушной перевозке.</w:t>
      </w:r>
    </w:p>
    <w:p>
      <w:pPr>
        <w:spacing w:after="120"/>
        <w:jc w:val="both"/>
      </w:pPr>
      <w:r>
        <w:rPr>
          <w:rFonts w:ascii="Arial" w:cs="Arial" w:eastAsia="Arial" w:hAnsi="Arial"/>
          <w:sz w:val="24"/>
          <w:szCs w:val="24"/>
        </w:rPr>
        <w:t xml:space="preserve">6.13.3. Уведомление о прибытии груза должно быть направлено грузополучателю, указанному в авиагрузовой накладной, в течение 12 часов с момента прибытия воздушного судна, а в отношении скоропортящегося груза - в течение 3 часов.</w:t>
      </w:r>
    </w:p>
    <w:p>
      <w:pPr>
        <w:spacing w:after="120"/>
        <w:jc w:val="both"/>
      </w:pPr>
      <w:r>
        <w:rPr>
          <w:rFonts w:ascii="Arial" w:cs="Arial" w:eastAsia="Arial" w:hAnsi="Arial"/>
          <w:sz w:val="24"/>
          <w:szCs w:val="24"/>
        </w:rPr>
        <w:t xml:space="preserve">6.13.4. Уведомление направляется телефонограммой или телеграммой. Авиаперевозчик не отвечает за неполучение или опоздание уведомления телеграммой.</w:t>
      </w:r>
    </w:p>
    <w:p>
      <w:pPr>
        <w:spacing w:after="120"/>
        <w:jc w:val="both"/>
      </w:pPr>
      <w:r>
        <w:rPr>
          <w:rFonts w:ascii="Arial" w:cs="Arial" w:eastAsia="Arial" w:hAnsi="Arial"/>
          <w:sz w:val="24"/>
          <w:szCs w:val="24"/>
        </w:rPr>
        <w:t xml:space="preserve">6.13.5. Выдача груза грузополучателю осуществляется в соответствии с условиями договора о воздушной перевозке.</w:t>
      </w:r>
    </w:p>
    <w:p>
      <w:pPr>
        <w:spacing w:after="120"/>
        <w:jc w:val="both"/>
      </w:pPr>
      <w:r>
        <w:rPr>
          <w:rFonts w:ascii="Arial" w:cs="Arial" w:eastAsia="Arial" w:hAnsi="Arial"/>
          <w:sz w:val="24"/>
          <w:szCs w:val="24"/>
        </w:rPr>
        <w:t xml:space="preserve">6.13.6. Передача груза таможенному или другому государственному органу осуществляется по требованию последних в соответствии с применимым законодательством, и при условии, что груз не затребован грузополучателем. Факт такой передачи груза удостоверяется подписанием авиаперевозчиком и принимающей стороной соответствующего документа о такой передаче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6.14. Сроки доставки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6.14.1. Время начала исчисления срока доставки и просрочки груза оговариваются в договоре о воздушной перевозке.</w:t>
      </w:r>
    </w:p>
    <w:p>
      <w:pPr>
        <w:spacing w:after="120"/>
        <w:jc w:val="both"/>
      </w:pPr>
      <w:r>
        <w:rPr>
          <w:rFonts w:ascii="Arial" w:cs="Arial" w:eastAsia="Arial" w:hAnsi="Arial"/>
          <w:sz w:val="24"/>
          <w:szCs w:val="24"/>
        </w:rPr>
        <w:t xml:space="preserve">6.14.2. Срок доставки груза считается ненарушенным, если задержка произошла в связи с форс-мажорными обстоятельствами, которые находятся за пределами возможностей авиаперевозчика. Конкретный перечень таких обстоятельств может быть оговорен в договоре о воздушной перевозке.</w:t>
      </w:r>
    </w:p>
    <w:p>
      <w:pPr>
        <w:spacing w:after="120"/>
        <w:jc w:val="both"/>
      </w:pPr>
      <w:r>
        <w:rPr>
          <w:rFonts w:ascii="Arial" w:cs="Arial" w:eastAsia="Arial" w:hAnsi="Arial"/>
          <w:sz w:val="24"/>
          <w:szCs w:val="24"/>
        </w:rPr>
        <w:t xml:space="preserve">6.14.3. Если грузополучатель не получил прибывший груз в течение трех дней со дня, следующего за днем направления уведомления о прибытии в его адрес груза, или в срок, установленный правилами авиаперевозчика или договором о воздушной перевозке, либо отказался от его приема, авиаперевозчик уведомляет об этом грузоотправителя, оставить груз у себя на хранение за счет средств грузоотправителя и на его риск.</w:t>
      </w:r>
    </w:p>
    <w:p>
      <w:pPr>
        <w:spacing w:after="120"/>
        <w:jc w:val="both"/>
      </w:pPr>
      <w:r>
        <w:rPr>
          <w:rFonts w:ascii="Arial" w:cs="Arial" w:eastAsia="Arial" w:hAnsi="Arial"/>
          <w:sz w:val="24"/>
          <w:szCs w:val="24"/>
        </w:rPr>
        <w:t xml:space="preserve">6.14.4. Если груз не востребован в аэропорту прибытия в течение оговоренного в договоре о воздушной перевозке срока, авиаперевозчик, аэропорт или любая другая организация, принявшая на себя ответственность за хранение груза, направляет грузополучателю уведомление о необходимости получения груза. Если по истечении 10 (десяти) дней со дня направления уведомления о необходимости получения груза груз не будет востребован или грузополучатель отказался от его приема, авиаперевозчик уведомляет грузоотправителя о невручении груза. Указанное уведомление должно содержать предупреждение о возможной реализации или уничтожении груза в случае отсутствия распоряжений грузоотправителя в течение срока, указанного в уведомлении. При отсутствии распоряжений грузоотправителя в течение 30 (тридцати) дней со дня направления уведомления о невручении груза или если исполнение поступивших распоряжений невозможно, груз признается невостребованным и может быть реализован или уничтожен.</w:t>
      </w:r>
    </w:p>
    <w:p>
      <w:pPr>
        <w:spacing w:after="120"/>
        <w:jc w:val="both"/>
      </w:pPr>
      <w:r>
        <w:rPr>
          <w:rFonts w:ascii="Arial" w:cs="Arial" w:eastAsia="Arial" w:hAnsi="Arial"/>
          <w:sz w:val="24"/>
          <w:szCs w:val="24"/>
        </w:rPr>
        <w:t xml:space="preserve">6.14.5. Бездокументный или невостребованный груз хранится в аэропортах Кыргызской Республики в течение 60 (шестидесяти) дней от даты его прибытия в аэропорт, при условии, что в течение этого срока груз может быть сохранен, и не будет создавать опасность жизни или здоровью людям, которым необходимо находиться в помещении или вблизи, где хранится груз. Аэропорт или авиаперевозчик, если груз принят под ответственность авиаперевозчика, в течение этого времени принимает соответствующие меры к тому, чтобы разыскать владельца груза. По истечении указанного срока груз может быть реализован или утилизирован аэропортом или организацией, ответственной за хранение груза, или авиаперевозчиком соответственно в установленном законодательством или соответствующими авиационными правилами Кыргызской Республики порядке. Все средства, полученные при такой реализации, направляются на возмещение убытков, понесенных аэропортом и/или авиаперевозчиком, если иное не предусмотрено договором о воздушной перевозке или соответствующим законодательством Кыргызской Республики. Реализация груза не освобождает грузоотправителя/грузополучателя от ответственности за исполнение любых других условий о воздушной перевозке.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6.15. Розыск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6.15.1. Если по прибытии воздушного судна в пункт назначения или пункт трансфера обнаружится отсутствие внесенного в грузовую ведомость груза и/или грузовой накладной, груз без грузовой накладной и/или других необходимых документов, грузовая накладная и/или другие необходимые документы без груза, либо груз невозможно идентифицировать вследствие нечеткой транспортной маркировки на грузе, либо отсутствия маркировки, авиаперевозчик производит розыск груза и/или грузовой накладной, других необходимых документов и обеспечить доставку груза и/или грузовой накладной и других необходимых документов в пункт назначения или пункт трансфера.</w:t>
      </w:r>
    </w:p>
    <w:p>
      <w:pPr>
        <w:spacing w:after="120"/>
        <w:jc w:val="both"/>
      </w:pPr>
      <w:r>
        <w:rPr>
          <w:rFonts w:ascii="Arial" w:cs="Arial" w:eastAsia="Arial" w:hAnsi="Arial"/>
          <w:sz w:val="24"/>
          <w:szCs w:val="24"/>
        </w:rPr>
        <w:t xml:space="preserve">6.15.2. Меры по розыску груза/грузовой накладной, других необходимых документов принимаются немедленно с момента составлении акта:</w:t>
      </w:r>
    </w:p>
    <w:p>
      <w:pPr>
        <w:spacing w:after="120"/>
        <w:jc w:val="both"/>
      </w:pPr>
      <w:r>
        <w:rPr>
          <w:rFonts w:ascii="Arial" w:cs="Arial" w:eastAsia="Arial" w:hAnsi="Arial"/>
          <w:sz w:val="24"/>
          <w:szCs w:val="24"/>
        </w:rPr>
        <w:t xml:space="preserve">(а) направление уведомления в пункт отправления об имевших место неисправностях при перевозке груза рейсом, на котором доставлен (не доставлен) груз/грузовая накладная, другие необходимые документы;</w:t>
      </w:r>
    </w:p>
    <w:p>
      <w:pPr>
        <w:spacing w:after="120"/>
        <w:jc w:val="both"/>
      </w:pPr>
      <w:r>
        <w:rPr>
          <w:rFonts w:ascii="Arial" w:cs="Arial" w:eastAsia="Arial" w:hAnsi="Arial"/>
          <w:sz w:val="24"/>
          <w:szCs w:val="24"/>
        </w:rPr>
        <w:t xml:space="preserve">(б) формирование розыскного дела;</w:t>
      </w:r>
    </w:p>
    <w:p>
      <w:pPr>
        <w:spacing w:after="120"/>
        <w:jc w:val="both"/>
      </w:pPr>
      <w:r>
        <w:rPr>
          <w:rFonts w:ascii="Arial" w:cs="Arial" w:eastAsia="Arial" w:hAnsi="Arial"/>
          <w:sz w:val="24"/>
          <w:szCs w:val="24"/>
        </w:rPr>
        <w:t xml:space="preserve">(в) направление запросов в пункты, из которых мог быть доставлен груз/грузовая накладная, другие необходимые документы или в которые мог быть заслан груз/грузовая накладная, другие необходимые документы;</w:t>
      </w:r>
    </w:p>
    <w:p>
      <w:pPr>
        <w:spacing w:after="120"/>
        <w:jc w:val="both"/>
      </w:pPr>
      <w:r>
        <w:rPr>
          <w:rFonts w:ascii="Arial" w:cs="Arial" w:eastAsia="Arial" w:hAnsi="Arial"/>
          <w:sz w:val="24"/>
          <w:szCs w:val="24"/>
        </w:rPr>
        <w:t xml:space="preserve">(г) направление указаний по распоряжению грузом/грузовой накладной, другими необходимыми документами в случае обнаружения засланного груза/грузовой накладной, других необходимых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6.16. Неполучение груза грузополучателем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6.16.1. Если грузополучатель отказывается или не может получить груз, прибывший в пункт назначения, то авиаперевозчик принимает все меры для выполнения распоряжений грузоотправителя, указанных в авиагрузовой накладной, либо полученных от него после уведомления о невозможности выдачи груза грузополучателю. Если такие распоряжения отсутствуют или не могут быть выполнены, авиаперевозчик может:</w:t>
      </w:r>
    </w:p>
    <w:p>
      <w:pPr>
        <w:spacing w:after="120"/>
        <w:jc w:val="both"/>
      </w:pPr>
      <w:r>
        <w:rPr>
          <w:rFonts w:ascii="Arial" w:cs="Arial" w:eastAsia="Arial" w:hAnsi="Arial"/>
          <w:sz w:val="24"/>
          <w:szCs w:val="24"/>
        </w:rPr>
        <w:t xml:space="preserve">(а) направить грузоотправителю извещение о неполучении грузополучателем груза и ожидать дальнейших распоряжений грузоотправителя;</w:t>
      </w:r>
    </w:p>
    <w:p>
      <w:pPr>
        <w:spacing w:after="120"/>
        <w:jc w:val="both"/>
      </w:pPr>
      <w:r>
        <w:rPr>
          <w:rFonts w:ascii="Arial" w:cs="Arial" w:eastAsia="Arial" w:hAnsi="Arial"/>
          <w:sz w:val="24"/>
          <w:szCs w:val="24"/>
        </w:rPr>
        <w:t xml:space="preserve">(б) при отсутствии распоряжения грузоотправителя по истечении 30-дневного срока хранения груза принять меры к его получению, возврату или реализации в соответствии с существующим в данной стране порядком.</w:t>
      </w:r>
    </w:p>
    <w:p>
      <w:pPr>
        <w:spacing w:after="120"/>
        <w:jc w:val="both"/>
      </w:pPr>
      <w:r>
        <w:rPr>
          <w:rFonts w:ascii="Arial" w:cs="Arial" w:eastAsia="Arial" w:hAnsi="Arial"/>
          <w:sz w:val="24"/>
          <w:szCs w:val="24"/>
        </w:rPr>
        <w:t xml:space="preserve">6.16.2. Грузоотправитель и грузополучатель груза возмещают все расходы, вызванные неполучением груза, включая сборы за обратную перевозку груза. Если по истечении 15 дней после возвращения груза в пункт отправления грузоотправитель отказывается возместить эти расходы, то авиаперевозчик может реализовать весь этот груз или его часть. При этом за 10 дней до реализации авиаперевозчик должен направить грузоотправителю сообщение об этом по адресу, указанному в авиагрузовой накладной.</w:t>
      </w:r>
    </w:p>
    <w:p>
      <w:pPr>
        <w:spacing w:after="120"/>
        <w:jc w:val="both"/>
      </w:pPr>
      <w:r>
        <w:rPr>
          <w:rFonts w:ascii="Arial" w:cs="Arial" w:eastAsia="Arial" w:hAnsi="Arial"/>
          <w:sz w:val="24"/>
          <w:szCs w:val="24"/>
        </w:rPr>
        <w:t xml:space="preserve">6.16.3. В случае скопления в аэропорту груза вследствие несвоевременного его вывоза грузополучателями по их вине плата за хранение этого груза в аэропорту может быть увеличена до трехкратного размера.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6.17. Срок хранения бездокументного и невостребованного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6.17.1. Бездокументный или невостребованный груз хранится в пункте его выгрузки не более 2 месяцев, если иное не предусмотрено соответствующим законодательством Кыргызской Республики. По истечении указанного срока такой груз реализуется или утилизируется в соответствии с применимым законодательством Кыргызской Республики или государства места выгрузки такого груза.</w:t>
      </w:r>
    </w:p>
    <w:p>
      <w:pPr>
        <w:spacing w:after="120"/>
        <w:jc w:val="both"/>
      </w:pPr>
      <w:r>
        <w:rPr>
          <w:rFonts w:ascii="Arial" w:cs="Arial" w:eastAsia="Arial" w:hAnsi="Arial"/>
          <w:sz w:val="24"/>
          <w:szCs w:val="24"/>
        </w:rPr>
        <w:t xml:space="preserve">6.17.2. Грузополучатель имеет право в течение двухлетнего срока получить от авиаперевозчика вырученные от продажи груза деньги за вычетом сумм, причитающихся авиаперевозчику.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6.18. Порядок реализации и уничтожения невостребованного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6.18.1. Реализации или уничтожению подлежит груз в случае, если он признан невостребованным.</w:t>
      </w:r>
    </w:p>
    <w:p>
      <w:pPr>
        <w:spacing w:after="120"/>
        <w:jc w:val="both"/>
      </w:pPr>
      <w:r>
        <w:rPr>
          <w:rFonts w:ascii="Arial" w:cs="Arial" w:eastAsia="Arial" w:hAnsi="Arial"/>
          <w:sz w:val="24"/>
          <w:szCs w:val="24"/>
        </w:rPr>
        <w:t xml:space="preserve">6.18.2. Решение о реализации либо уничтожении груза принимается комиссией, образованной авиаперевозчиком, аэропортом или любой другой организацией, принявшей груз. В состав комиссии включаются представители обслуживающей организации, экспертной организации, а в случае реализации груза - также оценщик.</w:t>
      </w:r>
    </w:p>
    <w:p>
      <w:pPr>
        <w:spacing w:after="120"/>
        <w:jc w:val="both"/>
      </w:pPr>
      <w:r>
        <w:rPr>
          <w:rFonts w:ascii="Arial" w:cs="Arial" w:eastAsia="Arial" w:hAnsi="Arial"/>
          <w:sz w:val="24"/>
          <w:szCs w:val="24"/>
        </w:rPr>
        <w:t xml:space="preserve">Примечание. В соответствии с нормативными правовыми актами Кыргызской Республики в состав комиссии могут включаться представители государственных органов.</w:t>
      </w:r>
    </w:p>
    <w:p>
      <w:pPr>
        <w:spacing w:after="120"/>
        <w:jc w:val="both"/>
      </w:pPr>
      <w:r>
        <w:rPr>
          <w:rFonts w:ascii="Arial" w:cs="Arial" w:eastAsia="Arial" w:hAnsi="Arial"/>
          <w:sz w:val="24"/>
          <w:szCs w:val="24"/>
        </w:rPr>
        <w:t xml:space="preserve">6.18.3. Комиссия должна проверить наличие документов и материалов, подтверждающих своевременность и полноту принятых мер по выявлению принадлежности груза, и установить, что имеющихся материалов достаточно для принятия решения о реализации либо уничтожении груза.</w:t>
      </w:r>
    </w:p>
    <w:p>
      <w:pPr>
        <w:spacing w:after="120"/>
        <w:jc w:val="both"/>
      </w:pPr>
      <w:r>
        <w:rPr>
          <w:rFonts w:ascii="Arial" w:cs="Arial" w:eastAsia="Arial" w:hAnsi="Arial"/>
          <w:sz w:val="24"/>
          <w:szCs w:val="24"/>
        </w:rPr>
        <w:t xml:space="preserve">6.18.4. При решении вопроса о реализации либо уничтожении груза комиссия рассматривает следующие документы:</w:t>
      </w:r>
    </w:p>
    <w:p>
      <w:pPr>
        <w:spacing w:after="120"/>
        <w:jc w:val="both"/>
      </w:pPr>
      <w:r>
        <w:rPr>
          <w:rFonts w:ascii="Arial" w:cs="Arial" w:eastAsia="Arial" w:hAnsi="Arial"/>
          <w:sz w:val="24"/>
          <w:szCs w:val="24"/>
        </w:rPr>
        <w:t xml:space="preserve">(а) акт;</w:t>
      </w:r>
    </w:p>
    <w:p>
      <w:pPr>
        <w:spacing w:after="120"/>
        <w:jc w:val="both"/>
      </w:pPr>
      <w:r>
        <w:rPr>
          <w:rFonts w:ascii="Arial" w:cs="Arial" w:eastAsia="Arial" w:hAnsi="Arial"/>
          <w:sz w:val="24"/>
          <w:szCs w:val="24"/>
        </w:rPr>
        <w:t xml:space="preserve">(б) грузовая накладная (при ее наличии);</w:t>
      </w:r>
    </w:p>
    <w:p>
      <w:pPr>
        <w:spacing w:after="120"/>
        <w:jc w:val="both"/>
      </w:pPr>
      <w:r>
        <w:rPr>
          <w:rFonts w:ascii="Arial" w:cs="Arial" w:eastAsia="Arial" w:hAnsi="Arial"/>
          <w:sz w:val="24"/>
          <w:szCs w:val="24"/>
        </w:rPr>
        <w:t xml:space="preserve">(в) розыскное дело;</w:t>
      </w:r>
    </w:p>
    <w:p>
      <w:pPr>
        <w:spacing w:after="120"/>
        <w:jc w:val="both"/>
      </w:pPr>
      <w:r>
        <w:rPr>
          <w:rFonts w:ascii="Arial" w:cs="Arial" w:eastAsia="Arial" w:hAnsi="Arial"/>
          <w:sz w:val="24"/>
          <w:szCs w:val="24"/>
        </w:rPr>
        <w:t xml:space="preserve">(г) акты экспертной организации по экспертизе груза;</w:t>
      </w:r>
    </w:p>
    <w:p>
      <w:pPr>
        <w:spacing w:after="120"/>
        <w:jc w:val="both"/>
      </w:pPr>
      <w:r>
        <w:rPr>
          <w:rFonts w:ascii="Arial" w:cs="Arial" w:eastAsia="Arial" w:hAnsi="Arial"/>
          <w:sz w:val="24"/>
          <w:szCs w:val="24"/>
        </w:rPr>
        <w:t xml:space="preserve">(д) распоряжения грузоотправителя, документы об отказе грузополучателя от получения груза (при их наличии);</w:t>
      </w:r>
    </w:p>
    <w:p>
      <w:pPr>
        <w:spacing w:after="120"/>
        <w:jc w:val="both"/>
      </w:pPr>
      <w:r>
        <w:rPr>
          <w:rFonts w:ascii="Arial" w:cs="Arial" w:eastAsia="Arial" w:hAnsi="Arial"/>
          <w:sz w:val="24"/>
          <w:szCs w:val="24"/>
        </w:rPr>
        <w:t xml:space="preserve">(е) другие документы, предусмотренные нормативными правовыми актами Кыргызской Республики.</w:t>
      </w:r>
    </w:p>
    <w:p>
      <w:pPr>
        <w:spacing w:after="120"/>
        <w:jc w:val="both"/>
      </w:pPr>
      <w:r>
        <w:rPr>
          <w:rFonts w:ascii="Arial" w:cs="Arial" w:eastAsia="Arial" w:hAnsi="Arial"/>
          <w:sz w:val="24"/>
          <w:szCs w:val="24"/>
        </w:rPr>
        <w:t xml:space="preserve">6.18.5. Решение комиссии о реализации либо уничтожении груза оформляется актом о реализации или актом на уничтожение.</w:t>
      </w:r>
    </w:p>
    <w:p>
      <w:pPr>
        <w:spacing w:after="120"/>
        <w:jc w:val="both"/>
      </w:pPr>
      <w:r>
        <w:rPr>
          <w:rFonts w:ascii="Arial" w:cs="Arial" w:eastAsia="Arial" w:hAnsi="Arial"/>
          <w:sz w:val="24"/>
          <w:szCs w:val="24"/>
        </w:rPr>
        <w:t xml:space="preserve">6.18.6. Грузы реализуются по оценке, устанавливаемой комиссией. Реализация производится через торговые организации.</w:t>
      </w:r>
    </w:p>
    <w:p>
      <w:pPr>
        <w:spacing w:after="120"/>
        <w:jc w:val="both"/>
      </w:pPr>
      <w:r>
        <w:rPr>
          <w:rFonts w:ascii="Arial" w:cs="Arial" w:eastAsia="Arial" w:hAnsi="Arial"/>
          <w:sz w:val="24"/>
          <w:szCs w:val="24"/>
        </w:rPr>
        <w:t xml:space="preserve">6.18.7. Для уничтожения груз передается в специализированные организации.</w:t>
      </w:r>
    </w:p>
    <w:p>
      <w:pPr>
        <w:spacing w:after="120"/>
        <w:jc w:val="both"/>
      </w:pPr>
      <w:r>
        <w:rPr>
          <w:rFonts w:ascii="Arial" w:cs="Arial" w:eastAsia="Arial" w:hAnsi="Arial"/>
          <w:sz w:val="24"/>
          <w:szCs w:val="24"/>
        </w:rPr>
        <w:t xml:space="preserve">6.18.8. При реализации груза авиаперевозчик имеет право удержать из полученных сумм все причитающиеся ему и другим лицам суммы на возмещение расходов, связанных с неполучением груза, а оставшуюся сумму перевести грузоотправителю. Реализация груза не освобождает грузоотправителя от возмещения авиаперевозчику и другим лицам расходов, не покрытых за счет средств, полученных от реализации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6.19. Права авиаперевозчика при перевозке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6.19.1. Если авиаперевозчик решит, что необходимо временно задержать груз в каком-либо пункте до начала, во время или после перевозки, то он может известить грузоотправителя/грузополучателя, поместить груз на складе за счет и под ответственность грузоотправителя/грузополучателя. Основанием для принятия такого решения авиаперевозчиком может быть, в частности:</w:t>
      </w:r>
    </w:p>
    <w:p>
      <w:pPr>
        <w:spacing w:after="120"/>
        <w:jc w:val="both"/>
      </w:pPr>
      <w:r>
        <w:rPr>
          <w:rFonts w:ascii="Arial" w:cs="Arial" w:eastAsia="Arial" w:hAnsi="Arial"/>
          <w:sz w:val="24"/>
          <w:szCs w:val="24"/>
        </w:rPr>
        <w:t xml:space="preserve">(а) наличие неподконтрольных авиаперевозчику обстоятельств (метеорологические условия, стихийное бедствие, военные действия, забастовки или другие такие обстоятельства, которые нельзя было предвидеть или предугадать);</w:t>
      </w:r>
    </w:p>
    <w:p>
      <w:pPr>
        <w:spacing w:after="120"/>
        <w:jc w:val="both"/>
      </w:pPr>
      <w:r>
        <w:rPr>
          <w:rFonts w:ascii="Arial" w:cs="Arial" w:eastAsia="Arial" w:hAnsi="Arial"/>
          <w:sz w:val="24"/>
          <w:szCs w:val="24"/>
        </w:rPr>
        <w:t xml:space="preserve">(б) акты и требования государственных органов.</w:t>
      </w:r>
    </w:p>
    <w:p>
      <w:pPr>
        <w:spacing w:after="120"/>
        <w:jc w:val="both"/>
      </w:pPr>
      <w:r>
        <w:rPr>
          <w:rFonts w:ascii="Arial" w:cs="Arial" w:eastAsia="Arial" w:hAnsi="Arial"/>
          <w:sz w:val="24"/>
          <w:szCs w:val="24"/>
        </w:rPr>
        <w:t xml:space="preserve">6.19.2. В таких случаях грузоотправитель или грузополучатель возмещают понесенные авиаперевозчиком расходы и освобождают его от обязательств, вытекающих из договора о воздушной перевозке.</w:t>
      </w:r>
    </w:p>
    <w:p>
      <w:pPr>
        <w:spacing w:after="120"/>
        <w:jc w:val="both"/>
      </w:pPr>
      <w:r>
        <w:rPr>
          <w:rFonts w:ascii="Arial" w:cs="Arial" w:eastAsia="Arial" w:hAnsi="Arial"/>
          <w:sz w:val="24"/>
          <w:szCs w:val="24"/>
        </w:rPr>
        <w:t xml:space="preserve">6.19.3. Авиаперевозчик имеет право отказать грузоотправителю в перевозке, если перевозка создает угрозу безопасности полета или противоречит какому-либо применимому закону, авиационным правилам или правилам авиаперевозчика.</w:t>
      </w:r>
    </w:p>
    <w:p>
      <w:pPr>
        <w:spacing w:after="120"/>
        <w:jc w:val="both"/>
      </w:pPr>
      <w:r>
        <w:rPr>
          <w:rFonts w:ascii="Arial" w:cs="Arial" w:eastAsia="Arial" w:hAnsi="Arial"/>
          <w:sz w:val="24"/>
          <w:szCs w:val="24"/>
        </w:rPr>
        <w:t xml:space="preserve">6.19.4. Вскрытие упаковки груза в отсутствие грузоотправителя/грузополучателя может осуществляться по инициативе авиаперевозчика, организации, ответственной за хранение груза, службы авиационной безопасности аэропорта или любого другого компетентного органа государства лишь в тех случаях, когда это требуется в интересах обеспечения авиационной безопасности или безопасности полета. Такое вскрытие и последующая упаковка и пломбирование груза производится инициирующей вскрытие стороной в присутствии представителей других сторон, указанных в настоящем пункте. При любом вскрытии упаковки груза составляется акт, в котором указываются фактический вес поврежденного грузового места, количество грузовых мест в грузовой отправке, описывается внутреннее содержимое и состояние груза, поврежденных грузовых мест. Акт подписывается сторонами, принявшими участие во вскрытии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6.20. Отказ грузоотправителя от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6.20.1. Отказ грузоотправителя от перевозки грузов считается вынужденным в следующих случаях:</w:t>
      </w:r>
    </w:p>
    <w:p>
      <w:pPr>
        <w:spacing w:after="120"/>
        <w:jc w:val="both"/>
      </w:pPr>
      <w:r>
        <w:rPr>
          <w:rFonts w:ascii="Arial" w:cs="Arial" w:eastAsia="Arial" w:hAnsi="Arial"/>
          <w:sz w:val="24"/>
          <w:szCs w:val="24"/>
        </w:rPr>
        <w:t xml:space="preserve">(а) неотправки груза в срок, указанный в авиагрузовой накладной;</w:t>
      </w:r>
    </w:p>
    <w:p>
      <w:pPr>
        <w:spacing w:after="120"/>
        <w:jc w:val="both"/>
      </w:pPr>
      <w:r>
        <w:rPr>
          <w:rFonts w:ascii="Arial" w:cs="Arial" w:eastAsia="Arial" w:hAnsi="Arial"/>
          <w:sz w:val="24"/>
          <w:szCs w:val="24"/>
        </w:rPr>
        <w:t xml:space="preserve">(б) выполнение воздушного судна посадки в пункте, не являющемся пунктом назначения грузов, и задержка там грузов;</w:t>
      </w:r>
    </w:p>
    <w:p>
      <w:pPr>
        <w:spacing w:after="120"/>
        <w:jc w:val="both"/>
      </w:pPr>
      <w:r>
        <w:rPr>
          <w:rFonts w:ascii="Arial" w:cs="Arial" w:eastAsia="Arial" w:hAnsi="Arial"/>
          <w:sz w:val="24"/>
          <w:szCs w:val="24"/>
        </w:rPr>
        <w:t xml:space="preserve">(в) задержки грузов в пункту трансфера свыше сроков, предусмотренных при бронировании и указанных в авиагрузовой накладной;</w:t>
      </w:r>
    </w:p>
    <w:p>
      <w:pPr>
        <w:spacing w:after="120"/>
        <w:jc w:val="both"/>
      </w:pPr>
      <w:r>
        <w:rPr>
          <w:rFonts w:ascii="Arial" w:cs="Arial" w:eastAsia="Arial" w:hAnsi="Arial"/>
          <w:sz w:val="24"/>
          <w:szCs w:val="24"/>
        </w:rPr>
        <w:t xml:space="preserve">(г) отказ авиаперевозчика в переадресовке грузов другому авиаперевозчику в связи с прекращением движения воздушного судна по метеоусловиям или по причинам, не зависящим от авиаперевозчика;</w:t>
      </w:r>
    </w:p>
    <w:p>
      <w:pPr>
        <w:spacing w:after="120"/>
        <w:jc w:val="both"/>
      </w:pPr>
      <w:r>
        <w:rPr>
          <w:rFonts w:ascii="Arial" w:cs="Arial" w:eastAsia="Arial" w:hAnsi="Arial"/>
          <w:sz w:val="24"/>
          <w:szCs w:val="24"/>
        </w:rPr>
        <w:t xml:space="preserve">(д) порча груза в пути следования по вине авиаперевозчика;</w:t>
      </w:r>
    </w:p>
    <w:p>
      <w:pPr>
        <w:spacing w:after="120"/>
        <w:jc w:val="both"/>
      </w:pPr>
      <w:r>
        <w:rPr>
          <w:rFonts w:ascii="Arial" w:cs="Arial" w:eastAsia="Arial" w:hAnsi="Arial"/>
          <w:sz w:val="24"/>
          <w:szCs w:val="24"/>
        </w:rPr>
        <w:t xml:space="preserve">(е) засылка груза в другой пункт.</w:t>
      </w:r>
    </w:p>
    <w:p>
      <w:pPr>
        <w:spacing w:after="120"/>
        <w:jc w:val="both"/>
      </w:pPr>
      <w:r>
        <w:rPr>
          <w:rFonts w:ascii="Arial" w:cs="Arial" w:eastAsia="Arial" w:hAnsi="Arial"/>
          <w:sz w:val="24"/>
          <w:szCs w:val="24"/>
        </w:rPr>
        <w:t xml:space="preserve">6.20.2. В случае отказа грузоотправителя от перевозки по вине авиаперевозчика авиаперевозчик возвращает грузоотправителю оплаченную последним сумму за невыполненную перевозку.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Оплата тарифов и сборов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6.21.1. Грузоотправитель по требованию авиаперевозчика возмещает последнему все расходы, понесенные авиаперевозчиком в связи с оплатой сборов, налогов, пошлин и других необходимых платежей во время перевозки груза.</w:t>
      </w:r>
    </w:p>
    <w:p>
      <w:pPr>
        <w:spacing w:after="120"/>
        <w:jc w:val="both"/>
      </w:pPr>
      <w:r>
        <w:rPr>
          <w:rFonts w:ascii="Arial" w:cs="Arial" w:eastAsia="Arial" w:hAnsi="Arial"/>
          <w:sz w:val="24"/>
          <w:szCs w:val="24"/>
        </w:rPr>
        <w:t xml:space="preserve">6.21.2. Авиаперевозчик имеет право задержать груз в качестве обеспечения оплаты указанных расходов, а при неуплате их имеет право реализовать груз в установленном порядке, при условии, что до такой реализации авиаперевозчик направил по почте грузоотправителю или грузополучателю извещение по адресу, указанному в авиагрузовой накладной, а также удержать из вырученной суммы часть, необходимую для покрытия этих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Оформление перевозочной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Оформление перевозочных документов осуществляется путем внесения необходимых данных в перевозочный документ.</w:t>
      </w:r>
    </w:p>
    <w:p>
      <w:pPr>
        <w:spacing w:after="120"/>
        <w:jc w:val="both"/>
      </w:pPr>
      <w:r>
        <w:rPr>
          <w:rFonts w:ascii="Arial" w:cs="Arial" w:eastAsia="Arial" w:hAnsi="Arial"/>
          <w:sz w:val="24"/>
          <w:szCs w:val="24"/>
        </w:rPr>
        <w:t xml:space="preserve">7.2. Оформление перевозочного документа после бронирования производится в сроки, установленные авиаперевозчиком.</w:t>
      </w:r>
    </w:p>
    <w:p>
      <w:pPr>
        <w:spacing w:after="120"/>
        <w:jc w:val="both"/>
      </w:pPr>
      <w:r>
        <w:rPr>
          <w:rFonts w:ascii="Arial" w:cs="Arial" w:eastAsia="Arial" w:hAnsi="Arial"/>
          <w:sz w:val="24"/>
          <w:szCs w:val="24"/>
        </w:rPr>
        <w:t xml:space="preserve">7.3. Для оформления оплаты платежей авиаперевозчиком используется документ, оформленный авиаперевозчиком, и удостоверяющий оплату сборов и услуг (ордер разных сборов), документ, оформленный авиаперевозчиком, и удостоверяющий оплату перевозки платного багажа, багажа с объявленной ценностью, иного багажа, подлежащего дополнительной оплате (квитанция для оплаты сверхнормативного багажа), документ, удостоверяющий оплату сборов и услуг (квитанция разных сборов), другие документы в соответствии с законодательством Кыргызской Республики.</w:t>
      </w:r>
    </w:p>
    <w:p>
      <w:pPr>
        <w:spacing w:after="120"/>
        <w:jc w:val="both"/>
      </w:pPr>
      <w:r>
        <w:rPr>
          <w:rFonts w:ascii="Arial" w:cs="Arial" w:eastAsia="Arial" w:hAnsi="Arial"/>
          <w:sz w:val="24"/>
          <w:szCs w:val="24"/>
        </w:rPr>
        <w:t xml:space="preserve">7.4. Авиабилет оформляется на основании данных документа, удостоверяющего личность пассажира. В случае продажи льготной перевозки или перевозки по специальному тарифу авиабилет оформляется на основании данных документа, указанного в абзаце первом настоящего пункта, и документов, подтверждающих право пассажира на льготу или применение специального тарифа. В случае оплаты перевозки по безналичному расчету или с отсрочкой платежа авиабилет оформляется на основании данных документа, указанного в абзаце первом настоящего пункта, и документов, подтверждающих (гарантирующих) оплату перевозки.</w:t>
      </w:r>
    </w:p>
    <w:p>
      <w:pPr>
        <w:spacing w:after="120"/>
        <w:jc w:val="both"/>
      </w:pPr>
      <w:r>
        <w:rPr>
          <w:rFonts w:ascii="Arial" w:cs="Arial" w:eastAsia="Arial" w:hAnsi="Arial"/>
          <w:sz w:val="24"/>
          <w:szCs w:val="24"/>
        </w:rPr>
        <w:t xml:space="preserve">7.5. Пассажир может получить оформленный авиабилет или маршрут/квитанцию самостоятельно с использованием Интернета в порядке, установленном авиаперевозчиком.</w:t>
      </w:r>
    </w:p>
    <w:p>
      <w:pPr>
        <w:spacing w:after="120"/>
        <w:jc w:val="both"/>
      </w:pPr>
      <w:r>
        <w:rPr>
          <w:rFonts w:ascii="Arial" w:cs="Arial" w:eastAsia="Arial" w:hAnsi="Arial"/>
          <w:sz w:val="24"/>
          <w:szCs w:val="24"/>
        </w:rPr>
        <w:t xml:space="preserve">7.6. Авиаперевозчик информирует пассажира о необходимости сохранения пассажиром неиспользованных купонов авиабилета в течение всей перевозки.</w:t>
      </w:r>
    </w:p>
    <w:p>
      <w:pPr>
        <w:spacing w:after="120"/>
        <w:jc w:val="both"/>
      </w:pPr>
      <w:r>
        <w:rPr>
          <w:rFonts w:ascii="Arial" w:cs="Arial" w:eastAsia="Arial" w:hAnsi="Arial"/>
          <w:sz w:val="24"/>
          <w:szCs w:val="24"/>
        </w:rPr>
        <w:t xml:space="preserve">7.7. В случае изменения условий договора о воздушной перевозке в перевозочную документацию вносятся соответствующие изменения либо оформляется новая перевозочная документация.</w:t>
      </w:r>
    </w:p>
    <w:p>
      <w:pPr>
        <w:spacing w:after="120"/>
        <w:jc w:val="both"/>
      </w:pPr>
      <w:r>
        <w:rPr>
          <w:rFonts w:ascii="Arial" w:cs="Arial" w:eastAsia="Arial" w:hAnsi="Arial"/>
          <w:sz w:val="24"/>
          <w:szCs w:val="24"/>
        </w:rPr>
        <w:t xml:space="preserve">7.8. Если авиабилет был объявлен пассажиром утраченным либо неправильно оформлен, либо поврежден, то авиаперевозчик немедленно принимает все зависящие от него меры для установления факта заключения договора о воздушной перевозке.</w:t>
      </w:r>
    </w:p>
    <w:p>
      <w:pPr>
        <w:spacing w:after="120"/>
        <w:jc w:val="both"/>
      </w:pPr>
      <w:r>
        <w:rPr>
          <w:rFonts w:ascii="Arial" w:cs="Arial" w:eastAsia="Arial" w:hAnsi="Arial"/>
          <w:sz w:val="24"/>
          <w:szCs w:val="24"/>
        </w:rPr>
        <w:t xml:space="preserve">7.9. Отсутствие, неправильность или утеря проездного авиабилета не влияют ни на существование, ни на действительность договора о воздушной перевозке.</w:t>
      </w:r>
    </w:p>
    <w:p>
      <w:pPr>
        <w:spacing w:after="120"/>
        <w:jc w:val="both"/>
      </w:pPr>
      <w:r>
        <w:rPr>
          <w:rFonts w:ascii="Arial" w:cs="Arial" w:eastAsia="Arial" w:hAnsi="Arial"/>
          <w:sz w:val="24"/>
          <w:szCs w:val="24"/>
        </w:rPr>
        <w:t xml:space="preserve">7.10. Перевозка, выполняемая согласно договору о воздушной перевозке несколькими авиаперевозчиками по одному перевозочному документу или оформленным вместе с ним дополнительным перевозочным документам, рассматривается как единая перевозка.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Возврат сумм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Возврат сумм по неиспользованным перевозочным документам авиаперевозчика производится в случаях вынужденного или добровольного отказа пассажира от полета.</w:t>
      </w:r>
    </w:p>
    <w:p>
      <w:pPr>
        <w:spacing w:after="120"/>
        <w:jc w:val="both"/>
      </w:pPr>
      <w:r>
        <w:rPr>
          <w:rFonts w:ascii="Arial" w:cs="Arial" w:eastAsia="Arial" w:hAnsi="Arial"/>
          <w:sz w:val="24"/>
          <w:szCs w:val="24"/>
        </w:rPr>
        <w:t xml:space="preserve">8.2. Заявление о возврате сумм по неиспользованному авиабилету, его части, или МСО может быть принято авиаперевозчиком в течение срока годности авиабилета.</w:t>
      </w:r>
    </w:p>
    <w:p>
      <w:pPr>
        <w:spacing w:after="120"/>
        <w:jc w:val="both"/>
      </w:pPr>
      <w:r>
        <w:rPr>
          <w:rFonts w:ascii="Arial" w:cs="Arial" w:eastAsia="Arial" w:hAnsi="Arial"/>
          <w:sz w:val="24"/>
          <w:szCs w:val="24"/>
        </w:rPr>
        <w:t xml:space="preserve">8.3. Авиабилет недействителен для возврата сумм с неиспользованными полетными купонами, если последующие полетные купоны уже использовались.</w:t>
      </w:r>
    </w:p>
    <w:p>
      <w:pPr>
        <w:spacing w:after="120"/>
        <w:jc w:val="both"/>
      </w:pPr>
      <w:r>
        <w:rPr>
          <w:rFonts w:ascii="Arial" w:cs="Arial" w:eastAsia="Arial" w:hAnsi="Arial"/>
          <w:sz w:val="24"/>
          <w:szCs w:val="24"/>
        </w:rPr>
        <w:t xml:space="preserve">8.4. В случае утраты авиабилета, его неиспользованных купонов, МСО, а также по дубликату, выданному в обмен утраченного авиабилета, возврат сумм авиаперевозчиком не производится. Возврат сумм производится только по предъявлении авиаперевозчику пассажирского купона и всех неиспользованных полетных купонов авиабилета.</w:t>
      </w:r>
    </w:p>
    <w:p>
      <w:pPr>
        <w:spacing w:after="120"/>
        <w:jc w:val="both"/>
      </w:pPr>
      <w:r>
        <w:rPr>
          <w:rFonts w:ascii="Arial" w:cs="Arial" w:eastAsia="Arial" w:hAnsi="Arial"/>
          <w:sz w:val="24"/>
          <w:szCs w:val="24"/>
        </w:rPr>
        <w:t xml:space="preserve">8.5. Возврат сумм по неиспользованным перевозочным документам авиаперевозчика производится только лицу, на чье имя выдан авиабилет. Другим лицам деньги возвращаются при наличии доверенности, заверенной нотариально.</w:t>
      </w:r>
    </w:p>
    <w:p>
      <w:pPr>
        <w:spacing w:after="120"/>
        <w:jc w:val="both"/>
      </w:pPr>
      <w:r>
        <w:rPr>
          <w:rFonts w:ascii="Arial" w:cs="Arial" w:eastAsia="Arial" w:hAnsi="Arial"/>
          <w:sz w:val="24"/>
          <w:szCs w:val="24"/>
        </w:rPr>
        <w:t xml:space="preserve">8.6. При возврате авиабилетов, приобретенных на детей до 16 лет, деньги могут быть возвращены родителям, на основании заявления последних, после проверки документов, подтверждающих родство.</w:t>
      </w:r>
    </w:p>
    <w:p>
      <w:pPr>
        <w:spacing w:after="120"/>
        <w:jc w:val="both"/>
      </w:pPr>
      <w:r>
        <w:rPr>
          <w:rFonts w:ascii="Arial" w:cs="Arial" w:eastAsia="Arial" w:hAnsi="Arial"/>
          <w:sz w:val="24"/>
          <w:szCs w:val="24"/>
        </w:rPr>
        <w:t xml:space="preserve">8.7. Возврат сумм по неиспользованным перевозочным документам авиаперевозчика, производится в том пункте, где они были выданы.</w:t>
      </w:r>
    </w:p>
    <w:p>
      <w:pPr>
        <w:spacing w:after="120"/>
        <w:jc w:val="both"/>
      </w:pPr>
      <w:r>
        <w:rPr>
          <w:rFonts w:ascii="Arial" w:cs="Arial" w:eastAsia="Arial" w:hAnsi="Arial"/>
          <w:sz w:val="24"/>
          <w:szCs w:val="24"/>
        </w:rPr>
        <w:t xml:space="preserve">8.8. В исключительных случаях, если пассажир не возвращается в пункт обратного назначения, либо возвращается по истечении установленного срока для возврата, возврат может быть произведен в представительстве или филиалах авиаперевозчика.</w:t>
      </w:r>
    </w:p>
    <w:p>
      <w:pPr>
        <w:spacing w:after="120"/>
        <w:jc w:val="both"/>
      </w:pPr>
      <w:r>
        <w:rPr>
          <w:rFonts w:ascii="Arial" w:cs="Arial" w:eastAsia="Arial" w:hAnsi="Arial"/>
          <w:sz w:val="24"/>
          <w:szCs w:val="24"/>
        </w:rPr>
        <w:t xml:space="preserve">8.9. Возврат производится в валюте первоначальной оплаты перевозки, либо по просьбе или отсутствии данной валюты - в другой конвертируемой валюте по официальному курсу, установленному на день перерасчета.</w:t>
      </w:r>
    </w:p>
    <w:p>
      <w:pPr>
        <w:spacing w:after="120"/>
        <w:jc w:val="both"/>
      </w:pPr>
      <w:r>
        <w:rPr>
          <w:rFonts w:ascii="Arial" w:cs="Arial" w:eastAsia="Arial" w:hAnsi="Arial"/>
          <w:sz w:val="24"/>
          <w:szCs w:val="24"/>
        </w:rPr>
        <w:t xml:space="preserve">8.10. На авиабилете, предназначенном для возврата сумм, должна быть надпись должностного лица авиаперевозчика (начальника смены, администратора, старшего диспетчера, представителя авиаперевозчика за рубежом), заверенная личным штампом и подписью, с указанием времени и даты аннуляции ранее бронированных мест.</w:t>
      </w:r>
    </w:p>
    <w:p>
      <w:pPr>
        <w:spacing w:after="120"/>
        <w:jc w:val="both"/>
      </w:pPr>
      <w:r>
        <w:rPr>
          <w:rFonts w:ascii="Arial" w:cs="Arial" w:eastAsia="Arial" w:hAnsi="Arial"/>
          <w:sz w:val="24"/>
          <w:szCs w:val="24"/>
        </w:rPr>
        <w:t xml:space="preserve">8.11. При вынужденном отказе пассажира от полета возврат сумм производится в следующих случаях:</w:t>
      </w:r>
    </w:p>
    <w:p>
      <w:pPr>
        <w:spacing w:after="120"/>
        <w:jc w:val="both"/>
      </w:pPr>
      <w:r>
        <w:rPr>
          <w:rFonts w:ascii="Arial" w:cs="Arial" w:eastAsia="Arial" w:hAnsi="Arial"/>
          <w:sz w:val="24"/>
          <w:szCs w:val="24"/>
        </w:rPr>
        <w:t xml:space="preserve">(а) если перевозка ни на одном участке не была выполнена, то возвращается вся сумма, оплаченная за перевозку, включая все сборы;</w:t>
      </w:r>
    </w:p>
    <w:p>
      <w:pPr>
        <w:spacing w:after="120"/>
        <w:jc w:val="both"/>
      </w:pPr>
      <w:r>
        <w:rPr>
          <w:rFonts w:ascii="Arial" w:cs="Arial" w:eastAsia="Arial" w:hAnsi="Arial"/>
          <w:sz w:val="24"/>
          <w:szCs w:val="24"/>
        </w:rPr>
        <w:t xml:space="preserve">(б) если перевозка была выполнена частично, то возвращается вся сумма, соответствующая стоимости оставшейся невыполненной части перевозки.</w:t>
      </w:r>
    </w:p>
    <w:p>
      <w:pPr>
        <w:spacing w:after="120"/>
        <w:jc w:val="both"/>
      </w:pPr>
      <w:r>
        <w:rPr>
          <w:rFonts w:ascii="Arial" w:cs="Arial" w:eastAsia="Arial" w:hAnsi="Arial"/>
          <w:sz w:val="24"/>
          <w:szCs w:val="24"/>
        </w:rPr>
        <w:t xml:space="preserve">8.12. Из возвращаемых сумм пассажиру удерживаются все сборы, платежи и расходы, которые авиаперевозчик уплатил или должен уплатить за пассажира или за его багаж.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Ответственность и претензии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Ответственность авиаперевозчика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Ответственность авиаперевозчика и размеры ответственности за вред, причиненный пассажиру, грузоотправителю или третьему лицу при воздушной перевозке определяются в соответствии с законодательством Кыргызской Республики, если договором о воздушной перевозке не предусмотрен более высокий размер ответственности авиаперевозчика.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Ответственность авиаперевозчика за багаж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Авиаперевозчик несет ответственность за утрату, повреждение, недостачу багажа и ручной клади на внутренних и международных перевозках в следующих размерах:</w:t>
      </w:r>
    </w:p>
    <w:p>
      <w:pPr>
        <w:spacing w:after="120"/>
        <w:jc w:val="both"/>
      </w:pPr>
      <w:r>
        <w:rPr>
          <w:rFonts w:ascii="Arial" w:cs="Arial" w:eastAsia="Arial" w:hAnsi="Arial"/>
          <w:sz w:val="24"/>
          <w:szCs w:val="24"/>
        </w:rPr>
        <w:t xml:space="preserve">(а) за утрату или недостачу зарегистрированного багажа, принятого к перевозке с объявленной ценностью, в размере объявленной ценности, а в случае, если авиаперевозчик докажет, что объявленная ценность превышает действительную стоимость, в размере действительной стоимости;</w:t>
      </w:r>
    </w:p>
    <w:p>
      <w:pPr>
        <w:spacing w:after="120"/>
        <w:jc w:val="both"/>
      </w:pPr>
      <w:r>
        <w:rPr>
          <w:rFonts w:ascii="Arial" w:cs="Arial" w:eastAsia="Arial" w:hAnsi="Arial"/>
          <w:sz w:val="24"/>
          <w:szCs w:val="24"/>
        </w:rPr>
        <w:t xml:space="preserve">(б) за утрату, повреждение или недостачу зарегистрированного багажа, без объявленной ценности, а также вещей, находящихся при пассажире, в размере действительной стоимости, но не свыше предела ответственности авиаперевозчика, ограниченной международными конвенциями, действующими по отношению к Кыргызской Республике.</w:t>
      </w:r>
    </w:p>
    <w:p>
      <w:pPr>
        <w:spacing w:after="120"/>
        <w:jc w:val="both"/>
      </w:pPr>
      <w:r>
        <w:rPr>
          <w:rFonts w:ascii="Arial" w:cs="Arial" w:eastAsia="Arial" w:hAnsi="Arial"/>
          <w:sz w:val="24"/>
          <w:szCs w:val="24"/>
        </w:rPr>
        <w:t xml:space="preserve">9.2.2. Срок просрочки доставки багажа исчисляется с момента окончания выдачи багажа рейса, которым следовал пассажир, до времени направления ему уведомления о прибытии багажа.</w:t>
      </w:r>
    </w:p>
    <w:p>
      <w:pPr>
        <w:spacing w:after="120"/>
        <w:jc w:val="both"/>
      </w:pPr>
      <w:r>
        <w:rPr>
          <w:rFonts w:ascii="Arial" w:cs="Arial" w:eastAsia="Arial" w:hAnsi="Arial"/>
          <w:sz w:val="24"/>
          <w:szCs w:val="24"/>
        </w:rPr>
        <w:t xml:space="preserve">9.2.3. На территории Кыргызской Республики выплаты производятся в сомах путем перевода иностранной валюты в сомы по курсу Национального банка Кыргызской Республики, действующего на дату выдачи суммы заявителю.</w:t>
      </w:r>
    </w:p>
    <w:p>
      <w:pPr>
        <w:spacing w:after="120"/>
        <w:jc w:val="both"/>
      </w:pPr>
      <w:r>
        <w:rPr>
          <w:rFonts w:ascii="Arial" w:cs="Arial" w:eastAsia="Arial" w:hAnsi="Arial"/>
          <w:sz w:val="24"/>
          <w:szCs w:val="24"/>
        </w:rPr>
        <w:t xml:space="preserve">9.2.4. За утрату, недостачу или повреждение (порчу) ручной клади и другого имущества пассажира авиаперевозчик несет ответственность только в том случае, если доказано, что ущерб нанесен по вине авиаперевозчика.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Ответственность авиаперевозчика за задержку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9.3.1. Если иное не оговорено в договоре о воздушной перевозке, в случае задержки и последующей отмены рейса, по вине авиаперевозчика авиаперевозчик по требованию пассажира выплачивает последнему денежную компенсацию в размере от стоимости перевозки на участке, где имела место задержка:</w:t>
      </w:r>
    </w:p>
    <w:p>
      <w:pPr>
        <w:spacing w:after="120"/>
        <w:jc w:val="both"/>
      </w:pPr>
      <w:r>
        <w:rPr>
          <w:rFonts w:ascii="Arial" w:cs="Arial" w:eastAsia="Arial" w:hAnsi="Arial"/>
          <w:sz w:val="24"/>
          <w:szCs w:val="24"/>
        </w:rPr>
        <w:t xml:space="preserve">(а) 10 процентов - при задержке более 4 часов при выполнении внутренних перевозок;</w:t>
      </w:r>
    </w:p>
    <w:p>
      <w:pPr>
        <w:spacing w:after="120"/>
        <w:jc w:val="both"/>
      </w:pPr>
      <w:r>
        <w:rPr>
          <w:rFonts w:ascii="Arial" w:cs="Arial" w:eastAsia="Arial" w:hAnsi="Arial"/>
          <w:sz w:val="24"/>
          <w:szCs w:val="24"/>
        </w:rPr>
        <w:t xml:space="preserve">(б) 25 процентов - при задержке более 8 часов при выполнении международных полетов.</w:t>
      </w:r>
    </w:p>
    <w:p>
      <w:pPr>
        <w:spacing w:after="120"/>
        <w:jc w:val="both"/>
      </w:pPr>
      <w:r>
        <w:rPr>
          <w:rFonts w:ascii="Arial" w:cs="Arial" w:eastAsia="Arial" w:hAnsi="Arial"/>
          <w:sz w:val="24"/>
          <w:szCs w:val="24"/>
        </w:rPr>
        <w:t xml:space="preserve">9.3.2. Компенсация за задержку перевозки оплачивается не позднее 30 (тридцать) дней со дня возникновения задержки в пункте вылета/посадки или любом другом месте, указанном в авиабилете или, когда это не применимо, любом месте, сообщенном авиаперевозчиком пассажиру.</w:t>
      </w:r>
    </w:p>
    <w:p>
      <w:pPr>
        <w:spacing w:after="120"/>
        <w:jc w:val="both"/>
      </w:pPr>
      <w:r>
        <w:rPr>
          <w:rFonts w:ascii="Arial" w:cs="Arial" w:eastAsia="Arial" w:hAnsi="Arial"/>
          <w:sz w:val="24"/>
          <w:szCs w:val="24"/>
        </w:rPr>
        <w:t xml:space="preserve">9.3.3. Время задержки пассажира при отказе ему в перевозке исчисляется от даты и времени отправления воздушного судна, указанных в первоначально предъявленном авиабилете, до даты и времени, указанных в замененном авиабилете.</w:t>
      </w:r>
    </w:p>
    <w:p>
      <w:pPr>
        <w:spacing w:after="120"/>
        <w:jc w:val="both"/>
      </w:pPr>
      <w:r>
        <w:rPr>
          <w:rFonts w:ascii="Arial" w:cs="Arial" w:eastAsia="Arial" w:hAnsi="Arial"/>
          <w:sz w:val="24"/>
          <w:szCs w:val="24"/>
        </w:rPr>
        <w:t xml:space="preserve">9.3.4. Основанием для выплаты компенсации за отказ и задержку в перевозке пассажира служит авиабилет с записью в графе "форма оплаты" должностного лица авиаперевозчика. Авиаперевозчик составляет акт на замену авиабилета. Исходя из принятого пассажиром варианта его отправки, определяется и записывается в акт (после указания причины нарушения) сумма денежной компенсации.</w:t>
      </w:r>
    </w:p>
    <w:p>
      <w:pPr>
        <w:spacing w:after="120"/>
        <w:jc w:val="both"/>
      </w:pPr>
      <w:r>
        <w:rPr>
          <w:rFonts w:ascii="Arial" w:cs="Arial" w:eastAsia="Arial" w:hAnsi="Arial"/>
          <w:sz w:val="24"/>
          <w:szCs w:val="24"/>
        </w:rPr>
        <w:t xml:space="preserve">9.3.5. Сумма денежной компенсации выплачивается при оформлении нового авиабилета. Все виды сборов с пассажира не взимаются, а учитываются в претензии, предъявляемой к авиаперевозчику, допустившей нарушения.</w:t>
      </w:r>
    </w:p>
    <w:p>
      <w:pPr>
        <w:spacing w:after="120"/>
        <w:jc w:val="both"/>
      </w:pPr>
      <w:r>
        <w:rPr>
          <w:rFonts w:ascii="Arial" w:cs="Arial" w:eastAsia="Arial" w:hAnsi="Arial"/>
          <w:sz w:val="24"/>
          <w:szCs w:val="24"/>
        </w:rPr>
        <w:t xml:space="preserve">9.3.6. Акт составляется в трех экземплярах. При этом:</w:t>
      </w:r>
    </w:p>
    <w:p>
      <w:pPr>
        <w:spacing w:after="120"/>
        <w:jc w:val="both"/>
      </w:pPr>
      <w:r>
        <w:rPr>
          <w:rFonts w:ascii="Arial" w:cs="Arial" w:eastAsia="Arial" w:hAnsi="Arial"/>
          <w:sz w:val="24"/>
          <w:szCs w:val="24"/>
        </w:rPr>
        <w:t xml:space="preserve">(а) 1-й экземпляр - для предъявления претензий по выплате компенсации авиаперевозчику, по вине которой допущено нарушение;</w:t>
      </w:r>
    </w:p>
    <w:p>
      <w:pPr>
        <w:spacing w:after="120"/>
        <w:jc w:val="both"/>
      </w:pPr>
      <w:r>
        <w:rPr>
          <w:rFonts w:ascii="Arial" w:cs="Arial" w:eastAsia="Arial" w:hAnsi="Arial"/>
          <w:sz w:val="24"/>
          <w:szCs w:val="24"/>
        </w:rPr>
        <w:t xml:space="preserve">(б) 2-й экземпляр - хранится у авиаперевозчика;</w:t>
      </w:r>
    </w:p>
    <w:p>
      <w:pPr>
        <w:spacing w:after="120"/>
        <w:jc w:val="both"/>
      </w:pPr>
      <w:r>
        <w:rPr>
          <w:rFonts w:ascii="Arial" w:cs="Arial" w:eastAsia="Arial" w:hAnsi="Arial"/>
          <w:sz w:val="24"/>
          <w:szCs w:val="24"/>
        </w:rPr>
        <w:t xml:space="preserve">(в) 3-й экземпляр - у агента.</w:t>
      </w:r>
    </w:p>
    <w:p>
      <w:pPr>
        <w:spacing w:after="120"/>
        <w:jc w:val="both"/>
      </w:pPr>
      <w:r>
        <w:rPr>
          <w:rFonts w:ascii="Arial" w:cs="Arial" w:eastAsia="Arial" w:hAnsi="Arial"/>
          <w:sz w:val="24"/>
          <w:szCs w:val="24"/>
        </w:rPr>
        <w:t xml:space="preserve">9.3.7. В новом авиабилете проставляется штамп "Компенсация за задержку ____________ процентов".</w:t>
      </w:r>
    </w:p>
    <w:p>
      <w:pPr>
        <w:spacing w:after="120"/>
        <w:jc w:val="both"/>
      </w:pPr>
      <w:r>
        <w:rPr>
          <w:rFonts w:ascii="Arial" w:cs="Arial" w:eastAsia="Arial" w:hAnsi="Arial"/>
          <w:sz w:val="24"/>
          <w:szCs w:val="24"/>
        </w:rPr>
        <w:t xml:space="preserve">9.3.8. В случае отказа пассажира от предложенного варианта полета авиабилет принимается к возврату.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Освобождение авиаперевозчика от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9.4.1. Авиаперевозчик не несет ответственности и не возмещает убытки за ущерб, возникший прямо или косвенно из-за соблюдения им законов, постановлений, правил и предписаний государственных органов и настоящих Правил, или из-за несоблюдения их пассажиром.</w:t>
      </w:r>
    </w:p>
    <w:p>
      <w:pPr>
        <w:spacing w:after="120"/>
        <w:jc w:val="both"/>
      </w:pPr>
      <w:r>
        <w:rPr>
          <w:rFonts w:ascii="Arial" w:cs="Arial" w:eastAsia="Arial" w:hAnsi="Arial"/>
          <w:sz w:val="24"/>
          <w:szCs w:val="24"/>
        </w:rPr>
        <w:t xml:space="preserve">9.4.2. Авиаперевозчик не несет ответственности за ущерб, возникший не по вине авиаперевозчика.</w:t>
      </w:r>
    </w:p>
    <w:p>
      <w:pPr>
        <w:spacing w:after="120"/>
        <w:jc w:val="both"/>
      </w:pPr>
      <w:r>
        <w:rPr>
          <w:rFonts w:ascii="Arial" w:cs="Arial" w:eastAsia="Arial" w:hAnsi="Arial"/>
          <w:sz w:val="24"/>
          <w:szCs w:val="24"/>
        </w:rPr>
        <w:t xml:space="preserve">9.4.3. Авиаперевозчик не несет ответственности, если смерть или повреждение здоровья пассажира явились результатом состояния его здоровья.</w:t>
      </w:r>
    </w:p>
    <w:p>
      <w:pPr>
        <w:spacing w:after="120"/>
        <w:jc w:val="both"/>
      </w:pPr>
      <w:r>
        <w:rPr>
          <w:rFonts w:ascii="Arial" w:cs="Arial" w:eastAsia="Arial" w:hAnsi="Arial"/>
          <w:sz w:val="24"/>
          <w:szCs w:val="24"/>
        </w:rPr>
        <w:t xml:space="preserve">9.4.4. Авиаперевозчик не несет ответственности перед пассажиром по иску, предъявленному ему лицом или от его имени в отношении лица, которое намеренно нанесло ущерб, приведший к смертельному исходу, ранению, телесному повреждению пассажира или повреждению его багажа при перевозке.</w:t>
      </w:r>
    </w:p>
    <w:p>
      <w:pPr>
        <w:spacing w:after="120"/>
        <w:jc w:val="both"/>
      </w:pPr>
      <w:r>
        <w:rPr>
          <w:rFonts w:ascii="Arial" w:cs="Arial" w:eastAsia="Arial" w:hAnsi="Arial"/>
          <w:sz w:val="24"/>
          <w:szCs w:val="24"/>
        </w:rPr>
        <w:t xml:space="preserve">9.4.5. Авиаперевозчик освобождается от ответственности, если докажет, что утрата, недостача или повреждение багажа произошло вследствие обстоятельств, которых он не мог предотвратить или устранение которых от него не зависело, в частности, вследствие:</w:t>
      </w:r>
    </w:p>
    <w:p>
      <w:pPr>
        <w:spacing w:after="120"/>
        <w:jc w:val="both"/>
      </w:pPr>
      <w:r>
        <w:rPr>
          <w:rFonts w:ascii="Arial" w:cs="Arial" w:eastAsia="Arial" w:hAnsi="Arial"/>
          <w:sz w:val="24"/>
          <w:szCs w:val="24"/>
        </w:rPr>
        <w:t xml:space="preserve">(а) вины лица, сдавшего или получившего багаж;</w:t>
      </w:r>
    </w:p>
    <w:p>
      <w:pPr>
        <w:spacing w:after="120"/>
        <w:jc w:val="both"/>
      </w:pPr>
      <w:r>
        <w:rPr>
          <w:rFonts w:ascii="Arial" w:cs="Arial" w:eastAsia="Arial" w:hAnsi="Arial"/>
          <w:sz w:val="24"/>
          <w:szCs w:val="24"/>
        </w:rPr>
        <w:t xml:space="preserve">(б) естественных свойств перевозимых предметов;</w:t>
      </w:r>
    </w:p>
    <w:p>
      <w:pPr>
        <w:spacing w:after="120"/>
        <w:jc w:val="both"/>
      </w:pPr>
      <w:r>
        <w:rPr>
          <w:rFonts w:ascii="Arial" w:cs="Arial" w:eastAsia="Arial" w:hAnsi="Arial"/>
          <w:sz w:val="24"/>
          <w:szCs w:val="24"/>
        </w:rPr>
        <w:t xml:space="preserve">(в) недостатков упаковки, которые не могли быть замечены при внешнем осмотре принимаемого багажа;</w:t>
      </w:r>
    </w:p>
    <w:p>
      <w:pPr>
        <w:spacing w:after="120"/>
        <w:jc w:val="both"/>
      </w:pPr>
      <w:r>
        <w:rPr>
          <w:rFonts w:ascii="Arial" w:cs="Arial" w:eastAsia="Arial" w:hAnsi="Arial"/>
          <w:sz w:val="24"/>
          <w:szCs w:val="24"/>
        </w:rPr>
        <w:t xml:space="preserve">(г) особых свойств, находящихся в багаже предметов или веществ, требующих специальных условий или мер предосторожности при их перевозке и хранении.</w:t>
      </w:r>
    </w:p>
    <w:p>
      <w:pPr>
        <w:spacing w:after="120"/>
        <w:jc w:val="both"/>
      </w:pPr>
      <w:r>
        <w:rPr>
          <w:rFonts w:ascii="Arial" w:cs="Arial" w:eastAsia="Arial" w:hAnsi="Arial"/>
          <w:sz w:val="24"/>
          <w:szCs w:val="24"/>
        </w:rPr>
        <w:t xml:space="preserve">9.4.6. Авиаперевозчик не несет ответственности за:</w:t>
      </w:r>
    </w:p>
    <w:p>
      <w:pPr>
        <w:spacing w:after="120"/>
        <w:jc w:val="both"/>
      </w:pPr>
      <w:r>
        <w:rPr>
          <w:rFonts w:ascii="Arial" w:cs="Arial" w:eastAsia="Arial" w:hAnsi="Arial"/>
          <w:sz w:val="24"/>
          <w:szCs w:val="24"/>
        </w:rPr>
        <w:t xml:space="preserve">(а) недостачу массы перевозимого багажа в случае прибытия и сдачи его пассажиру в исправной упаковке, без следов хищения и повреждения, если пассажир не докажет, что недостача багажа имело место и произошла по вине авиаперевозчика;</w:t>
      </w:r>
    </w:p>
    <w:p>
      <w:pPr>
        <w:spacing w:after="120"/>
        <w:jc w:val="both"/>
      </w:pPr>
      <w:r>
        <w:rPr>
          <w:rFonts w:ascii="Arial" w:cs="Arial" w:eastAsia="Arial" w:hAnsi="Arial"/>
          <w:sz w:val="24"/>
          <w:szCs w:val="24"/>
        </w:rPr>
        <w:t xml:space="preserve">(б) задержку в доставке багажа из-за обстоятельств, не зависящих от авиаперевозчика, в частности, вследствие неблагоприятных метеорологических условий, стихийного бедствия, вмешательства в перевозочный процесс не уполномоченных на это лиц и др.;</w:t>
      </w:r>
    </w:p>
    <w:p>
      <w:pPr>
        <w:spacing w:after="120"/>
        <w:jc w:val="both"/>
      </w:pPr>
      <w:r>
        <w:rPr>
          <w:rFonts w:ascii="Arial" w:cs="Arial" w:eastAsia="Arial" w:hAnsi="Arial"/>
          <w:sz w:val="24"/>
          <w:szCs w:val="24"/>
        </w:rPr>
        <w:t xml:space="preserve">(в) повреждение хрупких и непрочных вещей, за деньги, ювелирные изделия, драгоценные металлы, изделия из серебра, ценные и деловые бумаги, медикаменты, ключи, паспорт, удостоверения и другие вещи, которые не принимаются в качестве зарегистрированного багажа вне зависимости от того, знает авиаперевозчик о наличии этих вещей в багаже или 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Ответственность пассажира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9.5.1. Если авиаперевозчик понес ущерб по вине пассажира, то пассажир несет материальную ответственность в пределах причиненного ущерба и доказанной упущенной выгоды.</w:t>
      </w:r>
    </w:p>
    <w:p>
      <w:pPr>
        <w:spacing w:after="120"/>
        <w:jc w:val="both"/>
      </w:pPr>
      <w:r>
        <w:rPr>
          <w:rFonts w:ascii="Arial" w:cs="Arial" w:eastAsia="Arial" w:hAnsi="Arial"/>
          <w:sz w:val="24"/>
          <w:szCs w:val="24"/>
        </w:rPr>
        <w:t xml:space="preserve">9.5.2. Пассажир несет ответственность за невыполнение любых правил безопасности на борту воздушного судна, а также любых других правил, которые оговорены в договоре о воздушной перевозке или, которые могут быть предъявлены командиром воздушного судна или экипажем на борту воздушного судна в интересах безопасности полета, воздушного судна или людей не нем.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Ответственность грузоотправителя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9.6.1. Грузоотправитель несет ответственность за вред, причиненный авиаперевозчику или лицу, перед которым авиаперевозчик несет ответственность вследствие неправильности или неполноты сведений, предоставленных грузоотправителем.</w:t>
      </w:r>
    </w:p>
    <w:p>
      <w:pPr>
        <w:spacing w:after="120"/>
        <w:jc w:val="both"/>
      </w:pPr>
      <w:r>
        <w:rPr>
          <w:rFonts w:ascii="Arial" w:cs="Arial" w:eastAsia="Arial" w:hAnsi="Arial"/>
          <w:sz w:val="24"/>
          <w:szCs w:val="24"/>
        </w:rPr>
        <w:t xml:space="preserve">9.6.2. Грузоотправитель возмещает все расходы, понесенные авиаперевозчиком, вследствие невыполнения им требований государственных и административных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 Предъявление претензий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9.7.1. Обстоятельства и факты, которые могут служить основанием для подачи претензии пострадавшим и соответственно имущественной ответственности авиаперевозчика, пассажиров, грузоотправителей и грузополучателей багажа и груза, удостоверяются соответствующим актом.</w:t>
      </w:r>
    </w:p>
    <w:p>
      <w:pPr>
        <w:spacing w:after="120"/>
        <w:jc w:val="both"/>
      </w:pPr>
      <w:r>
        <w:rPr>
          <w:rFonts w:ascii="Arial" w:cs="Arial" w:eastAsia="Arial" w:hAnsi="Arial"/>
          <w:sz w:val="24"/>
          <w:szCs w:val="24"/>
        </w:rPr>
        <w:t xml:space="preserve">9.7.2. Претензии предъявляются авиаперевозчику в пункте отправления или назначения по усмотрению заявителя.</w:t>
      </w:r>
    </w:p>
    <w:p>
      <w:pPr>
        <w:spacing w:after="120"/>
        <w:jc w:val="both"/>
      </w:pPr>
      <w:r>
        <w:rPr>
          <w:rFonts w:ascii="Arial" w:cs="Arial" w:eastAsia="Arial" w:hAnsi="Arial"/>
          <w:sz w:val="24"/>
          <w:szCs w:val="24"/>
        </w:rPr>
        <w:t xml:space="preserve">9.7.3. Коммерческий акт составляется должностными лицами пункта, где имеет место событие, вызвавшее претензию. Коммерческий акт составляется для удостоверения обстоятельств и фактов на право возмещения ущерба, возникшего в результате перевозки, и подачи претензии.</w:t>
      </w:r>
    </w:p>
    <w:p>
      <w:pPr>
        <w:spacing w:after="120"/>
        <w:jc w:val="both"/>
      </w:pPr>
      <w:r>
        <w:rPr>
          <w:rFonts w:ascii="Arial" w:cs="Arial" w:eastAsia="Arial" w:hAnsi="Arial"/>
          <w:sz w:val="24"/>
          <w:szCs w:val="24"/>
        </w:rPr>
        <w:t xml:space="preserve">9.7.4. При доставке грузов в аэропорт обстоятельствами и фактами составления коммерческого акта являются:</w:t>
      </w:r>
    </w:p>
    <w:p>
      <w:pPr>
        <w:spacing w:after="120"/>
        <w:jc w:val="both"/>
      </w:pPr>
      <w:r>
        <w:rPr>
          <w:rFonts w:ascii="Arial" w:cs="Arial" w:eastAsia="Arial" w:hAnsi="Arial"/>
          <w:sz w:val="24"/>
          <w:szCs w:val="24"/>
        </w:rPr>
        <w:t xml:space="preserve">(а) несоответствие наименования багажа или груза, массы или числа мест багажа или груза, указанных в перевозочных документах;</w:t>
      </w:r>
    </w:p>
    <w:p>
      <w:pPr>
        <w:spacing w:after="120"/>
        <w:jc w:val="both"/>
      </w:pPr>
      <w:r>
        <w:rPr>
          <w:rFonts w:ascii="Arial" w:cs="Arial" w:eastAsia="Arial" w:hAnsi="Arial"/>
          <w:sz w:val="24"/>
          <w:szCs w:val="24"/>
        </w:rPr>
        <w:t xml:space="preserve">(б) недостача или повреждение багажа или груза;</w:t>
      </w:r>
    </w:p>
    <w:p>
      <w:pPr>
        <w:spacing w:after="120"/>
        <w:jc w:val="both"/>
      </w:pPr>
      <w:r>
        <w:rPr>
          <w:rFonts w:ascii="Arial" w:cs="Arial" w:eastAsia="Arial" w:hAnsi="Arial"/>
          <w:sz w:val="24"/>
          <w:szCs w:val="24"/>
        </w:rPr>
        <w:t xml:space="preserve">(в) повреждение упаковки багажа или груза;</w:t>
      </w:r>
    </w:p>
    <w:p>
      <w:pPr>
        <w:spacing w:after="120"/>
        <w:jc w:val="both"/>
      </w:pPr>
      <w:r>
        <w:rPr>
          <w:rFonts w:ascii="Arial" w:cs="Arial" w:eastAsia="Arial" w:hAnsi="Arial"/>
          <w:sz w:val="24"/>
          <w:szCs w:val="24"/>
        </w:rPr>
        <w:t xml:space="preserve">(г) обнаружение багажа или груза без документов, а также документов без багажа или груза.</w:t>
      </w:r>
    </w:p>
    <w:p>
      <w:pPr>
        <w:spacing w:after="120"/>
        <w:jc w:val="both"/>
      </w:pPr>
      <w:r>
        <w:rPr>
          <w:rFonts w:ascii="Arial" w:cs="Arial" w:eastAsia="Arial" w:hAnsi="Arial"/>
          <w:sz w:val="24"/>
          <w:szCs w:val="24"/>
        </w:rPr>
        <w:t xml:space="preserve">9.7.5. Коммерческий акт служит основанием для:</w:t>
      </w:r>
    </w:p>
    <w:p>
      <w:pPr>
        <w:spacing w:after="120"/>
        <w:jc w:val="both"/>
      </w:pPr>
      <w:r>
        <w:rPr>
          <w:rFonts w:ascii="Arial" w:cs="Arial" w:eastAsia="Arial" w:hAnsi="Arial"/>
          <w:sz w:val="24"/>
          <w:szCs w:val="24"/>
        </w:rPr>
        <w:t xml:space="preserve">(а) расследования причин и выявления виновников утраты, недостачи, повреждения багажа или груза;</w:t>
      </w:r>
    </w:p>
    <w:p>
      <w:pPr>
        <w:spacing w:after="120"/>
        <w:jc w:val="both"/>
      </w:pPr>
      <w:r>
        <w:rPr>
          <w:rFonts w:ascii="Arial" w:cs="Arial" w:eastAsia="Arial" w:hAnsi="Arial"/>
          <w:sz w:val="24"/>
          <w:szCs w:val="24"/>
        </w:rPr>
        <w:t xml:space="preserve">(б) розыска багажа или груза, владельца багажа и грузоотправителя (грузополучателя) груза;</w:t>
      </w:r>
    </w:p>
    <w:p>
      <w:pPr>
        <w:spacing w:after="120"/>
        <w:jc w:val="both"/>
      </w:pPr>
      <w:r>
        <w:rPr>
          <w:rFonts w:ascii="Arial" w:cs="Arial" w:eastAsia="Arial" w:hAnsi="Arial"/>
          <w:sz w:val="24"/>
          <w:szCs w:val="24"/>
        </w:rPr>
        <w:t xml:space="preserve">(в) предъявления претензий;</w:t>
      </w:r>
    </w:p>
    <w:p>
      <w:pPr>
        <w:spacing w:after="120"/>
        <w:jc w:val="both"/>
      </w:pPr>
      <w:r>
        <w:rPr>
          <w:rFonts w:ascii="Arial" w:cs="Arial" w:eastAsia="Arial" w:hAnsi="Arial"/>
          <w:sz w:val="24"/>
          <w:szCs w:val="24"/>
        </w:rPr>
        <w:t xml:space="preserve">(г) разработки и проведения мероприятий по установлению причин возникновения утраты, недостачи, повреждения багажа или груза.</w:t>
      </w:r>
    </w:p>
    <w:p>
      <w:pPr>
        <w:spacing w:after="120"/>
        <w:jc w:val="both"/>
      </w:pPr>
      <w:r>
        <w:rPr>
          <w:rFonts w:ascii="Arial" w:cs="Arial" w:eastAsia="Arial" w:hAnsi="Arial"/>
          <w:sz w:val="24"/>
          <w:szCs w:val="24"/>
        </w:rPr>
        <w:t xml:space="preserve">9.7.6. В коммерческий акт вносятся лишь факты, удостоверяющие наличие конкретной неисправности при перевозке пассажира и его багажа и/или перевозке груза.</w:t>
      </w:r>
    </w:p>
    <w:p>
      <w:pPr>
        <w:spacing w:after="120"/>
        <w:jc w:val="both"/>
      </w:pPr>
      <w:r>
        <w:rPr>
          <w:rFonts w:ascii="Arial" w:cs="Arial" w:eastAsia="Arial" w:hAnsi="Arial"/>
          <w:sz w:val="24"/>
          <w:szCs w:val="24"/>
        </w:rPr>
        <w:t xml:space="preserve">9.7.7. Факт неисправности багажа или груза, подтверждается соответствующим актом, который составляется немедленно по требованию пассажира, грузополучателя или грузоотправителя, и подписывается авиаперевозчиком, представителем правоохранительного или другого полномочного органа аэропорта и грузополучателем/грузоотправителем.</w:t>
      </w:r>
    </w:p>
    <w:p>
      <w:pPr>
        <w:spacing w:after="120"/>
        <w:jc w:val="both"/>
      </w:pPr>
      <w:r>
        <w:rPr>
          <w:rFonts w:ascii="Arial" w:cs="Arial" w:eastAsia="Arial" w:hAnsi="Arial"/>
          <w:sz w:val="24"/>
          <w:szCs w:val="24"/>
        </w:rPr>
        <w:t xml:space="preserve">9.7.8. В случае отказа от подписания акта о повреждении багажа/груза пассажиром/грузополучателем/грузоотправителем или авиаперевозчиком представитель правоохранительного или другого полномочного органа аэропорта вносит запись об этом в акте. При этом установление факта или степени повреждения багажа/груза путем проведения экспертизы или в судебном порядке в соответствии с применимым законом.</w:t>
      </w:r>
    </w:p>
    <w:p>
      <w:pPr>
        <w:spacing w:after="120"/>
        <w:jc w:val="both"/>
      </w:pPr>
      <w:r>
        <w:rPr>
          <w:rFonts w:ascii="Arial" w:cs="Arial" w:eastAsia="Arial" w:hAnsi="Arial"/>
          <w:sz w:val="24"/>
          <w:szCs w:val="24"/>
        </w:rPr>
        <w:t xml:space="preserve">9.7.9. Если при перевозке багажа или груза в промежуточном пункте назначения обнаружены неисправности багажа или груза, на которые уже прежде был составлен акт, и никакой разницы между состоянием багажа или груза и данными акта не обнаружено, то новый акт не составляется, а на копии ранее составленного акта делается отметка о том, что никаких изменений в состоянии багажа или груза после составления последнего акта не произошло. Отметка на акте удостоверяется штампом и подписью представителя авиаперевозчика.</w:t>
      </w:r>
    </w:p>
    <w:p>
      <w:pPr>
        <w:spacing w:after="120"/>
        <w:jc w:val="both"/>
      </w:pPr>
      <w:r>
        <w:rPr>
          <w:rFonts w:ascii="Arial" w:cs="Arial" w:eastAsia="Arial" w:hAnsi="Arial"/>
          <w:sz w:val="24"/>
          <w:szCs w:val="24"/>
        </w:rPr>
        <w:t xml:space="preserve">9.7.10. Первый экземпляр акта выдается пассажиру (грузополучателю) багажа перевозимого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 Сроки предъявления претензий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9.8.1. При внутренней перевозке претензия к авиаперевозчику может быть предъявлена пассажиром в течение 6 месяцев. Указанный срок исчисляется:</w:t>
      </w:r>
    </w:p>
    <w:p>
      <w:pPr>
        <w:spacing w:after="120"/>
        <w:jc w:val="both"/>
      </w:pPr>
      <w:r>
        <w:rPr>
          <w:rFonts w:ascii="Arial" w:cs="Arial" w:eastAsia="Arial" w:hAnsi="Arial"/>
          <w:sz w:val="24"/>
          <w:szCs w:val="24"/>
        </w:rPr>
        <w:t xml:space="preserve">(а) по претензиям о возмещении за недостачу или повреждение багажа или груза, а также за просрочку в доставке багажа или груза - со дня, следующего за днем их выдачи;</w:t>
      </w:r>
    </w:p>
    <w:p>
      <w:pPr>
        <w:spacing w:after="120"/>
        <w:jc w:val="both"/>
      </w:pPr>
      <w:r>
        <w:rPr>
          <w:rFonts w:ascii="Arial" w:cs="Arial" w:eastAsia="Arial" w:hAnsi="Arial"/>
          <w:sz w:val="24"/>
          <w:szCs w:val="24"/>
        </w:rPr>
        <w:t xml:space="preserve">(б) по претензиям о возмещении в случае утраты груза - через 10 дней по истечении срока доставки;</w:t>
      </w:r>
    </w:p>
    <w:p>
      <w:pPr>
        <w:spacing w:after="120"/>
        <w:jc w:val="both"/>
      </w:pPr>
      <w:r>
        <w:rPr>
          <w:rFonts w:ascii="Arial" w:cs="Arial" w:eastAsia="Arial" w:hAnsi="Arial"/>
          <w:sz w:val="24"/>
          <w:szCs w:val="24"/>
        </w:rPr>
        <w:t xml:space="preserve">(в) во всех остальных случаях - со дня наступления события, послужившего основанием для предъявления претензии.</w:t>
      </w:r>
    </w:p>
    <w:p>
      <w:pPr>
        <w:spacing w:after="120"/>
        <w:jc w:val="both"/>
      </w:pPr>
      <w:r>
        <w:rPr>
          <w:rFonts w:ascii="Arial" w:cs="Arial" w:eastAsia="Arial" w:hAnsi="Arial"/>
          <w:sz w:val="24"/>
          <w:szCs w:val="24"/>
        </w:rPr>
        <w:t xml:space="preserve">9.8.2. При международной перевозке пассажиру следует подать письменное заявление, указывающего общий характер повреждения или недостачу багажа или груза в следующие сроки:</w:t>
      </w:r>
    </w:p>
    <w:p>
      <w:pPr>
        <w:spacing w:after="120"/>
        <w:jc w:val="both"/>
      </w:pPr>
      <w:r>
        <w:rPr>
          <w:rFonts w:ascii="Arial" w:cs="Arial" w:eastAsia="Arial" w:hAnsi="Arial"/>
          <w:sz w:val="24"/>
          <w:szCs w:val="24"/>
        </w:rPr>
        <w:t xml:space="preserve">(а) при повреждении или недостаче багажа - в течение 7 дней со дня получения багажа и не позднее, чем через 14 дней со дня получения груза;</w:t>
      </w:r>
    </w:p>
    <w:p>
      <w:pPr>
        <w:spacing w:after="120"/>
        <w:jc w:val="both"/>
      </w:pPr>
      <w:r>
        <w:rPr>
          <w:rFonts w:ascii="Arial" w:cs="Arial" w:eastAsia="Arial" w:hAnsi="Arial"/>
          <w:sz w:val="24"/>
          <w:szCs w:val="24"/>
        </w:rPr>
        <w:t xml:space="preserve">(б) в случае задержки в доставке багажа или груза - в течение 21 дня от даты выдачи багажа или груза пассажиру или лицу, имеющему право на его получение;</w:t>
      </w:r>
    </w:p>
    <w:p>
      <w:pPr>
        <w:spacing w:after="120"/>
        <w:jc w:val="both"/>
      </w:pPr>
      <w:r>
        <w:rPr>
          <w:rFonts w:ascii="Arial" w:cs="Arial" w:eastAsia="Arial" w:hAnsi="Arial"/>
          <w:sz w:val="24"/>
          <w:szCs w:val="24"/>
        </w:rPr>
        <w:t xml:space="preserve">(в) в случае утраты багажа или груза - в течение шести месяцев со дня прибытия воздушного судна в пункт назначения или со дня, когда оно должно было прибыть, или со дня прекращения воздушной перевозки.</w:t>
      </w:r>
    </w:p>
    <w:p>
      <w:pPr>
        <w:spacing w:after="120"/>
        <w:jc w:val="both"/>
      </w:pPr>
      <w:r>
        <w:rPr>
          <w:rFonts w:ascii="Arial" w:cs="Arial" w:eastAsia="Arial" w:hAnsi="Arial"/>
          <w:sz w:val="24"/>
          <w:szCs w:val="24"/>
        </w:rPr>
        <w:t xml:space="preserve">9.8.3. Багаж или груз считаются утраченными, если он не обнаружен при розыске в течение 21 дня со дня, следующего за тем, в который он должен был прибыть в пункт назначения.</w:t>
      </w:r>
    </w:p>
    <w:p>
      <w:pPr>
        <w:spacing w:after="120"/>
        <w:jc w:val="both"/>
      </w:pPr>
      <w:r>
        <w:rPr>
          <w:rFonts w:ascii="Arial" w:cs="Arial" w:eastAsia="Arial" w:hAnsi="Arial"/>
          <w:sz w:val="24"/>
          <w:szCs w:val="24"/>
        </w:rPr>
        <w:t xml:space="preserve">9.8.4. При отсутствии письменного заявления и/или претензии, направленных в указанные выше сроки, иск к авиаперевозчику не может быть предъявлен.</w:t>
      </w:r>
    </w:p>
    <w:p>
      <w:pPr>
        <w:spacing w:after="120"/>
        <w:jc w:val="both"/>
      </w:pPr>
      <w:r>
        <w:rPr>
          <w:rFonts w:ascii="Arial" w:cs="Arial" w:eastAsia="Arial" w:hAnsi="Arial"/>
          <w:sz w:val="24"/>
          <w:szCs w:val="24"/>
        </w:rPr>
        <w:t xml:space="preserve">9.8.5. Авиаперевозчик вправе принять к рассмотрению претензию по истечении установленного срока, если признает уважительной причину пропуска срока предъявления претензии.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 Рассмотрение претензий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9.9.1. Рассмотрением претензий и принятием решений по ним занимается претензионная комиссия авиаперевозчика. Решение претензионной комиссии утверждается руководителем авиаперевозчика или лицом его заменяющим.</w:t>
      </w:r>
    </w:p>
    <w:p>
      <w:pPr>
        <w:spacing w:after="120"/>
        <w:jc w:val="both"/>
      </w:pPr>
      <w:r>
        <w:rPr>
          <w:rFonts w:ascii="Arial" w:cs="Arial" w:eastAsia="Arial" w:hAnsi="Arial"/>
          <w:sz w:val="24"/>
          <w:szCs w:val="24"/>
        </w:rPr>
        <w:t xml:space="preserve">9.9.2. Рассмотрение и принятие решений по претензиям осуществляется на основании материалов дел, предоставленных сотрудниками службы по работе с обращениями клиентов, группы розыска багажа и руководителя грузовых перевозок, в соответствии с правилами и рекомендациями, установленными в международной практике и практике гражданской авиации, на основе учета объективных обстоятельств дела.</w:t>
      </w:r>
    </w:p>
    <w:p>
      <w:pPr>
        <w:spacing w:after="120"/>
        <w:jc w:val="both"/>
      </w:pPr>
      <w:r>
        <w:rPr>
          <w:rFonts w:ascii="Arial" w:cs="Arial" w:eastAsia="Arial" w:hAnsi="Arial"/>
          <w:sz w:val="24"/>
          <w:szCs w:val="24"/>
        </w:rPr>
        <w:t xml:space="preserve">9.9.3. Право на предъявление претензии и иска к авиаперевозчику имеют пассажир или уполномоченное лицо при предъявлении авиабилета, багажной квитанции, авиагрузовой накладной и коммерческого акта.</w:t>
      </w:r>
    </w:p>
    <w:p>
      <w:pPr>
        <w:spacing w:after="120"/>
        <w:jc w:val="both"/>
      </w:pPr>
      <w:r>
        <w:rPr>
          <w:rFonts w:ascii="Arial" w:cs="Arial" w:eastAsia="Arial" w:hAnsi="Arial"/>
          <w:sz w:val="24"/>
          <w:szCs w:val="24"/>
        </w:rPr>
        <w:t xml:space="preserve">9.9.4. Отсутствие коммерческого акта не лишает права на предъявление претензии или права на иск, если будет доказано, что представители авиаперевозчика или аэропорта отказались составить коммерческий акт.</w:t>
      </w:r>
    </w:p>
    <w:p>
      <w:pPr>
        <w:spacing w:after="120"/>
        <w:jc w:val="both"/>
      </w:pPr>
      <w:r>
        <w:rPr>
          <w:rFonts w:ascii="Arial" w:cs="Arial" w:eastAsia="Arial" w:hAnsi="Arial"/>
          <w:sz w:val="24"/>
          <w:szCs w:val="24"/>
        </w:rPr>
        <w:t xml:space="preserve">9.9.5. Претензия и иск предъявляются по каждому перевозочному документу в отдельности.</w:t>
      </w:r>
    </w:p>
    <w:p>
      <w:pPr>
        <w:spacing w:after="120"/>
        <w:jc w:val="both"/>
      </w:pPr>
      <w:r>
        <w:rPr>
          <w:rFonts w:ascii="Arial" w:cs="Arial" w:eastAsia="Arial" w:hAnsi="Arial"/>
          <w:sz w:val="24"/>
          <w:szCs w:val="24"/>
        </w:rPr>
        <w:t xml:space="preserve">9.9.6. В случае повреждения здоровья пассажира право на предъявление к авиаперевозчику иска на возмещение вреда имеет потерпевший, а в случае его смерти - лица, имеющие право на возмещение ущерба, в соответствии с общими нормами гражданского законодательства. Для установления факта ответственности авиаперевозчик:</w:t>
      </w:r>
    </w:p>
    <w:p>
      <w:pPr>
        <w:spacing w:after="120"/>
        <w:jc w:val="both"/>
      </w:pPr>
      <w:r>
        <w:rPr>
          <w:rFonts w:ascii="Arial" w:cs="Arial" w:eastAsia="Arial" w:hAnsi="Arial"/>
          <w:sz w:val="24"/>
          <w:szCs w:val="24"/>
        </w:rPr>
        <w:t xml:space="preserve">(а) выдает пассажиру, получившему повреждение здоровья, или выслать по его адресу справки о том, что потерпевший перевозился на воздушном судне и получил повреждение здоровья при несчастном случае на воздушном судне. В справках указывается место и дата происшествия, номер рейса, принадлежность и тип воздушного судна, номер авиабилета;</w:t>
      </w:r>
    </w:p>
    <w:p>
      <w:pPr>
        <w:spacing w:after="120"/>
        <w:jc w:val="both"/>
      </w:pPr>
      <w:r>
        <w:rPr>
          <w:rFonts w:ascii="Arial" w:cs="Arial" w:eastAsia="Arial" w:hAnsi="Arial"/>
          <w:sz w:val="24"/>
          <w:szCs w:val="24"/>
        </w:rPr>
        <w:t xml:space="preserve">(б) в случае смерти пассажира направляет по месту его работы, членам его семьи или при отсутствии таковых или невозможности направления по этим адресам - в соответствующие правоохранительные органы соответствующее уведомление об этом с указанием всех данных, перечисленных выше;</w:t>
      </w:r>
    </w:p>
    <w:p>
      <w:pPr>
        <w:spacing w:after="120"/>
        <w:jc w:val="both"/>
      </w:pPr>
      <w:r>
        <w:rPr>
          <w:rFonts w:ascii="Arial" w:cs="Arial" w:eastAsia="Arial" w:hAnsi="Arial"/>
          <w:sz w:val="24"/>
          <w:szCs w:val="24"/>
        </w:rPr>
        <w:t xml:space="preserve">(в) составляет список личных вещей умершего пассажира, его багажа и документов, и направляет их членам семьи, по месту его работы или при отсутствии таковых или невозможности направления по этим адресам - в соответствующие правоохранительные органы, указав место хранения вещей и документов.</w:t>
      </w:r>
    </w:p>
    <w:p>
      <w:pPr>
        <w:spacing w:after="120"/>
        <w:jc w:val="both"/>
      </w:pPr>
      <w:r>
        <w:rPr>
          <w:rFonts w:ascii="Arial" w:cs="Arial" w:eastAsia="Arial" w:hAnsi="Arial"/>
          <w:sz w:val="24"/>
          <w:szCs w:val="24"/>
        </w:rPr>
        <w:t xml:space="preserve">9.9.7. При составлении претензии следует учитывать:</w:t>
      </w:r>
    </w:p>
    <w:p>
      <w:pPr>
        <w:spacing w:after="120"/>
        <w:jc w:val="both"/>
      </w:pPr>
      <w:r>
        <w:rPr>
          <w:rFonts w:ascii="Arial" w:cs="Arial" w:eastAsia="Arial" w:hAnsi="Arial"/>
          <w:sz w:val="24"/>
          <w:szCs w:val="24"/>
        </w:rPr>
        <w:t xml:space="preserve">(а) при утрате или недостаче багажа и/или груза, перевозка которого оплачена, авиаперевозчик возмещает ущерб и возвращает принятую от пассажира/грузоотправителя сумму за перевозку в соответствии с условиями договора о воздушной перевозке;</w:t>
      </w:r>
    </w:p>
    <w:p>
      <w:pPr>
        <w:spacing w:after="120"/>
        <w:jc w:val="both"/>
      </w:pPr>
      <w:r>
        <w:rPr>
          <w:rFonts w:ascii="Arial" w:cs="Arial" w:eastAsia="Arial" w:hAnsi="Arial"/>
          <w:sz w:val="24"/>
          <w:szCs w:val="24"/>
        </w:rPr>
        <w:t xml:space="preserve">(б) в том случае, если пассажир получил только часть зарегистрированного багажа/груза, ответственность авиаперевозчика определяется исходя из массы утраченной или поврежденной части багажа. Однако, когда утрата, недостача, повреждение либо задержка в доставке части зарегистрированного багажа влияет на стоимость других мест багажа, включенных в ту же багажную квитанцию, то при определении размера суммы возмещения принимается во внимание их общая масса.</w:t>
      </w:r>
    </w:p>
    <w:p>
      <w:pPr>
        <w:spacing w:after="120"/>
        <w:jc w:val="both"/>
      </w:pPr>
      <w:r>
        <w:rPr>
          <w:rFonts w:ascii="Arial" w:cs="Arial" w:eastAsia="Arial" w:hAnsi="Arial"/>
          <w:sz w:val="24"/>
          <w:szCs w:val="24"/>
        </w:rPr>
        <w:t xml:space="preserve">9.9.8. Предъявляемая претензия должна быть изложена письменно в форме заявления и содержать все необходимые для ее рассмотрения сведения. В претензионном заявлении должны быть указаны:</w:t>
      </w:r>
    </w:p>
    <w:p>
      <w:pPr>
        <w:spacing w:after="120"/>
        <w:jc w:val="both"/>
      </w:pPr>
      <w:r>
        <w:rPr>
          <w:rFonts w:ascii="Arial" w:cs="Arial" w:eastAsia="Arial" w:hAnsi="Arial"/>
          <w:sz w:val="24"/>
          <w:szCs w:val="24"/>
        </w:rPr>
        <w:t xml:space="preserve">(а) наименование авиаперевозчика, к которому предъявляется претензия;</w:t>
      </w:r>
    </w:p>
    <w:p>
      <w:pPr>
        <w:spacing w:after="120"/>
        <w:jc w:val="both"/>
      </w:pPr>
      <w:r>
        <w:rPr>
          <w:rFonts w:ascii="Arial" w:cs="Arial" w:eastAsia="Arial" w:hAnsi="Arial"/>
          <w:sz w:val="24"/>
          <w:szCs w:val="24"/>
        </w:rPr>
        <w:t xml:space="preserve">(б) наименование и адрес заявителя;</w:t>
      </w:r>
    </w:p>
    <w:p>
      <w:pPr>
        <w:spacing w:after="120"/>
        <w:jc w:val="both"/>
      </w:pPr>
      <w:r>
        <w:rPr>
          <w:rFonts w:ascii="Arial" w:cs="Arial" w:eastAsia="Arial" w:hAnsi="Arial"/>
          <w:sz w:val="24"/>
          <w:szCs w:val="24"/>
        </w:rPr>
        <w:t xml:space="preserve">(в) обстоятельства, являющиеся основанием для претензии, содержание претензии;</w:t>
      </w:r>
    </w:p>
    <w:p>
      <w:pPr>
        <w:spacing w:after="120"/>
        <w:jc w:val="both"/>
      </w:pPr>
      <w:r>
        <w:rPr>
          <w:rFonts w:ascii="Arial" w:cs="Arial" w:eastAsia="Arial" w:hAnsi="Arial"/>
          <w:sz w:val="24"/>
          <w:szCs w:val="24"/>
        </w:rPr>
        <w:t xml:space="preserve">(г) размер суммы выплаты по претензии и ее расчет, подтвержденный документами;</w:t>
      </w:r>
    </w:p>
    <w:p>
      <w:pPr>
        <w:spacing w:after="120"/>
        <w:jc w:val="both"/>
      </w:pPr>
      <w:r>
        <w:rPr>
          <w:rFonts w:ascii="Arial" w:cs="Arial" w:eastAsia="Arial" w:hAnsi="Arial"/>
          <w:sz w:val="24"/>
          <w:szCs w:val="24"/>
        </w:rPr>
        <w:t xml:space="preserve">(д) перечень документов, приложенных к заявлению.</w:t>
      </w:r>
    </w:p>
    <w:p>
      <w:pPr>
        <w:spacing w:after="120"/>
        <w:jc w:val="both"/>
      </w:pPr>
      <w:r>
        <w:rPr>
          <w:rFonts w:ascii="Arial" w:cs="Arial" w:eastAsia="Arial" w:hAnsi="Arial"/>
          <w:sz w:val="24"/>
          <w:szCs w:val="24"/>
        </w:rPr>
        <w:t xml:space="preserve">9.9.9. К претензионному заявлению должны быть приложены:</w:t>
      </w:r>
    </w:p>
    <w:p>
      <w:pPr>
        <w:spacing w:after="120"/>
        <w:jc w:val="both"/>
      </w:pPr>
      <w:r>
        <w:rPr>
          <w:rFonts w:ascii="Arial" w:cs="Arial" w:eastAsia="Arial" w:hAnsi="Arial"/>
          <w:sz w:val="24"/>
          <w:szCs w:val="24"/>
        </w:rPr>
        <w:t xml:space="preserve">(а) подлинные документы, удостоверяющие заключение договора о воздушной перевозке и подтверждающие право заявителя на предъявление претензии;</w:t>
      </w:r>
    </w:p>
    <w:p>
      <w:pPr>
        <w:spacing w:after="120"/>
        <w:jc w:val="both"/>
      </w:pPr>
      <w:r>
        <w:rPr>
          <w:rFonts w:ascii="Arial" w:cs="Arial" w:eastAsia="Arial" w:hAnsi="Arial"/>
          <w:sz w:val="24"/>
          <w:szCs w:val="24"/>
        </w:rPr>
        <w:t xml:space="preserve">(б) акты, выданные авиаперевозчиком, удостоверяющие наличие недостачи, либо повреждение багажа или груза;</w:t>
      </w:r>
    </w:p>
    <w:p>
      <w:pPr>
        <w:spacing w:after="120"/>
        <w:jc w:val="both"/>
      </w:pPr>
      <w:r>
        <w:rPr>
          <w:rFonts w:ascii="Arial" w:cs="Arial" w:eastAsia="Arial" w:hAnsi="Arial"/>
          <w:sz w:val="24"/>
          <w:szCs w:val="24"/>
        </w:rPr>
        <w:t xml:space="preserve">(в) документ, удостоверяющий размер вреда, причиненного утратой, недостачей либо повреждением багажа или груза.</w:t>
      </w:r>
    </w:p>
    <w:p>
      <w:pPr>
        <w:spacing w:after="120"/>
        <w:jc w:val="both"/>
      </w:pPr>
      <w:r>
        <w:rPr>
          <w:rFonts w:ascii="Arial" w:cs="Arial" w:eastAsia="Arial" w:hAnsi="Arial"/>
          <w:sz w:val="24"/>
          <w:szCs w:val="24"/>
        </w:rPr>
        <w:t xml:space="preserve">9.9.10. Если претензионное заявление подано без приложения перечисленных документов, авиаперевозчик дополнительно запрашивает требуемые документы, оговаривая срок их предъявления, и по истечении указанного срока претензия рассматривается по имеющимся в деле документам.</w:t>
      </w:r>
    </w:p>
    <w:p>
      <w:pPr>
        <w:spacing w:after="120"/>
        <w:jc w:val="both"/>
      </w:pPr>
      <w:r>
        <w:rPr>
          <w:rFonts w:ascii="Arial" w:cs="Arial" w:eastAsia="Arial" w:hAnsi="Arial"/>
          <w:sz w:val="24"/>
          <w:szCs w:val="24"/>
        </w:rPr>
        <w:t xml:space="preserve">9.9.11. В случае отклонения претензии заявителя, вместе с уведомлением возвращаются все представленные к ним при предъявлении претензии документы. В случае частичного удовлетворения претензии заявителю возвращаются только те предоставленные им документы, которые не являются основанием для выплаты удовлетворенной части претензии.</w:t>
      </w:r>
    </w:p>
    <w:p>
      <w:pPr>
        <w:spacing w:after="120"/>
        <w:jc w:val="both"/>
      </w:pPr>
      <w:r>
        <w:rPr>
          <w:rFonts w:ascii="Arial" w:cs="Arial" w:eastAsia="Arial" w:hAnsi="Arial"/>
          <w:sz w:val="24"/>
          <w:szCs w:val="24"/>
        </w:rPr>
        <w:t xml:space="preserve">9.9.12. Если претензия отклонена полностью или частично, либо ответ не предоставлен в установленный срок, пассажир имеет право предъявить авиаперевозчику иск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 Сроки рассмотрения претензий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9.10.1. Авиаперевозчик рассматривает претензию и уведомляет заявителя об удовлетворении или отклонении ее в течение 3 (трех) месяцев, а в отношении претензии по перевозке в прямом, смешанном сообщении - в течение 6 (шести) месяцев.</w:t>
      </w:r>
    </w:p>
    <w:p>
      <w:pPr>
        <w:spacing w:after="120"/>
        <w:jc w:val="both"/>
      </w:pPr>
      <w:r>
        <w:rPr>
          <w:rFonts w:ascii="Arial" w:cs="Arial" w:eastAsia="Arial" w:hAnsi="Arial"/>
          <w:sz w:val="24"/>
          <w:szCs w:val="24"/>
        </w:rPr>
        <w:t xml:space="preserve">9.10.2. Иски к авиаперевозчику, вытекающие из воздушной перевозки, предъявляются по выбору истца по месту нахождения авиаперевозчика, месту продажи авиабилета или в пункте назначения не позднее 2 (двух) лет со дня прибытия воздушного судна в пункт назначения или со дня, когда воздушное судно должно прибыть либо со дня прекращения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wznk_akh4wxtnynr2s12">
      <w:r>
        <w:rPr>
          <w:rFonts w:ascii="Arial" w:cs="Arial" w:eastAsia="Arial" w:hAnsi="Arial"/>
          <w:color w:val="132D3F"/>
          <w:sz w:val="16"/>
          <w:szCs w:val="16"/>
          <w:u w:val="single"/>
        </w:rPr>
        <w:t xml:space="preserve">dalil.kg/document/95155</w:t>
      </w:r>
    </w:hyperlink>
  </w:p>
  <w:p>
    <w:pPr>
      <w:spacing w:after="0" w:before="40"/>
      <w:jc w:val="center"/>
    </w:pPr>
    <w:hyperlink w:history="1" r:id="rIdmdibppr-xtv2nl0invro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tzuwfy3d2mqghvg-t9cp" Type="http://schemas.openxmlformats.org/officeDocument/2006/relationships/hyperlink" Target="https://dalil.kg/document/98649" TargetMode="External"/><Relationship Id="rIduubv3g-9rf1tarhakrch7"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wznk_akh4wxtnynr2s12" Type="http://schemas.openxmlformats.org/officeDocument/2006/relationships/hyperlink" Target="https://dalil.kg/document/95155" TargetMode="External"/><Relationship Id="rIdmdibppr-xtv2nl0invro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2026-09-24T14:49:17.086Z</dcterms:created>
  <dcterms:modified xsi:type="dcterms:W3CDTF">2026-09-24T14:49:17.086Z</dcterms:modified>
</cp:coreProperties>
</file>

<file path=docProps/custom.xml><?xml version="1.0" encoding="utf-8"?>
<Properties xmlns="http://schemas.openxmlformats.org/officeDocument/2006/custom-properties" xmlns:vt="http://schemas.openxmlformats.org/officeDocument/2006/docPropsVTypes"/>
</file>