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aaoiaafuoofmlaay5fn-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июля 2012 года № 523</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kgvcdjviir1quwo82k-e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Национальном архивном фонде Кыргызской Республики" (Ведомости Жогорку Кенеша Кыргызской Республики, 2000 г., № 4, ст.165) следующие дополнения и изменения:</w:t>
      </w:r>
    </w:p>
    <w:p>
      <w:pPr>
        <w:spacing w:after="120"/>
        <w:jc w:val="both"/>
      </w:pPr>
      <w:r>
        <w:rPr>
          <w:rFonts w:ascii="Arial" w:cs="Arial" w:eastAsia="Arial" w:hAnsi="Arial"/>
          <w:sz w:val="24"/>
          <w:szCs w:val="24"/>
        </w:rPr>
        <w:t xml:space="preserve">1. Главу I дополнить статьей 1-1 следующего содержания:</w:t>
      </w:r>
    </w:p>
    <w:p>
      <w:pPr>
        <w:spacing w:after="120"/>
        <w:jc w:val="both"/>
      </w:pPr>
      <w:r>
        <w:rPr>
          <w:rFonts w:ascii="Arial" w:cs="Arial" w:eastAsia="Arial" w:hAnsi="Arial"/>
          <w:sz w:val="24"/>
          <w:szCs w:val="24"/>
        </w:rPr>
        <w:t xml:space="preserve">"Статья 1-1.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архивное дело в Кыргызской Республике (далее - архивное дело)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Национального архивного фонда Кыргызской Республики;</w:t>
      </w:r>
    </w:p>
    <w:p>
      <w:pPr>
        <w:spacing w:after="120"/>
        <w:jc w:val="both"/>
      </w:pPr>
      <w:r>
        <w:rPr>
          <w:rFonts w:ascii="Arial" w:cs="Arial" w:eastAsia="Arial" w:hAnsi="Arial"/>
          <w:sz w:val="24"/>
          <w:szCs w:val="24"/>
        </w:rPr>
        <w:t xml:space="preserve">архивный документ - материальный носитель с зафиксированной на нем информацией, который имеет реквизиты, позволяющие его идентифицировать, и подлежит хранению в силу значимости информации для граждан, общества и государства;</w:t>
      </w:r>
    </w:p>
    <w:p>
      <w:pPr>
        <w:spacing w:after="120"/>
        <w:jc w:val="both"/>
      </w:pPr>
      <w:r>
        <w:rPr>
          <w:rFonts w:ascii="Arial" w:cs="Arial" w:eastAsia="Arial" w:hAnsi="Arial"/>
          <w:sz w:val="24"/>
          <w:szCs w:val="24"/>
        </w:rPr>
        <w:t xml:space="preserve">документы по основной деятельности - архивные документы, отражающие основную деятельность учреждений, организаций и предприятий с момента их образования и до ликвидации;</w:t>
      </w:r>
    </w:p>
    <w:p>
      <w:pPr>
        <w:spacing w:after="120"/>
        <w:jc w:val="both"/>
      </w:pPr>
      <w:r>
        <w:rPr>
          <w:rFonts w:ascii="Arial" w:cs="Arial" w:eastAsia="Arial" w:hAnsi="Arial"/>
          <w:sz w:val="24"/>
          <w:szCs w:val="24"/>
        </w:rPr>
        <w:t xml:space="preserve">документы по личному составу - архивные документы, отражающие трудовые отношения работника с работодателем;</w:t>
      </w:r>
    </w:p>
    <w:p>
      <w:pPr>
        <w:spacing w:after="120"/>
        <w:jc w:val="both"/>
      </w:pPr>
      <w:r>
        <w:rPr>
          <w:rFonts w:ascii="Arial" w:cs="Arial" w:eastAsia="Arial" w:hAnsi="Arial"/>
          <w:sz w:val="24"/>
          <w:szCs w:val="24"/>
        </w:rPr>
        <w:t xml:space="preserve">документ Национального архивного фонда Кыргызской Республики - архивный документ, прошедший экспертизу ценности документа, поставленный на государственный учет и подлежащий хранению;</w:t>
      </w:r>
    </w:p>
    <w:p>
      <w:pPr>
        <w:spacing w:after="120"/>
        <w:jc w:val="both"/>
      </w:pPr>
      <w:r>
        <w:rPr>
          <w:rFonts w:ascii="Arial" w:cs="Arial" w:eastAsia="Arial" w:hAnsi="Arial"/>
          <w:sz w:val="24"/>
          <w:szCs w:val="24"/>
        </w:rPr>
        <w:t xml:space="preserve">особо ценный документ - документ Национального архивного фонда Кыргызской Республики, который имеет непреходящую культурно-историческую и научную ценность, особую важность для общества и государства и в отношении которого установлен особый режим учета, хранения и использования;</w:t>
      </w:r>
    </w:p>
    <w:p>
      <w:pPr>
        <w:spacing w:after="120"/>
        <w:jc w:val="both"/>
      </w:pPr>
      <w:r>
        <w:rPr>
          <w:rFonts w:ascii="Arial" w:cs="Arial" w:eastAsia="Arial" w:hAnsi="Arial"/>
          <w:sz w:val="24"/>
          <w:szCs w:val="24"/>
        </w:rPr>
        <w:t xml:space="preserve">уникальный документ - особо ценный документ, не имеющий себе подобных по содержащейся в нем информации и (или) его внешним признакам, невосполнимый при утрате с точки зрения его значения и (или) автографичности;</w:t>
      </w:r>
    </w:p>
    <w:p>
      <w:pPr>
        <w:spacing w:after="120"/>
        <w:jc w:val="both"/>
      </w:pPr>
      <w:r>
        <w:rPr>
          <w:rFonts w:ascii="Arial" w:cs="Arial" w:eastAsia="Arial" w:hAnsi="Arial"/>
          <w:sz w:val="24"/>
          <w:szCs w:val="24"/>
        </w:rPr>
        <w:t xml:space="preserve">электронный документ - документ, информация в котором зафиксирована в электронном виде, включая обязательные реквизиты документа;</w:t>
      </w:r>
    </w:p>
    <w:p>
      <w:pPr>
        <w:spacing w:after="120"/>
        <w:jc w:val="both"/>
      </w:pPr>
      <w:r>
        <w:rPr>
          <w:rFonts w:ascii="Arial" w:cs="Arial" w:eastAsia="Arial" w:hAnsi="Arial"/>
          <w:sz w:val="24"/>
          <w:szCs w:val="24"/>
        </w:rPr>
        <w:t xml:space="preserve">электронная подпись - обязательный реквизит электронного документа, использующийся для идентификации автора или лица, подписавшего электронный документ, другими субъектами электронного документооборота;</w:t>
      </w:r>
    </w:p>
    <w:p>
      <w:pPr>
        <w:spacing w:after="120"/>
        <w:jc w:val="both"/>
      </w:pPr>
      <w:r>
        <w:rPr>
          <w:rFonts w:ascii="Arial" w:cs="Arial" w:eastAsia="Arial" w:hAnsi="Arial"/>
          <w:sz w:val="24"/>
          <w:szCs w:val="24"/>
        </w:rPr>
        <w:t xml:space="preserve">фонд (коллекция) - совокупность архивных документов, исторически или логически связанных между собой;</w:t>
      </w:r>
    </w:p>
    <w:p>
      <w:pPr>
        <w:spacing w:after="120"/>
        <w:jc w:val="both"/>
      </w:pPr>
      <w:r>
        <w:rPr>
          <w:rFonts w:ascii="Arial" w:cs="Arial" w:eastAsia="Arial" w:hAnsi="Arial"/>
          <w:sz w:val="24"/>
          <w:szCs w:val="24"/>
        </w:rPr>
        <w:t xml:space="preserve">научно-справочный аппарат - комплекс архивных справочников (описи дел, каталоги, путеводители по фондам, обзоры документов), баз данных, предназначенных для поиска документов и документной информации;</w:t>
      </w:r>
    </w:p>
    <w:p>
      <w:pPr>
        <w:spacing w:after="120"/>
        <w:jc w:val="both"/>
      </w:pPr>
      <w:r>
        <w:rPr>
          <w:rFonts w:ascii="Arial" w:cs="Arial" w:eastAsia="Arial" w:hAnsi="Arial"/>
          <w:sz w:val="24"/>
          <w:szCs w:val="24"/>
        </w:rPr>
        <w:t xml:space="preserve">архив - учреждение или структурное подразделение организации, осуществляющее хранение, комплектование, учет и использование архивных документов;</w:t>
      </w:r>
    </w:p>
    <w:p>
      <w:pPr>
        <w:spacing w:after="120"/>
        <w:jc w:val="both"/>
      </w:pPr>
      <w:r>
        <w:rPr>
          <w:rFonts w:ascii="Arial" w:cs="Arial" w:eastAsia="Arial" w:hAnsi="Arial"/>
          <w:sz w:val="24"/>
          <w:szCs w:val="24"/>
        </w:rPr>
        <w:t xml:space="preserve">электронный архив - архив, в котором информация зафиксирована в электронном виде;</w:t>
      </w:r>
    </w:p>
    <w:p>
      <w:pPr>
        <w:spacing w:after="120"/>
        <w:jc w:val="both"/>
      </w:pPr>
      <w:r>
        <w:rPr>
          <w:rFonts w:ascii="Arial" w:cs="Arial" w:eastAsia="Arial" w:hAnsi="Arial"/>
          <w:sz w:val="24"/>
          <w:szCs w:val="24"/>
        </w:rPr>
        <w:t xml:space="preserve">постоянное хранение документов Национального архивного фонда Кыргызской Республики - хранение документов без определения срока (бессрочно);</w:t>
      </w:r>
    </w:p>
    <w:p>
      <w:pPr>
        <w:spacing w:after="120"/>
        <w:jc w:val="both"/>
      </w:pPr>
      <w:r>
        <w:rPr>
          <w:rFonts w:ascii="Arial" w:cs="Arial" w:eastAsia="Arial" w:hAnsi="Arial"/>
          <w:sz w:val="24"/>
          <w:szCs w:val="24"/>
        </w:rPr>
        <w:t xml:space="preserve">временное хранение документов - хранение документов до их уничтожения в течение сроков, установленных нормативными правовыми актами;</w:t>
      </w:r>
    </w:p>
    <w:p>
      <w:pPr>
        <w:spacing w:after="120"/>
        <w:jc w:val="both"/>
      </w:pPr>
      <w:r>
        <w:rPr>
          <w:rFonts w:ascii="Arial" w:cs="Arial" w:eastAsia="Arial" w:hAnsi="Arial"/>
          <w:sz w:val="24"/>
          <w:szCs w:val="24"/>
        </w:rPr>
        <w:t xml:space="preserve">временное хранение документов Национального архивного фонда Кыргызской Республики - хранение документов Национального архивного фонда Кыргызской Республики учреждениями до их передачи на хранение в государственный архив в порядке, установленном настоящим Законом;</w:t>
      </w:r>
    </w:p>
    <w:p>
      <w:pPr>
        <w:spacing w:after="120"/>
        <w:jc w:val="both"/>
      </w:pPr>
      <w:r>
        <w:rPr>
          <w:rFonts w:ascii="Arial" w:cs="Arial" w:eastAsia="Arial" w:hAnsi="Arial"/>
          <w:sz w:val="24"/>
          <w:szCs w:val="24"/>
        </w:rPr>
        <w:t xml:space="preserve">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Национального архивного фонда Кыргызской Республики;</w:t>
      </w:r>
    </w:p>
    <w:p>
      <w:pPr>
        <w:spacing w:after="120"/>
        <w:jc w:val="both"/>
      </w:pPr>
      <w:r>
        <w:rPr>
          <w:rFonts w:ascii="Arial" w:cs="Arial" w:eastAsia="Arial" w:hAnsi="Arial"/>
          <w:sz w:val="24"/>
          <w:szCs w:val="24"/>
        </w:rPr>
        <w:t xml:space="preserve">упорядочение архивных документов - комплекс работ по формированию архивных документов в единицы хранения (дела) в соответствии с правилами, установленными республиканским органом управления архивным делом;</w:t>
      </w:r>
    </w:p>
    <w:p>
      <w:pPr>
        <w:spacing w:after="120"/>
        <w:jc w:val="both"/>
      </w:pPr>
      <w:r>
        <w:rPr>
          <w:rFonts w:ascii="Arial" w:cs="Arial" w:eastAsia="Arial" w:hAnsi="Arial"/>
          <w:sz w:val="24"/>
          <w:szCs w:val="24"/>
        </w:rPr>
        <w:t xml:space="preserve">собственник архивных документов - государственный орган, орган местного самоуправления либо юридическое или физическое лицо, осуществляющие владение, пользование архивными документами и реализующие полномочия по распоряжению ими в пределах, установленных законом или договором;</w:t>
      </w:r>
    </w:p>
    <w:p>
      <w:pPr>
        <w:spacing w:after="120"/>
        <w:jc w:val="both"/>
      </w:pPr>
      <w:r>
        <w:rPr>
          <w:rFonts w:ascii="Arial" w:cs="Arial" w:eastAsia="Arial" w:hAnsi="Arial"/>
          <w:sz w:val="24"/>
          <w:szCs w:val="24"/>
        </w:rPr>
        <w:t xml:space="preserve">пользователь архивных документов - физическое или юридическое лицо, обращающееся к архивным документам для получения информации с целью ее использования;</w:t>
      </w:r>
    </w:p>
    <w:p>
      <w:pPr>
        <w:spacing w:after="120"/>
        <w:jc w:val="both"/>
      </w:pPr>
      <w:r>
        <w:rPr>
          <w:rFonts w:ascii="Arial" w:cs="Arial" w:eastAsia="Arial" w:hAnsi="Arial"/>
          <w:sz w:val="24"/>
          <w:szCs w:val="24"/>
        </w:rPr>
        <w:t xml:space="preserve">автор электронного документа - физическое или юридическое лицо, создавшее электронный документ.".</w:t>
      </w:r>
    </w:p>
    <w:p>
      <w:pPr>
        <w:spacing w:after="120"/>
        <w:jc w:val="both"/>
      </w:pPr>
      <w:r>
        <w:rPr>
          <w:rFonts w:ascii="Arial" w:cs="Arial" w:eastAsia="Arial" w:hAnsi="Arial"/>
          <w:sz w:val="24"/>
          <w:szCs w:val="24"/>
        </w:rPr>
        <w:t xml:space="preserve">2. Абзац пятый части первой статьи 4 изложить в следующей редакции:</w:t>
      </w:r>
    </w:p>
    <w:p>
      <w:pPr>
        <w:spacing w:after="120"/>
        <w:jc w:val="both"/>
      </w:pPr>
      <w:r>
        <w:rPr>
          <w:rFonts w:ascii="Arial" w:cs="Arial" w:eastAsia="Arial" w:hAnsi="Arial"/>
          <w:sz w:val="24"/>
          <w:szCs w:val="24"/>
        </w:rPr>
        <w:t xml:space="preserve">"политических партий, общественных объединений, профессиональных и творческих союзов, кооперативных и других организаций;".</w:t>
      </w:r>
    </w:p>
    <w:p>
      <w:pPr>
        <w:spacing w:after="120"/>
        <w:jc w:val="both"/>
      </w:pPr>
      <w:r>
        <w:rPr>
          <w:rFonts w:ascii="Arial" w:cs="Arial" w:eastAsia="Arial" w:hAnsi="Arial"/>
          <w:sz w:val="24"/>
          <w:szCs w:val="24"/>
        </w:rPr>
        <w:t xml:space="preserve">3. Главу II дополнить статьей 5-1 следующего содержания:</w:t>
      </w:r>
    </w:p>
    <w:p>
      <w:pPr>
        <w:spacing w:after="120"/>
        <w:jc w:val="both"/>
      </w:pPr>
      <w:r>
        <w:rPr>
          <w:rFonts w:ascii="Arial" w:cs="Arial" w:eastAsia="Arial" w:hAnsi="Arial"/>
          <w:sz w:val="24"/>
          <w:szCs w:val="24"/>
        </w:rPr>
        <w:t xml:space="preserve">"Статья 5-1. Особо ценные и уникальные документы Национального</w:t>
      </w:r>
    </w:p>
    <w:p>
      <w:pPr>
        <w:spacing w:after="120"/>
        <w:jc w:val="both"/>
      </w:pPr>
      <w:r>
        <w:rPr>
          <w:rFonts w:ascii="Arial" w:cs="Arial" w:eastAsia="Arial" w:hAnsi="Arial"/>
          <w:sz w:val="24"/>
          <w:szCs w:val="24"/>
        </w:rPr>
        <w:t xml:space="preserve">архивного 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отнесения документов Национального архивного фонда Кыргызской Республики к особо ценным документам, в том числе уникальным документам, порядок учета и хранения таких документов, создания и хранения их страховых копий определяются Правительством Кыргызской Республики.</w:t>
      </w:r>
    </w:p>
    <w:p>
      <w:pPr>
        <w:spacing w:after="120"/>
        <w:jc w:val="both"/>
      </w:pPr>
      <w:r>
        <w:rPr>
          <w:rFonts w:ascii="Arial" w:cs="Arial" w:eastAsia="Arial" w:hAnsi="Arial"/>
          <w:sz w:val="24"/>
          <w:szCs w:val="24"/>
        </w:rPr>
        <w:t xml:space="preserve">Особо ценные и уникальные документы хранятся в специализированных хранилищах архива, в которых созданы оптимальные условия хранения документов. В обязательном порядке создаются страховые копии этих документов.".</w:t>
      </w:r>
    </w:p>
    <w:p>
      <w:pPr>
        <w:spacing w:after="120"/>
        <w:jc w:val="both"/>
      </w:pPr>
      <w:r>
        <w:rPr>
          <w:rFonts w:ascii="Arial" w:cs="Arial" w:eastAsia="Arial" w:hAnsi="Arial"/>
          <w:sz w:val="24"/>
          <w:szCs w:val="24"/>
        </w:rPr>
        <w:t xml:space="preserve">4. Статью 8 после слов "негосударственных форм собственности" дополнить словами ", политических партий".</w:t>
      </w:r>
    </w:p>
    <w:p>
      <w:pPr>
        <w:spacing w:after="120"/>
        <w:jc w:val="both"/>
      </w:pPr>
      <w:r>
        <w:rPr>
          <w:rFonts w:ascii="Arial" w:cs="Arial" w:eastAsia="Arial" w:hAnsi="Arial"/>
          <w:sz w:val="24"/>
          <w:szCs w:val="24"/>
        </w:rPr>
        <w:t xml:space="preserve">5. Статью 13 дополнить предложением третьим следующего содержания:</w:t>
      </w:r>
    </w:p>
    <w:p>
      <w:pPr>
        <w:spacing w:after="120"/>
        <w:jc w:val="both"/>
      </w:pPr>
      <w:r>
        <w:rPr>
          <w:rFonts w:ascii="Arial" w:cs="Arial" w:eastAsia="Arial" w:hAnsi="Arial"/>
          <w:sz w:val="24"/>
          <w:szCs w:val="24"/>
        </w:rPr>
        <w:t xml:space="preserve">"Изъятие подлинных документов из ведомственных архивов запрещается.".</w:t>
      </w:r>
    </w:p>
    <w:p>
      <w:pPr>
        <w:spacing w:after="120"/>
        <w:jc w:val="both"/>
      </w:pPr>
      <w:r>
        <w:rPr>
          <w:rFonts w:ascii="Arial" w:cs="Arial" w:eastAsia="Arial" w:hAnsi="Arial"/>
          <w:sz w:val="24"/>
          <w:szCs w:val="24"/>
        </w:rPr>
        <w:t xml:space="preserve">6. Часть первую статьи 16 изложить в следующей редакции:</w:t>
      </w:r>
    </w:p>
    <w:p>
      <w:pPr>
        <w:spacing w:after="120"/>
        <w:jc w:val="both"/>
      </w:pPr>
      <w:r>
        <w:rPr>
          <w:rFonts w:ascii="Arial" w:cs="Arial" w:eastAsia="Arial" w:hAnsi="Arial"/>
          <w:sz w:val="24"/>
          <w:szCs w:val="24"/>
        </w:rPr>
        <w:t xml:space="preserve">"Постоянное хранение документов Национального архивного фонда Кыргызской Республики осуществляют государственные архивы, ведомственные архивы государственных органов в области национальной безопасности, по контролю наркотиков, обороны, внутренних дел, иностранных дел, а также Национальной академии наук Кыргызской Республики и ее учреждений. Учреждения осуществляют также постоянное хранение специфической документации отраслевых фондов - геологии и минеральных ресурсов, землеустройства, геодезии и картографии, стандартизации и метрологии, патента, регистрации прав на недвижимое имущество, регистрации актов гражданского состояния.".</w:t>
      </w:r>
    </w:p>
    <w:p>
      <w:pPr>
        <w:spacing w:after="120"/>
        <w:jc w:val="both"/>
      </w:pPr>
      <w:r>
        <w:rPr>
          <w:rFonts w:ascii="Arial" w:cs="Arial" w:eastAsia="Arial" w:hAnsi="Arial"/>
          <w:sz w:val="24"/>
          <w:szCs w:val="24"/>
        </w:rPr>
        <w:t xml:space="preserve">7. Абзац шестой части третьей статьи 17 изложить в следующей редакции:</w:t>
      </w:r>
    </w:p>
    <w:p>
      <w:pPr>
        <w:spacing w:after="120"/>
        <w:jc w:val="both"/>
      </w:pPr>
      <w:r>
        <w:rPr>
          <w:rFonts w:ascii="Arial" w:cs="Arial" w:eastAsia="Arial" w:hAnsi="Arial"/>
          <w:sz w:val="24"/>
          <w:szCs w:val="24"/>
        </w:rPr>
        <w:t xml:space="preserve">"для аудиовизуальных документов - после завершения копирования, для телерадиопередач - после выхода в эфир, а для машиносчитываемых документов - 3 года.".</w:t>
      </w:r>
    </w:p>
    <w:p>
      <w:pPr>
        <w:spacing w:after="120"/>
        <w:jc w:val="both"/>
      </w:pPr>
      <w:r>
        <w:rPr>
          <w:rFonts w:ascii="Arial" w:cs="Arial" w:eastAsia="Arial" w:hAnsi="Arial"/>
          <w:sz w:val="24"/>
          <w:szCs w:val="24"/>
        </w:rPr>
        <w:t xml:space="preserve">8. Часть первую статьи 18 после слов "в обязательном порядке" дополнить словами "в специальных архивных коробах, папках, тубусах".</w:t>
      </w:r>
    </w:p>
    <w:p>
      <w:pPr>
        <w:spacing w:after="120"/>
        <w:jc w:val="both"/>
      </w:pPr>
      <w:r>
        <w:rPr>
          <w:rFonts w:ascii="Arial" w:cs="Arial" w:eastAsia="Arial" w:hAnsi="Arial"/>
          <w:sz w:val="24"/>
          <w:szCs w:val="24"/>
        </w:rPr>
        <w:t xml:space="preserve">9. Часть первую статьи 19 после слов "территориальных государственных архивов" дополнить словами ", а также Государственного архива электронных документов".</w:t>
      </w:r>
    </w:p>
    <w:p>
      <w:pPr>
        <w:spacing w:after="120"/>
        <w:jc w:val="both"/>
      </w:pPr>
      <w:r>
        <w:rPr>
          <w:rFonts w:ascii="Arial" w:cs="Arial" w:eastAsia="Arial" w:hAnsi="Arial"/>
          <w:sz w:val="24"/>
          <w:szCs w:val="24"/>
        </w:rPr>
        <w:t xml:space="preserve">10. Часть первую статьи 20 после слов "правопреемникам" дополнить словами "или в архив вышестоящей организации".</w:t>
      </w:r>
    </w:p>
    <w:p>
      <w:pPr>
        <w:spacing w:after="120"/>
        <w:jc w:val="both"/>
      </w:pPr>
      <w:r>
        <w:rPr>
          <w:rFonts w:ascii="Arial" w:cs="Arial" w:eastAsia="Arial" w:hAnsi="Arial"/>
          <w:sz w:val="24"/>
          <w:szCs w:val="24"/>
        </w:rPr>
        <w:t xml:space="preserve">11. Статью 21 дополнить предложением вторым следующего содержания:</w:t>
      </w:r>
    </w:p>
    <w:p>
      <w:pPr>
        <w:spacing w:after="120"/>
        <w:jc w:val="both"/>
      </w:pPr>
      <w:r>
        <w:rPr>
          <w:rFonts w:ascii="Arial" w:cs="Arial" w:eastAsia="Arial" w:hAnsi="Arial"/>
          <w:sz w:val="24"/>
          <w:szCs w:val="24"/>
        </w:rPr>
        <w:t xml:space="preserve">"Учреждения - источники комплектования государственных архивов обязаны в установленном порядке представлять статистический отчет об объеме и условиях хранения архивных документов.".</w:t>
      </w:r>
    </w:p>
    <w:p>
      <w:pPr>
        <w:spacing w:after="120"/>
        <w:jc w:val="both"/>
      </w:pPr>
      <w:r>
        <w:rPr>
          <w:rFonts w:ascii="Arial" w:cs="Arial" w:eastAsia="Arial" w:hAnsi="Arial"/>
          <w:sz w:val="24"/>
          <w:szCs w:val="24"/>
        </w:rPr>
        <w:t xml:space="preserve">12. Статью 22 после слова "обязаны" дополнить словами "хранить архивные документы в упорядоченном состоянии с соответствующим научно-справочным аппаратом,".</w:t>
      </w:r>
    </w:p>
    <w:p>
      <w:pPr>
        <w:spacing w:after="120"/>
        <w:jc w:val="both"/>
      </w:pPr>
      <w:r>
        <w:rPr>
          <w:rFonts w:ascii="Arial" w:cs="Arial" w:eastAsia="Arial" w:hAnsi="Arial"/>
          <w:sz w:val="24"/>
          <w:szCs w:val="24"/>
        </w:rPr>
        <w:t xml:space="preserve">13. Часть третью статьи 25 после слов "их обработке" дополнить словами ", составлению научно-справочного аппарата к ним".</w:t>
      </w:r>
    </w:p>
    <w:p>
      <w:pPr>
        <w:spacing w:after="120"/>
        <w:jc w:val="both"/>
      </w:pPr>
      <w:r>
        <w:rPr>
          <w:rFonts w:ascii="Arial" w:cs="Arial" w:eastAsia="Arial" w:hAnsi="Arial"/>
          <w:sz w:val="24"/>
          <w:szCs w:val="24"/>
        </w:rPr>
        <w:t xml:space="preserve">14. Часть вторую статьи 27 дополнить предложением вторым следующего содержания:</w:t>
      </w:r>
    </w:p>
    <w:p>
      <w:pPr>
        <w:spacing w:after="120"/>
        <w:jc w:val="both"/>
      </w:pPr>
      <w:r>
        <w:rPr>
          <w:rFonts w:ascii="Arial" w:cs="Arial" w:eastAsia="Arial" w:hAnsi="Arial"/>
          <w:sz w:val="24"/>
          <w:szCs w:val="24"/>
        </w:rPr>
        <w:t xml:space="preserve">"Архивные справки, касающиеся имущественных прав граждан, должны выдаваться только основным владельцам, либо по их доверенности или по требованию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Республики Кыргызстан "О средствах массовой информации" (Ведомости Жогорку Кенеша Кыргызской Республики, 1993 г., № 6, ст.169) следующие изменения:</w:t>
      </w:r>
    </w:p>
    <w:p>
      <w:pPr>
        <w:spacing w:after="120"/>
        <w:jc w:val="both"/>
      </w:pPr>
      <w:r>
        <w:rPr>
          <w:rFonts w:ascii="Arial" w:cs="Arial" w:eastAsia="Arial" w:hAnsi="Arial"/>
          <w:sz w:val="24"/>
          <w:szCs w:val="24"/>
        </w:rPr>
        <w:t xml:space="preserve">1. Статью 11 изложить в следующей редакции:</w:t>
      </w:r>
    </w:p>
    <w:p>
      <w:pPr>
        <w:spacing w:after="120"/>
        <w:jc w:val="both"/>
      </w:pPr>
      <w:r>
        <w:rPr>
          <w:rFonts w:ascii="Arial" w:cs="Arial" w:eastAsia="Arial" w:hAnsi="Arial"/>
          <w:sz w:val="24"/>
          <w:szCs w:val="24"/>
        </w:rPr>
        <w:t xml:space="preserve">"Статья 11. Контрольные и обязательные экземпляры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Бесплатные контрольные экземпляры периодических печатных изданий направляются в Государственную книжную палату при уполномоченном государственном органе, Национальную библиотеку Кыргызской Республики, Центральный государственный архив Кыргызской Республики, учредителю, а также в учреждения и организации согласно списку, утверждаемому Правительством Кыргызской Республики, учредителем и редакцией (соответственно). Материалы телерадиопередач передаются на государственное хранение в Центральный государственный архив кинофотофонодокументов Кыргызской Республики.".</w:t>
      </w:r>
    </w:p>
    <w:p>
      <w:pPr>
        <w:spacing w:after="120"/>
        <w:jc w:val="both"/>
      </w:pPr>
      <w:r>
        <w:rPr>
          <w:rFonts w:ascii="Arial" w:cs="Arial" w:eastAsia="Arial" w:hAnsi="Arial"/>
          <w:sz w:val="24"/>
          <w:szCs w:val="24"/>
        </w:rPr>
        <w:t xml:space="preserve">2. Статью 12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обязательном экземпляре документов" (Ведомости Жогорку Кенеша Кыргызской Республики, 1997 г., № 12, ст.574) следующие изменения:</w:t>
      </w:r>
    </w:p>
    <w:p>
      <w:pPr>
        <w:spacing w:after="120"/>
        <w:jc w:val="both"/>
      </w:pPr>
      <w:r>
        <w:rPr>
          <w:rFonts w:ascii="Arial" w:cs="Arial" w:eastAsia="Arial" w:hAnsi="Arial"/>
          <w:sz w:val="24"/>
          <w:szCs w:val="24"/>
        </w:rPr>
        <w:t xml:space="preserve">по всему тексту Закона:</w:t>
      </w:r>
    </w:p>
    <w:p>
      <w:pPr>
        <w:spacing w:after="120"/>
        <w:jc w:val="both"/>
      </w:pPr>
      <w:r>
        <w:rPr>
          <w:rFonts w:ascii="Arial" w:cs="Arial" w:eastAsia="Arial" w:hAnsi="Arial"/>
          <w:sz w:val="24"/>
          <w:szCs w:val="24"/>
        </w:rPr>
        <w:t xml:space="preserve">слова "Центральный государственный архив кинофотофонодокументации" в различных падежах заменить словами "Центральный государственный архив кинофотофонодокументов Кыргызской Республики" в соответствующих падежах;</w:t>
      </w:r>
    </w:p>
    <w:p>
      <w:pPr>
        <w:spacing w:after="120"/>
        <w:jc w:val="both"/>
      </w:pPr>
      <w:r>
        <w:rPr>
          <w:rFonts w:ascii="Arial" w:cs="Arial" w:eastAsia="Arial" w:hAnsi="Arial"/>
          <w:sz w:val="24"/>
          <w:szCs w:val="24"/>
        </w:rPr>
        <w:t xml:space="preserve">слова "Государственное архивное агентство при Правительстве Кыргызской Республики" в различных падежах заменить словами "Республиканский орган управления архивным делом" в соответствующих падежах;</w:t>
      </w:r>
    </w:p>
    <w:p>
      <w:pPr>
        <w:spacing w:after="120"/>
        <w:jc w:val="both"/>
      </w:pPr>
      <w:r>
        <w:rPr>
          <w:rFonts w:ascii="Arial" w:cs="Arial" w:eastAsia="Arial" w:hAnsi="Arial"/>
          <w:sz w:val="24"/>
          <w:szCs w:val="24"/>
        </w:rPr>
        <w:t xml:space="preserve">слова "Книжная палата" в различных падежах заменить словами "Государственная книжная палата при Министерстве культуры и туризма"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издательском деле" (Ведомости Жогорку Кенеша Кыргызской Республики, 2011 г., № 9, ст.1283) следующее изменение:</w:t>
      </w:r>
    </w:p>
    <w:p>
      <w:pPr>
        <w:spacing w:after="120"/>
        <w:jc w:val="both"/>
      </w:pPr>
      <w:r>
        <w:rPr>
          <w:rFonts w:ascii="Arial" w:cs="Arial" w:eastAsia="Arial" w:hAnsi="Arial"/>
          <w:sz w:val="24"/>
          <w:szCs w:val="24"/>
        </w:rPr>
        <w:t xml:space="preserve">в части 1 статьи 13 слова "(в трех экземплярах, подлежащих рассылке)" заменить словами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w:t>
      </w:r>
    </w:p>
    <w:p>
      <w:pPr>
        <w:spacing w:after="120"/>
        <w:jc w:val="both"/>
      </w:pPr>
      <w:r>
        <w:rPr>
          <w:rFonts w:ascii="Arial" w:cs="Arial" w:eastAsia="Arial" w:hAnsi="Arial"/>
          <w:sz w:val="24"/>
          <w:szCs w:val="24"/>
        </w:rPr>
        <w:t xml:space="preserve">Кыргызской Республики "О проекте Закона</w:t>
      </w:r>
    </w:p>
    <w:p>
      <w:pPr>
        <w:spacing w:after="120"/>
        <w:jc w:val="both"/>
      </w:pPr>
      <w:r>
        <w:rPr>
          <w:rFonts w:ascii="Arial" w:cs="Arial" w:eastAsia="Arial" w:hAnsi="Arial"/>
          <w:sz w:val="24"/>
          <w:szCs w:val="24"/>
        </w:rPr>
        <w:t xml:space="preserve">Кыргызской Республики "О внесении дополнений</w:t>
      </w:r>
    </w:p>
    <w:p>
      <w:pPr>
        <w:spacing w:after="120"/>
        <w:jc w:val="both"/>
      </w:pPr>
      <w:r>
        <w:rPr>
          <w:rFonts w:ascii="Arial" w:cs="Arial" w:eastAsia="Arial" w:hAnsi="Arial"/>
          <w:sz w:val="24"/>
          <w:szCs w:val="24"/>
        </w:rPr>
        <w:t xml:space="preserve">и изменений в некоторые законодательные акты</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архивы республики выполняют комплекс работ по обеспечению сохранности архивных документов, их государственному учету, созданию научно-справочного аппарата к ним, взаимодействию с учреждениями и организациями в целях формирования их архивных фондов и своевременной передачи на государственное хранение, а также по обеспечению потребностей общества в архивной информации.</w:t>
      </w:r>
    </w:p>
    <w:p>
      <w:pPr>
        <w:spacing w:after="120"/>
        <w:jc w:val="both"/>
      </w:pPr>
      <w:r>
        <w:rPr>
          <w:rFonts w:ascii="Arial" w:cs="Arial" w:eastAsia="Arial" w:hAnsi="Arial"/>
          <w:sz w:val="24"/>
          <w:szCs w:val="24"/>
        </w:rPr>
        <w:t xml:space="preserve">Для дальнейшего совершенствования деятельности архивных учреждений Архивным агентством при Государственной регистрационной службе при Правительстве Кыргызской Республики разработан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Дополнения и изменения вносятся в следующие законы Кыргызской Республики: "</w:t>
      </w:r>
      <w:hyperlink w:history="1" r:id="rIdsmmvcdn06o7h5d5ceztth">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 "</w:t>
      </w:r>
      <w:hyperlink w:history="1" r:id="rIdggtfs5gcs8wpb3k8r-wbp">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fcua56oubcncolonvwdur">
        <w:r>
          <w:rPr>
            <w:rFonts w:ascii="Arial" w:cs="Arial" w:eastAsia="Arial" w:hAnsi="Arial"/>
            <w:color w:val="1D4ED8"/>
            <w:sz w:val="24"/>
            <w:szCs w:val="24"/>
            <w:u w:val="single"/>
          </w:rPr>
          <w:t xml:space="preserve">Об обязательном экземпляре документов</w:t>
        </w:r>
      </w:hyperlink>
      <w:r>
        <w:rPr>
          <w:rFonts w:ascii="Arial" w:cs="Arial" w:eastAsia="Arial" w:hAnsi="Arial"/>
          <w:sz w:val="24"/>
          <w:szCs w:val="24"/>
        </w:rPr>
        <w:t xml:space="preserve">" и "</w:t>
      </w:r>
      <w:hyperlink w:history="1" r:id="rIdh8d4ew47wd7sizedi-wxa">
        <w:r>
          <w:rPr>
            <w:rFonts w:ascii="Arial" w:cs="Arial" w:eastAsia="Arial" w:hAnsi="Arial"/>
            <w:color w:val="1D4ED8"/>
            <w:sz w:val="24"/>
            <w:szCs w:val="24"/>
            <w:u w:val="single"/>
          </w:rPr>
          <w:t xml:space="preserve">Об издательском деле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избежание двоякого толкования основных понятий, используемых в архивном деле, законопроектом предусматривается внесение новой статьи 1-1 "Основные понятия" в действующий Закон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Также Закон дополняется новой статьей 5-1 "Особо ценные и уникальные документы Национального архивного фонда Кыргызской Республики" в целях упорядочения работы с этими видами документов.</w:t>
      </w:r>
    </w:p>
    <w:p>
      <w:pPr>
        <w:spacing w:after="120"/>
        <w:jc w:val="both"/>
      </w:pPr>
      <w:r>
        <w:rPr>
          <w:rFonts w:ascii="Arial" w:cs="Arial" w:eastAsia="Arial" w:hAnsi="Arial"/>
          <w:sz w:val="24"/>
          <w:szCs w:val="24"/>
        </w:rPr>
        <w:t xml:space="preserve">Одной из острых проблем является несвоевременные научно-техническая обработка документов, хранящихся в учреждениях, и их передача на государственное хранение, особенно при ликвидации или реорганизации учреждений. В связи с этим статья 22 дополняется нормой об ответственности юридического и должностного лица за нарушение требуемых условий хранения и несвоевременное упорядочение документов.</w:t>
      </w:r>
    </w:p>
    <w:p>
      <w:pPr>
        <w:spacing w:after="120"/>
        <w:jc w:val="both"/>
      </w:pPr>
      <w:r>
        <w:rPr>
          <w:rFonts w:ascii="Arial" w:cs="Arial" w:eastAsia="Arial" w:hAnsi="Arial"/>
          <w:sz w:val="24"/>
          <w:szCs w:val="24"/>
        </w:rPr>
        <w:t xml:space="preserve">В 2011 году Национальным статистическим комитетом Кыргызской Республики зарегистрированы формы статистической отчетности учреждений об объеме и условиях хранения архивных документов.</w:t>
      </w:r>
    </w:p>
    <w:p>
      <w:pPr>
        <w:spacing w:after="120"/>
        <w:jc w:val="both"/>
      </w:pPr>
      <w:r>
        <w:rPr>
          <w:rFonts w:ascii="Arial" w:cs="Arial" w:eastAsia="Arial" w:hAnsi="Arial"/>
          <w:sz w:val="24"/>
          <w:szCs w:val="24"/>
        </w:rPr>
        <w:t xml:space="preserve">В связи с этим проектом Закона предусматривается внесение дополнения в статью 21 о предоставлении учреждениями указанного статистического отчета.</w:t>
      </w:r>
    </w:p>
    <w:p>
      <w:pPr>
        <w:spacing w:after="120"/>
        <w:jc w:val="both"/>
      </w:pPr>
      <w:r>
        <w:rPr>
          <w:rFonts w:ascii="Arial" w:cs="Arial" w:eastAsia="Arial" w:hAnsi="Arial"/>
          <w:sz w:val="24"/>
          <w:szCs w:val="24"/>
        </w:rPr>
        <w:t xml:space="preserve">Проектом Закона предусматривается внесение дополнения в статьи 4, 8, 13, 16, 17, 18, 19, 20, 22, 25, 27 Закона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Функции по комплектованию, постоянному государственному хранению и обеспечению сохранности аудиовизуальных документов, создающихся в результате деятельности учреждений и организаций и представляющих культурно-историческую, научную и политическую ценность, возложены на Центральный государственный архив кинофотофонодокументов Кыргызской Республики.</w:t>
      </w:r>
    </w:p>
    <w:p>
      <w:pPr>
        <w:spacing w:after="120"/>
        <w:jc w:val="both"/>
      </w:pPr>
      <w:r>
        <w:rPr>
          <w:rFonts w:ascii="Arial" w:cs="Arial" w:eastAsia="Arial" w:hAnsi="Arial"/>
          <w:sz w:val="24"/>
          <w:szCs w:val="24"/>
        </w:rPr>
        <w:t xml:space="preserve">Источниками комплектования указанного архива являются телерадиовещательные компании и корпорации, киностудии, редакции газет, информационные агентства и другие учреждения независимо от форм собственности, для которых выпуск аудиовизуальной продукции является основным результатом творческо-производственной деятельности.</w:t>
      </w:r>
    </w:p>
    <w:p>
      <w:pPr>
        <w:spacing w:after="120"/>
        <w:jc w:val="both"/>
      </w:pPr>
      <w:r>
        <w:rPr>
          <w:rFonts w:ascii="Arial" w:cs="Arial" w:eastAsia="Arial" w:hAnsi="Arial"/>
          <w:sz w:val="24"/>
          <w:szCs w:val="24"/>
        </w:rPr>
        <w:t xml:space="preserve">Однако не все законодательные акты, отражающие работу с аудиовизуальными документами, содержат принципиально важные положения о принадлежности ценных аудиовизуальных документов Национальному архивному фонду Кыргызской Республики и передаче этих документов в государственный специализированный архив по истечении сроков ведомственного хранения.</w:t>
      </w:r>
    </w:p>
    <w:p>
      <w:pPr>
        <w:spacing w:after="120"/>
        <w:jc w:val="both"/>
      </w:pPr>
      <w:r>
        <w:rPr>
          <w:rFonts w:ascii="Arial" w:cs="Arial" w:eastAsia="Arial" w:hAnsi="Arial"/>
          <w:sz w:val="24"/>
          <w:szCs w:val="24"/>
        </w:rPr>
        <w:t xml:space="preserve">Так, Закон Республики Кыргызстан "О средствах массовой информации" не содержит норм, касающихся архивов. Все это привело к снижению темпов комплектования архива аудиовизуальными документами и в дальнейшем может привести к потере ценных документов по истории Кыргызстана.</w:t>
      </w:r>
    </w:p>
    <w:p>
      <w:pPr>
        <w:spacing w:after="120"/>
        <w:jc w:val="both"/>
      </w:pPr>
      <w:r>
        <w:rPr>
          <w:rFonts w:ascii="Arial" w:cs="Arial" w:eastAsia="Arial" w:hAnsi="Arial"/>
          <w:sz w:val="24"/>
          <w:szCs w:val="24"/>
        </w:rPr>
        <w:t xml:space="preserve">В связи с этим изменена редакция статьи 11 и исключена статья 12 Закона Республики Кыргызстан "О средствах массовой информации". Предложение об исключении статьи 12 обосновывается тем, что статьей 28 Закона Кыргызской Республики "О телевидении и радиовещании" от 2 июня 2008 года установлен иной порядок учета аудиовизуальных произведений и хранения их копий (записей).</w:t>
      </w:r>
    </w:p>
    <w:p>
      <w:pPr>
        <w:spacing w:after="120"/>
        <w:jc w:val="both"/>
      </w:pPr>
      <w:r>
        <w:rPr>
          <w:rFonts w:ascii="Arial" w:cs="Arial" w:eastAsia="Arial" w:hAnsi="Arial"/>
          <w:sz w:val="24"/>
          <w:szCs w:val="24"/>
        </w:rPr>
        <w:t xml:space="preserve">Вопросы принадлежности ценных аудиовизуальных документов Национальному архивному фонду Кыргызской Республики и порядок передачи этих документов в государственные архивы изложены в Законе Кыргызской Республики "Об обязательном экземпляре документов". Однако, в статьях 12 и 18 Закона Кыргызской Республики "Об обязательном экземпляре документов" название Центрального государственного архива кинофотофонодокументов Кыргызской Республики указано неправильно, что создает определенные трудности при комплектовании архива аудиовизуальными документами. Изменились также названия органа управления архивным делом и Книжной палаты Кыргызской Республики.</w:t>
      </w:r>
    </w:p>
    <w:p>
      <w:pPr>
        <w:spacing w:after="120"/>
        <w:jc w:val="both"/>
      </w:pPr>
      <w:r>
        <w:rPr>
          <w:rFonts w:ascii="Arial" w:cs="Arial" w:eastAsia="Arial" w:hAnsi="Arial"/>
          <w:sz w:val="24"/>
          <w:szCs w:val="24"/>
        </w:rPr>
        <w:t xml:space="preserve">Принятие Закона Кыргызской Республики "О внесении дополнений и изменений в некоторые законодательные акты Кыргызской Республики" будет способствовать сохранности документов Национального архивного фонда Кыргызской Республики и не повлечет финансовых затрат из государственного бюджета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Государственной</w:t>
      </w:r>
      <w:r>
        <w:rPr>
          <w:rFonts w:ascii="Arial" w:cs="Arial" w:eastAsia="Arial" w:hAnsi="Arial"/>
          <w:sz w:val="24"/>
          <w:szCs w:val="24"/>
        </w:rPr>
        <w:t xml:space="preserve">	</w:t>
      </w:r>
      <w:r>
        <w:rPr>
          <w:rFonts w:ascii="Arial" w:cs="Arial" w:eastAsia="Arial" w:hAnsi="Arial"/>
          <w:b/>
          <w:bCs/>
          <w:sz w:val="24"/>
          <w:szCs w:val="24"/>
        </w:rPr>
        <w:t xml:space="preserve">Э.Алиев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w:t>
      </w:r>
    </w:p>
    <w:p>
      <w:pPr>
        <w:spacing w:after="120"/>
        <w:jc w:val="both"/>
      </w:pPr>
      <w:r>
        <w:rPr>
          <w:rFonts w:ascii="Arial" w:cs="Arial" w:eastAsia="Arial" w:hAnsi="Arial"/>
          <w:sz w:val="24"/>
          <w:szCs w:val="24"/>
        </w:rPr>
        <w:t xml:space="preserve">дополнений и изменений в некоторые законодательные</w:t>
      </w:r>
    </w:p>
    <w:p>
      <w:pPr>
        <w:spacing w:after="120"/>
        <w:jc w:val="both"/>
      </w:pPr>
      <w:r>
        <w:rPr>
          <w:rFonts w:ascii="Arial" w:cs="Arial" w:eastAsia="Arial" w:hAnsi="Arial"/>
          <w:sz w:val="24"/>
          <w:szCs w:val="24"/>
        </w:rPr>
        <w:t xml:space="preserve">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Национальном архивном фонде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1-1. ОСНОВНЫЕ ПОНЯТИЯ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 НАСТОЯЩЕМ ЗАКОНЕ ИСПОЛЬЗУЮТСЯ   │</w:t>
      </w:r>
    </w:p>
    <w:p>
      <w:pPr>
        <w:spacing w:after="120"/>
        <w:jc w:val="both"/>
      </w:pPr>
      <w:r>
        <w:rPr>
          <w:rFonts w:ascii="Arial" w:cs="Arial" w:eastAsia="Arial" w:hAnsi="Arial"/>
          <w:sz w:val="24"/>
          <w:szCs w:val="24"/>
        </w:rPr>
        <w:t xml:space="preserve">│                                  │СЛЕДУЮЩИЕ ОСНОВНЫЕ ПОНЯТИЯ:       │</w:t>
      </w:r>
    </w:p>
    <w:p>
      <w:pPr>
        <w:spacing w:after="120"/>
        <w:jc w:val="both"/>
      </w:pPr>
      <w:r>
        <w:rPr>
          <w:rFonts w:ascii="Arial" w:cs="Arial" w:eastAsia="Arial" w:hAnsi="Arial"/>
          <w:sz w:val="24"/>
          <w:szCs w:val="24"/>
        </w:rPr>
        <w:t xml:space="preserve">│                                  │АРХИВНОЕ ДЕЛО В КЫРГЫЗСКОЙ        │</w:t>
      </w:r>
    </w:p>
    <w:p>
      <w:pPr>
        <w:spacing w:after="120"/>
        <w:jc w:val="both"/>
      </w:pPr>
      <w:r>
        <w:rPr>
          <w:rFonts w:ascii="Arial" w:cs="Arial" w:eastAsia="Arial" w:hAnsi="Arial"/>
          <w:sz w:val="24"/>
          <w:szCs w:val="24"/>
        </w:rPr>
        <w:t xml:space="preserve">│                                  │РЕСПУБЛИКЕ (ДАЛЕЕ АРХИВНОЕ ДЕЛО) -│</w:t>
      </w:r>
    </w:p>
    <w:p>
      <w:pPr>
        <w:spacing w:after="120"/>
        <w:jc w:val="both"/>
      </w:pPr>
      <w:r>
        <w:rPr>
          <w:rFonts w:ascii="Arial" w:cs="Arial" w:eastAsia="Arial" w:hAnsi="Arial"/>
          <w:sz w:val="24"/>
          <w:szCs w:val="24"/>
        </w:rPr>
        <w:t xml:space="preserve">│                                  │ДЕЯТЕЛЬНОСТЬ ГОСУДАРСТВЕННЫХ      │</w:t>
      </w:r>
    </w:p>
    <w:p>
      <w:pPr>
        <w:spacing w:after="120"/>
        <w:jc w:val="both"/>
      </w:pPr>
      <w:r>
        <w:rPr>
          <w:rFonts w:ascii="Arial" w:cs="Arial" w:eastAsia="Arial" w:hAnsi="Arial"/>
          <w:sz w:val="24"/>
          <w:szCs w:val="24"/>
        </w:rPr>
        <w:t xml:space="preserve">│                                  │ОРГАНОВ, ОРГАНОВ МЕСТНОГО         │</w:t>
      </w:r>
    </w:p>
    <w:p>
      <w:pPr>
        <w:spacing w:after="120"/>
        <w:jc w:val="both"/>
      </w:pPr>
      <w:r>
        <w:rPr>
          <w:rFonts w:ascii="Arial" w:cs="Arial" w:eastAsia="Arial" w:hAnsi="Arial"/>
          <w:sz w:val="24"/>
          <w:szCs w:val="24"/>
        </w:rPr>
        <w:t xml:space="preserve">│                                  │САМОУПРАВЛЕНИЯ, ОРГАНИЗАЦИЙ И     │</w:t>
      </w:r>
    </w:p>
    <w:p>
      <w:pPr>
        <w:spacing w:after="120"/>
        <w:jc w:val="both"/>
      </w:pPr>
      <w:r>
        <w:rPr>
          <w:rFonts w:ascii="Arial" w:cs="Arial" w:eastAsia="Arial" w:hAnsi="Arial"/>
          <w:sz w:val="24"/>
          <w:szCs w:val="24"/>
        </w:rPr>
        <w:t xml:space="preserve">│                                  │ГРАЖДАН В СФЕРЕ ОРГАНИЗАЦИИ       │</w:t>
      </w:r>
    </w:p>
    <w:p>
      <w:pPr>
        <w:spacing w:after="120"/>
        <w:jc w:val="both"/>
      </w:pPr>
      <w:r>
        <w:rPr>
          <w:rFonts w:ascii="Arial" w:cs="Arial" w:eastAsia="Arial" w:hAnsi="Arial"/>
          <w:sz w:val="24"/>
          <w:szCs w:val="24"/>
        </w:rPr>
        <w:t xml:space="preserve">│                                  │ХРАНЕНИЯ, КОМПЛЕКТОВАНИЯ, УЧЕТА И │</w:t>
      </w:r>
    </w:p>
    <w:p>
      <w:pPr>
        <w:spacing w:after="120"/>
        <w:jc w:val="both"/>
      </w:pPr>
      <w:r>
        <w:rPr>
          <w:rFonts w:ascii="Arial" w:cs="Arial" w:eastAsia="Arial" w:hAnsi="Arial"/>
          <w:sz w:val="24"/>
          <w:szCs w:val="24"/>
        </w:rPr>
        <w:t xml:space="preserve">│                                  │ИСПОЛЬЗОВАНИЯ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│АРХИВНЫЙ ДОКУМЕНТ - МАТЕРИАЛЬНЫЙ  │</w:t>
      </w:r>
    </w:p>
    <w:p>
      <w:pPr>
        <w:spacing w:after="120"/>
        <w:jc w:val="both"/>
      </w:pPr>
      <w:r>
        <w:rPr>
          <w:rFonts w:ascii="Arial" w:cs="Arial" w:eastAsia="Arial" w:hAnsi="Arial"/>
          <w:sz w:val="24"/>
          <w:szCs w:val="24"/>
        </w:rPr>
        <w:t xml:space="preserve">│                                  │НОСИТЕЛЬ С ЗАФИКСИРОВАННОЙ НА НЕМ │</w:t>
      </w:r>
    </w:p>
    <w:p>
      <w:pPr>
        <w:spacing w:after="120"/>
        <w:jc w:val="both"/>
      </w:pPr>
      <w:r>
        <w:rPr>
          <w:rFonts w:ascii="Arial" w:cs="Arial" w:eastAsia="Arial" w:hAnsi="Arial"/>
          <w:sz w:val="24"/>
          <w:szCs w:val="24"/>
        </w:rPr>
        <w:t xml:space="preserve">│                                  │ИНФОРМАЦИЕЙ, КОТОРЫЙ ИМЕЕТ        │</w:t>
      </w:r>
    </w:p>
    <w:p>
      <w:pPr>
        <w:spacing w:after="120"/>
        <w:jc w:val="both"/>
      </w:pPr>
      <w:r>
        <w:rPr>
          <w:rFonts w:ascii="Arial" w:cs="Arial" w:eastAsia="Arial" w:hAnsi="Arial"/>
          <w:sz w:val="24"/>
          <w:szCs w:val="24"/>
        </w:rPr>
        <w:t xml:space="preserve">│                                  │РЕКВИЗИТЫ, ПОЗВОЛЯЮЩИЕ ЕГО        │</w:t>
      </w:r>
    </w:p>
    <w:p>
      <w:pPr>
        <w:spacing w:after="120"/>
        <w:jc w:val="both"/>
      </w:pPr>
      <w:r>
        <w:rPr>
          <w:rFonts w:ascii="Arial" w:cs="Arial" w:eastAsia="Arial" w:hAnsi="Arial"/>
          <w:sz w:val="24"/>
          <w:szCs w:val="24"/>
        </w:rPr>
        <w:t xml:space="preserve">│                                  │ИДЕНТИФИЦИРОВАТЬ, И ПОДЛЕЖИТ      │</w:t>
      </w:r>
    </w:p>
    <w:p>
      <w:pPr>
        <w:spacing w:after="120"/>
        <w:jc w:val="both"/>
      </w:pPr>
      <w:r>
        <w:rPr>
          <w:rFonts w:ascii="Arial" w:cs="Arial" w:eastAsia="Arial" w:hAnsi="Arial"/>
          <w:sz w:val="24"/>
          <w:szCs w:val="24"/>
        </w:rPr>
        <w:t xml:space="preserve">│                                  │ХРАНЕНИЮ В СИЛУ ЗНАЧИМОСТИ        │</w:t>
      </w:r>
    </w:p>
    <w:p>
      <w:pPr>
        <w:spacing w:after="120"/>
        <w:jc w:val="both"/>
      </w:pPr>
      <w:r>
        <w:rPr>
          <w:rFonts w:ascii="Arial" w:cs="Arial" w:eastAsia="Arial" w:hAnsi="Arial"/>
          <w:sz w:val="24"/>
          <w:szCs w:val="24"/>
        </w:rPr>
        <w:t xml:space="preserve">│                                  │НОСИТЕЛЯ И ИНФОРМАЦИИ ДЛЯ ГРАЖДАН,│</w:t>
      </w:r>
    </w:p>
    <w:p>
      <w:pPr>
        <w:spacing w:after="120"/>
        <w:jc w:val="both"/>
      </w:pPr>
      <w:r>
        <w:rPr>
          <w:rFonts w:ascii="Arial" w:cs="Arial" w:eastAsia="Arial" w:hAnsi="Arial"/>
          <w:sz w:val="24"/>
          <w:szCs w:val="24"/>
        </w:rPr>
        <w:t xml:space="preserve">│                                  │ОБЩЕСТВА И ГОСУДАРСТВА;           │</w:t>
      </w:r>
    </w:p>
    <w:p>
      <w:pPr>
        <w:spacing w:after="120"/>
        <w:jc w:val="both"/>
      </w:pPr>
      <w:r>
        <w:rPr>
          <w:rFonts w:ascii="Arial" w:cs="Arial" w:eastAsia="Arial" w:hAnsi="Arial"/>
          <w:sz w:val="24"/>
          <w:szCs w:val="24"/>
        </w:rPr>
        <w:t xml:space="preserve">│                                  │ДОКУМЕНТЫ ПО ОСНОВНОЙ ДЕЯТЕЛЬНОСТИ│</w:t>
      </w:r>
    </w:p>
    <w:p>
      <w:pPr>
        <w:spacing w:after="120"/>
        <w:jc w:val="both"/>
      </w:pPr>
      <w:r>
        <w:rPr>
          <w:rFonts w:ascii="Arial" w:cs="Arial" w:eastAsia="Arial" w:hAnsi="Arial"/>
          <w:sz w:val="24"/>
          <w:szCs w:val="24"/>
        </w:rPr>
        <w:t xml:space="preserve">│                                  │- АРХИВНЫЕ ДОКУМЕНТЫ, ОТРАЖАЮЩИЕ  │</w:t>
      </w:r>
    </w:p>
    <w:p>
      <w:pPr>
        <w:spacing w:after="120"/>
        <w:jc w:val="both"/>
      </w:pPr>
      <w:r>
        <w:rPr>
          <w:rFonts w:ascii="Arial" w:cs="Arial" w:eastAsia="Arial" w:hAnsi="Arial"/>
          <w:sz w:val="24"/>
          <w:szCs w:val="24"/>
        </w:rPr>
        <w:t xml:space="preserve">│                                  │ОСНОВНУЮ ДЕЯТЕЛЬНОСТЬ УЧРЕЖДЕНИЙ, │</w:t>
      </w:r>
    </w:p>
    <w:p>
      <w:pPr>
        <w:spacing w:after="120"/>
        <w:jc w:val="both"/>
      </w:pPr>
      <w:r>
        <w:rPr>
          <w:rFonts w:ascii="Arial" w:cs="Arial" w:eastAsia="Arial" w:hAnsi="Arial"/>
          <w:sz w:val="24"/>
          <w:szCs w:val="24"/>
        </w:rPr>
        <w:t xml:space="preserve">│                                  │ОРГАНИЗАЦИЙ И ПРЕДПРИЯТИЙ С       │</w:t>
      </w:r>
    </w:p>
    <w:p>
      <w:pPr>
        <w:spacing w:after="120"/>
        <w:jc w:val="both"/>
      </w:pPr>
      <w:r>
        <w:rPr>
          <w:rFonts w:ascii="Arial" w:cs="Arial" w:eastAsia="Arial" w:hAnsi="Arial"/>
          <w:sz w:val="24"/>
          <w:szCs w:val="24"/>
        </w:rPr>
        <w:t xml:space="preserve">│                                  │МОМЕНТА ИХ ОБРАЗОВАНИЯ И ДО       │</w:t>
      </w:r>
    </w:p>
    <w:p>
      <w:pPr>
        <w:spacing w:after="120"/>
        <w:jc w:val="both"/>
      </w:pPr>
      <w:r>
        <w:rPr>
          <w:rFonts w:ascii="Arial" w:cs="Arial" w:eastAsia="Arial" w:hAnsi="Arial"/>
          <w:sz w:val="24"/>
          <w:szCs w:val="24"/>
        </w:rPr>
        <w:t xml:space="preserve">│                                  │ЛИКВИДАЦИИ;                       │</w:t>
      </w:r>
    </w:p>
    <w:p>
      <w:pPr>
        <w:spacing w:after="120"/>
        <w:jc w:val="both"/>
      </w:pPr>
      <w:r>
        <w:rPr>
          <w:rFonts w:ascii="Arial" w:cs="Arial" w:eastAsia="Arial" w:hAnsi="Arial"/>
          <w:sz w:val="24"/>
          <w:szCs w:val="24"/>
        </w:rPr>
        <w:t xml:space="preserve">│                                  │ДОКУМЕНТЫ ПО ЛИЧНОМУ СОСТАВУ -    │</w:t>
      </w:r>
    </w:p>
    <w:p>
      <w:pPr>
        <w:spacing w:after="120"/>
        <w:jc w:val="both"/>
      </w:pPr>
      <w:r>
        <w:rPr>
          <w:rFonts w:ascii="Arial" w:cs="Arial" w:eastAsia="Arial" w:hAnsi="Arial"/>
          <w:sz w:val="24"/>
          <w:szCs w:val="24"/>
        </w:rPr>
        <w:t xml:space="preserve">│                                  │АРХИВНЫЕ ДОКУМЕНТЫ, ОТРАЖАЮЩИЕ    │</w:t>
      </w:r>
    </w:p>
    <w:p>
      <w:pPr>
        <w:spacing w:after="120"/>
        <w:jc w:val="both"/>
      </w:pPr>
      <w:r>
        <w:rPr>
          <w:rFonts w:ascii="Arial" w:cs="Arial" w:eastAsia="Arial" w:hAnsi="Arial"/>
          <w:sz w:val="24"/>
          <w:szCs w:val="24"/>
        </w:rPr>
        <w:t xml:space="preserve">│                                  │ТРУДОВЫЕ ОТНОШЕНИЯ РАБОТНИКА С    │</w:t>
      </w:r>
    </w:p>
    <w:p>
      <w:pPr>
        <w:spacing w:after="120"/>
        <w:jc w:val="both"/>
      </w:pPr>
      <w:r>
        <w:rPr>
          <w:rFonts w:ascii="Arial" w:cs="Arial" w:eastAsia="Arial" w:hAnsi="Arial"/>
          <w:sz w:val="24"/>
          <w:szCs w:val="24"/>
        </w:rPr>
        <w:t xml:space="preserve">│                                  │РАБОТОДАТЕЛЕМ;                    │</w:t>
      </w:r>
    </w:p>
    <w:p>
      <w:pPr>
        <w:spacing w:after="120"/>
        <w:jc w:val="both"/>
      </w:pPr>
      <w:r>
        <w:rPr>
          <w:rFonts w:ascii="Arial" w:cs="Arial" w:eastAsia="Arial" w:hAnsi="Arial"/>
          <w:sz w:val="24"/>
          <w:szCs w:val="24"/>
        </w:rPr>
        <w:t xml:space="preserve">│                                  │ДОКУМЕНТ НАЦИОНАЛЬНОГО АРХИВНОГО  │</w:t>
      </w:r>
    </w:p>
    <w:p>
      <w:pPr>
        <w:spacing w:after="120"/>
        <w:jc w:val="both"/>
      </w:pPr>
      <w:r>
        <w:rPr>
          <w:rFonts w:ascii="Arial" w:cs="Arial" w:eastAsia="Arial" w:hAnsi="Arial"/>
          <w:sz w:val="24"/>
          <w:szCs w:val="24"/>
        </w:rPr>
        <w:t xml:space="preserve">│                                  │ФОНДА КЫРГЫЗСКОЙ РЕСПУБЛИКИ -     │</w:t>
      </w:r>
    </w:p>
    <w:p>
      <w:pPr>
        <w:spacing w:after="120"/>
        <w:jc w:val="both"/>
      </w:pPr>
      <w:r>
        <w:rPr>
          <w:rFonts w:ascii="Arial" w:cs="Arial" w:eastAsia="Arial" w:hAnsi="Arial"/>
          <w:sz w:val="24"/>
          <w:szCs w:val="24"/>
        </w:rPr>
        <w:t xml:space="preserve">│                                  │АРХИВНЫЙ ДОКУМЕНТ, ПРОШЕДШИЙ      │</w:t>
      </w:r>
    </w:p>
    <w:p>
      <w:pPr>
        <w:spacing w:after="120"/>
        <w:jc w:val="both"/>
      </w:pPr>
      <w:r>
        <w:rPr>
          <w:rFonts w:ascii="Arial" w:cs="Arial" w:eastAsia="Arial" w:hAnsi="Arial"/>
          <w:sz w:val="24"/>
          <w:szCs w:val="24"/>
        </w:rPr>
        <w:t xml:space="preserve">│                                  │ЭКСПЕРТИЗУ ЦЕННОСТИ ДОКУМЕНТОВ,   │</w:t>
      </w:r>
    </w:p>
    <w:p>
      <w:pPr>
        <w:spacing w:after="120"/>
        <w:jc w:val="both"/>
      </w:pPr>
      <w:r>
        <w:rPr>
          <w:rFonts w:ascii="Arial" w:cs="Arial" w:eastAsia="Arial" w:hAnsi="Arial"/>
          <w:sz w:val="24"/>
          <w:szCs w:val="24"/>
        </w:rPr>
        <w:t xml:space="preserve">│                                  │ПОСТАВЛЕННЫЙ НА ГОСУДАРСТВЕННЫЙ   │</w:t>
      </w:r>
    </w:p>
    <w:p>
      <w:pPr>
        <w:spacing w:after="120"/>
        <w:jc w:val="both"/>
      </w:pPr>
      <w:r>
        <w:rPr>
          <w:rFonts w:ascii="Arial" w:cs="Arial" w:eastAsia="Arial" w:hAnsi="Arial"/>
          <w:sz w:val="24"/>
          <w:szCs w:val="24"/>
        </w:rPr>
        <w:t xml:space="preserve">│                                  │УЧЕТ И ПОДЛЕЖАЩИЙ ХРАНЕНИЮ;       │</w:t>
      </w:r>
    </w:p>
    <w:p>
      <w:pPr>
        <w:spacing w:after="120"/>
        <w:jc w:val="both"/>
      </w:pPr>
      <w:r>
        <w:rPr>
          <w:rFonts w:ascii="Arial" w:cs="Arial" w:eastAsia="Arial" w:hAnsi="Arial"/>
          <w:sz w:val="24"/>
          <w:szCs w:val="24"/>
        </w:rPr>
        <w:t xml:space="preserve">│                                  │ОСОБО ЦЕННЫЙ ДОКУМЕНТ - ДОКУМЕНТ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КОТОРЫЙ    │</w:t>
      </w:r>
    </w:p>
    <w:p>
      <w:pPr>
        <w:spacing w:after="120"/>
        <w:jc w:val="both"/>
      </w:pPr>
      <w:r>
        <w:rPr>
          <w:rFonts w:ascii="Arial" w:cs="Arial" w:eastAsia="Arial" w:hAnsi="Arial"/>
          <w:sz w:val="24"/>
          <w:szCs w:val="24"/>
        </w:rPr>
        <w:t xml:space="preserve">│                                  │ИМЕЕТ НЕПРЕХОДЯЩУЮ                │</w:t>
      </w:r>
    </w:p>
    <w:p>
      <w:pPr>
        <w:spacing w:after="120"/>
        <w:jc w:val="both"/>
      </w:pPr>
      <w:r>
        <w:rPr>
          <w:rFonts w:ascii="Arial" w:cs="Arial" w:eastAsia="Arial" w:hAnsi="Arial"/>
          <w:sz w:val="24"/>
          <w:szCs w:val="24"/>
        </w:rPr>
        <w:t xml:space="preserve">│                                  │КУЛЬТУРНО-ИСТОРИЧЕСКУЮ И НАУЧНУЮ  │</w:t>
      </w:r>
    </w:p>
    <w:p>
      <w:pPr>
        <w:spacing w:after="120"/>
        <w:jc w:val="both"/>
      </w:pPr>
      <w:r>
        <w:rPr>
          <w:rFonts w:ascii="Arial" w:cs="Arial" w:eastAsia="Arial" w:hAnsi="Arial"/>
          <w:sz w:val="24"/>
          <w:szCs w:val="24"/>
        </w:rPr>
        <w:t xml:space="preserve">│                                  │ЦЕННОСТЬ, ОСОБУЮ ВАЖНОСТЬ ДЛЯ     │</w:t>
      </w:r>
    </w:p>
    <w:p>
      <w:pPr>
        <w:spacing w:after="120"/>
        <w:jc w:val="both"/>
      </w:pPr>
      <w:r>
        <w:rPr>
          <w:rFonts w:ascii="Arial" w:cs="Arial" w:eastAsia="Arial" w:hAnsi="Arial"/>
          <w:sz w:val="24"/>
          <w:szCs w:val="24"/>
        </w:rPr>
        <w:t xml:space="preserve">│                                  │ОБЩЕСТВА И ГОСУДАРСТВА И В        │</w:t>
      </w:r>
    </w:p>
    <w:p>
      <w:pPr>
        <w:spacing w:after="120"/>
        <w:jc w:val="both"/>
      </w:pPr>
      <w:r>
        <w:rPr>
          <w:rFonts w:ascii="Arial" w:cs="Arial" w:eastAsia="Arial" w:hAnsi="Arial"/>
          <w:sz w:val="24"/>
          <w:szCs w:val="24"/>
        </w:rPr>
        <w:t xml:space="preserve">│                                  │ОТНОШЕНИИ КОТОРОГО УСТАНОВЛЕН     │</w:t>
      </w:r>
    </w:p>
    <w:p>
      <w:pPr>
        <w:spacing w:after="120"/>
        <w:jc w:val="both"/>
      </w:pPr>
      <w:r>
        <w:rPr>
          <w:rFonts w:ascii="Arial" w:cs="Arial" w:eastAsia="Arial" w:hAnsi="Arial"/>
          <w:sz w:val="24"/>
          <w:szCs w:val="24"/>
        </w:rPr>
        <w:t xml:space="preserve">│                                  │ОСОБЫЙ РЕЖИМ УЧЕТА, ХРАНЕНИЯ И    │</w:t>
      </w:r>
    </w:p>
    <w:p>
      <w:pPr>
        <w:spacing w:after="120"/>
        <w:jc w:val="both"/>
      </w:pPr>
      <w:r>
        <w:rPr>
          <w:rFonts w:ascii="Arial" w:cs="Arial" w:eastAsia="Arial" w:hAnsi="Arial"/>
          <w:sz w:val="24"/>
          <w:szCs w:val="24"/>
        </w:rPr>
        <w:t xml:space="preserve">│                                  │ИСПОЛЬЗОВАНИЯ;                    │</w:t>
      </w:r>
    </w:p>
    <w:p>
      <w:pPr>
        <w:spacing w:after="120"/>
        <w:jc w:val="both"/>
      </w:pPr>
      <w:r>
        <w:rPr>
          <w:rFonts w:ascii="Arial" w:cs="Arial" w:eastAsia="Arial" w:hAnsi="Arial"/>
          <w:sz w:val="24"/>
          <w:szCs w:val="24"/>
        </w:rPr>
        <w:t xml:space="preserve">│                                  │УНИКАЛЬНЫЙ ДОКУМЕНТ - ОСОБО ЦЕННЫЙ│</w:t>
      </w:r>
    </w:p>
    <w:p>
      <w:pPr>
        <w:spacing w:after="120"/>
        <w:jc w:val="both"/>
      </w:pPr>
      <w:r>
        <w:rPr>
          <w:rFonts w:ascii="Arial" w:cs="Arial" w:eastAsia="Arial" w:hAnsi="Arial"/>
          <w:sz w:val="24"/>
          <w:szCs w:val="24"/>
        </w:rPr>
        <w:t xml:space="preserve">│                                  │ДОКУМЕНТ, НЕ ИМЕЮЩИЙ СЕБЕ ПОДОБНЫХ│</w:t>
      </w:r>
    </w:p>
    <w:p>
      <w:pPr>
        <w:spacing w:after="120"/>
        <w:jc w:val="both"/>
      </w:pPr>
      <w:r>
        <w:rPr>
          <w:rFonts w:ascii="Arial" w:cs="Arial" w:eastAsia="Arial" w:hAnsi="Arial"/>
          <w:sz w:val="24"/>
          <w:szCs w:val="24"/>
        </w:rPr>
        <w:t xml:space="preserve">│                                  │ПО СОДЕРЖАЩЕЙСЯ В НЕМ ИНФОРМАЦИИ И│</w:t>
      </w:r>
    </w:p>
    <w:p>
      <w:pPr>
        <w:spacing w:after="120"/>
        <w:jc w:val="both"/>
      </w:pPr>
      <w:r>
        <w:rPr>
          <w:rFonts w:ascii="Arial" w:cs="Arial" w:eastAsia="Arial" w:hAnsi="Arial"/>
          <w:sz w:val="24"/>
          <w:szCs w:val="24"/>
        </w:rPr>
        <w:t xml:space="preserve">│                                  │(ИЛИ) ЕГО ВНЕШНИМ ПРИЗНАКАМ,      │</w:t>
      </w:r>
    </w:p>
    <w:p>
      <w:pPr>
        <w:spacing w:after="120"/>
        <w:jc w:val="both"/>
      </w:pPr>
      <w:r>
        <w:rPr>
          <w:rFonts w:ascii="Arial" w:cs="Arial" w:eastAsia="Arial" w:hAnsi="Arial"/>
          <w:sz w:val="24"/>
          <w:szCs w:val="24"/>
        </w:rPr>
        <w:t xml:space="preserve">│                                  │НЕВОСПОЛНИМЫЙ ПРИ УТРАТЕ С ТОЧКИ  │</w:t>
      </w:r>
    </w:p>
    <w:p>
      <w:pPr>
        <w:spacing w:after="120"/>
        <w:jc w:val="both"/>
      </w:pPr>
      <w:r>
        <w:rPr>
          <w:rFonts w:ascii="Arial" w:cs="Arial" w:eastAsia="Arial" w:hAnsi="Arial"/>
          <w:sz w:val="24"/>
          <w:szCs w:val="24"/>
        </w:rPr>
        <w:t xml:space="preserve">│                                  │ЗРЕНИЯ ЕГО ЗНАЧЕНИЯ И (ИЛИ)       │</w:t>
      </w:r>
    </w:p>
    <w:p>
      <w:pPr>
        <w:spacing w:after="120"/>
        <w:jc w:val="both"/>
      </w:pPr>
      <w:r>
        <w:rPr>
          <w:rFonts w:ascii="Arial" w:cs="Arial" w:eastAsia="Arial" w:hAnsi="Arial"/>
          <w:sz w:val="24"/>
          <w:szCs w:val="24"/>
        </w:rPr>
        <w:t xml:space="preserve">│                                  │АВТОГРАФИЧНОСТИ;                  │</w:t>
      </w:r>
    </w:p>
    <w:p>
      <w:pPr>
        <w:spacing w:after="120"/>
        <w:jc w:val="both"/>
      </w:pPr>
      <w:r>
        <w:rPr>
          <w:rFonts w:ascii="Arial" w:cs="Arial" w:eastAsia="Arial" w:hAnsi="Arial"/>
          <w:sz w:val="24"/>
          <w:szCs w:val="24"/>
        </w:rPr>
        <w:t xml:space="preserve">│                                  │ЭЛЕКТРОННЫЙ ДОКУМЕНТ - ДОКУМЕНТ,  │</w:t>
      </w:r>
    </w:p>
    <w:p>
      <w:pPr>
        <w:spacing w:after="120"/>
        <w:jc w:val="both"/>
      </w:pPr>
      <w:r>
        <w:rPr>
          <w:rFonts w:ascii="Arial" w:cs="Arial" w:eastAsia="Arial" w:hAnsi="Arial"/>
          <w:sz w:val="24"/>
          <w:szCs w:val="24"/>
        </w:rPr>
        <w:t xml:space="preserve">│                                  │ИНФОРМАЦИЯ В КОТОРОМ ЗАФИКСИРОВАНА│</w:t>
      </w:r>
    </w:p>
    <w:p>
      <w:pPr>
        <w:spacing w:after="120"/>
        <w:jc w:val="both"/>
      </w:pPr>
      <w:r>
        <w:rPr>
          <w:rFonts w:ascii="Arial" w:cs="Arial" w:eastAsia="Arial" w:hAnsi="Arial"/>
          <w:sz w:val="24"/>
          <w:szCs w:val="24"/>
        </w:rPr>
        <w:t xml:space="preserve">│                                  │В ЭЛЕКТРОННОМ ВИДЕ, ВКЛЮЧАЯ       │</w:t>
      </w:r>
    </w:p>
    <w:p>
      <w:pPr>
        <w:spacing w:after="120"/>
        <w:jc w:val="both"/>
      </w:pPr>
      <w:r>
        <w:rPr>
          <w:rFonts w:ascii="Arial" w:cs="Arial" w:eastAsia="Arial" w:hAnsi="Arial"/>
          <w:sz w:val="24"/>
          <w:szCs w:val="24"/>
        </w:rPr>
        <w:t xml:space="preserve">│                                  │ОБЯЗАТЕЛЬНЫЕ РЕКВИЗИТЫ ДОКУМЕНТА; │</w:t>
      </w:r>
    </w:p>
    <w:p>
      <w:pPr>
        <w:spacing w:after="120"/>
        <w:jc w:val="both"/>
      </w:pPr>
      <w:r>
        <w:rPr>
          <w:rFonts w:ascii="Arial" w:cs="Arial" w:eastAsia="Arial" w:hAnsi="Arial"/>
          <w:sz w:val="24"/>
          <w:szCs w:val="24"/>
        </w:rPr>
        <w:t xml:space="preserve">│                                  │ЭЛЕКТРОННАЯ ПОДПИСЬ - ОБЯЗАТЕЛЬНЫЙ│</w:t>
      </w:r>
    </w:p>
    <w:p>
      <w:pPr>
        <w:spacing w:after="120"/>
        <w:jc w:val="both"/>
      </w:pPr>
      <w:r>
        <w:rPr>
          <w:rFonts w:ascii="Arial" w:cs="Arial" w:eastAsia="Arial" w:hAnsi="Arial"/>
          <w:sz w:val="24"/>
          <w:szCs w:val="24"/>
        </w:rPr>
        <w:t xml:space="preserve">│                                  │РЕКВИЗИТ ЭЛЕКТРОННОГО ДОКУМЕНТА,  │</w:t>
      </w:r>
    </w:p>
    <w:p>
      <w:pPr>
        <w:spacing w:after="120"/>
        <w:jc w:val="both"/>
      </w:pPr>
      <w:r>
        <w:rPr>
          <w:rFonts w:ascii="Arial" w:cs="Arial" w:eastAsia="Arial" w:hAnsi="Arial"/>
          <w:sz w:val="24"/>
          <w:szCs w:val="24"/>
        </w:rPr>
        <w:t xml:space="preserve">│                                  │ИСПОЛЬЗУЮЩИЙСЯ ДЛЯ ИДЕНТИФИКАЦИИ  │</w:t>
      </w:r>
    </w:p>
    <w:p>
      <w:pPr>
        <w:spacing w:after="120"/>
        <w:jc w:val="both"/>
      </w:pPr>
      <w:r>
        <w:rPr>
          <w:rFonts w:ascii="Arial" w:cs="Arial" w:eastAsia="Arial" w:hAnsi="Arial"/>
          <w:sz w:val="24"/>
          <w:szCs w:val="24"/>
        </w:rPr>
        <w:t xml:space="preserve">│                                  │АВТОРА ИЛИ ЛИЦА, ПОДПИСАВШЕГО     │</w:t>
      </w:r>
    </w:p>
    <w:p>
      <w:pPr>
        <w:spacing w:after="120"/>
        <w:jc w:val="both"/>
      </w:pPr>
      <w:r>
        <w:rPr>
          <w:rFonts w:ascii="Arial" w:cs="Arial" w:eastAsia="Arial" w:hAnsi="Arial"/>
          <w:sz w:val="24"/>
          <w:szCs w:val="24"/>
        </w:rPr>
        <w:t xml:space="preserve">│                                  │ЭЛЕКТРОННЫЙ ДОКУМЕНТ, ДРУГИМИ     │</w:t>
      </w:r>
    </w:p>
    <w:p>
      <w:pPr>
        <w:spacing w:after="120"/>
        <w:jc w:val="both"/>
      </w:pPr>
      <w:r>
        <w:rPr>
          <w:rFonts w:ascii="Arial" w:cs="Arial" w:eastAsia="Arial" w:hAnsi="Arial"/>
          <w:sz w:val="24"/>
          <w:szCs w:val="24"/>
        </w:rPr>
        <w:t xml:space="preserve">│                                  │СУБЪЕКТАМИ ЭЛЕКТРОННОГО           │</w:t>
      </w:r>
    </w:p>
    <w:p>
      <w:pPr>
        <w:spacing w:after="120"/>
        <w:jc w:val="both"/>
      </w:pPr>
      <w:r>
        <w:rPr>
          <w:rFonts w:ascii="Arial" w:cs="Arial" w:eastAsia="Arial" w:hAnsi="Arial"/>
          <w:sz w:val="24"/>
          <w:szCs w:val="24"/>
        </w:rPr>
        <w:t xml:space="preserve">│                                  │ДОКУМЕНТООБОРОТА;                 │</w:t>
      </w:r>
    </w:p>
    <w:p>
      <w:pPr>
        <w:spacing w:after="120"/>
        <w:jc w:val="both"/>
      </w:pPr>
      <w:r>
        <w:rPr>
          <w:rFonts w:ascii="Arial" w:cs="Arial" w:eastAsia="Arial" w:hAnsi="Arial"/>
          <w:sz w:val="24"/>
          <w:szCs w:val="24"/>
        </w:rPr>
        <w:t xml:space="preserve">│                                  │ФОНД (КОЛЛЕКЦИЯ) - СОВОКУПНОСТЬ   │</w:t>
      </w:r>
    </w:p>
    <w:p>
      <w:pPr>
        <w:spacing w:after="120"/>
        <w:jc w:val="both"/>
      </w:pPr>
      <w:r>
        <w:rPr>
          <w:rFonts w:ascii="Arial" w:cs="Arial" w:eastAsia="Arial" w:hAnsi="Arial"/>
          <w:sz w:val="24"/>
          <w:szCs w:val="24"/>
        </w:rPr>
        <w:t xml:space="preserve">│                                  │АРХИВНЫХ ДОКУМЕНТОВ, ИСТОРИЧЕСКИ  │</w:t>
      </w:r>
    </w:p>
    <w:p>
      <w:pPr>
        <w:spacing w:after="120"/>
        <w:jc w:val="both"/>
      </w:pPr>
      <w:r>
        <w:rPr>
          <w:rFonts w:ascii="Arial" w:cs="Arial" w:eastAsia="Arial" w:hAnsi="Arial"/>
          <w:sz w:val="24"/>
          <w:szCs w:val="24"/>
        </w:rPr>
        <w:t xml:space="preserve">│                                  │ИЛИ ЛОГИЧЕСКИ СВЯЗАННЫХ МЕЖДУ     │</w:t>
      </w:r>
    </w:p>
    <w:p>
      <w:pPr>
        <w:spacing w:after="120"/>
        <w:jc w:val="both"/>
      </w:pPr>
      <w:r>
        <w:rPr>
          <w:rFonts w:ascii="Arial" w:cs="Arial" w:eastAsia="Arial" w:hAnsi="Arial"/>
          <w:sz w:val="24"/>
          <w:szCs w:val="24"/>
        </w:rPr>
        <w:t xml:space="preserve">│                                  │СОБОЙ;                            │</w:t>
      </w:r>
    </w:p>
    <w:p>
      <w:pPr>
        <w:spacing w:after="120"/>
        <w:jc w:val="both"/>
      </w:pPr>
      <w:r>
        <w:rPr>
          <w:rFonts w:ascii="Arial" w:cs="Arial" w:eastAsia="Arial" w:hAnsi="Arial"/>
          <w:sz w:val="24"/>
          <w:szCs w:val="24"/>
        </w:rPr>
        <w:t xml:space="preserve">│                                  │НАУЧНО-СПРАВОЧНЫЙ АППАРАТ -       │</w:t>
      </w:r>
    </w:p>
    <w:p>
      <w:pPr>
        <w:spacing w:after="120"/>
        <w:jc w:val="both"/>
      </w:pPr>
      <w:r>
        <w:rPr>
          <w:rFonts w:ascii="Arial" w:cs="Arial" w:eastAsia="Arial" w:hAnsi="Arial"/>
          <w:sz w:val="24"/>
          <w:szCs w:val="24"/>
        </w:rPr>
        <w:t xml:space="preserve">│                                  │КОМПЛЕКС АРХИВНЫХ СПРАВОЧНИКОВ    │</w:t>
      </w:r>
    </w:p>
    <w:p>
      <w:pPr>
        <w:spacing w:after="120"/>
        <w:jc w:val="both"/>
      </w:pPr>
      <w:r>
        <w:rPr>
          <w:rFonts w:ascii="Arial" w:cs="Arial" w:eastAsia="Arial" w:hAnsi="Arial"/>
          <w:sz w:val="24"/>
          <w:szCs w:val="24"/>
        </w:rPr>
        <w:t xml:space="preserve">│                                  │(ОПИСИ ДЕЛ, КАТАЛОГИ, ПУТЕВОДИТЕЛИ│</w:t>
      </w:r>
    </w:p>
    <w:p>
      <w:pPr>
        <w:spacing w:after="120"/>
        <w:jc w:val="both"/>
      </w:pPr>
      <w:r>
        <w:rPr>
          <w:rFonts w:ascii="Arial" w:cs="Arial" w:eastAsia="Arial" w:hAnsi="Arial"/>
          <w:sz w:val="24"/>
          <w:szCs w:val="24"/>
        </w:rPr>
        <w:t xml:space="preserve">│                                  │ПО ФОНДАМ, ОБЗОРЫ ДОКУМЕНТОВ), БАЗ│</w:t>
      </w:r>
    </w:p>
    <w:p>
      <w:pPr>
        <w:spacing w:after="120"/>
        <w:jc w:val="both"/>
      </w:pPr>
      <w:r>
        <w:rPr>
          <w:rFonts w:ascii="Arial" w:cs="Arial" w:eastAsia="Arial" w:hAnsi="Arial"/>
          <w:sz w:val="24"/>
          <w:szCs w:val="24"/>
        </w:rPr>
        <w:t xml:space="preserve">│                                  │ДАННЫХ, ПРЕДНАЗНАЧЕННЫХ ДЛЯ ПОИСКА│</w:t>
      </w:r>
    </w:p>
    <w:p>
      <w:pPr>
        <w:spacing w:after="120"/>
        <w:jc w:val="both"/>
      </w:pPr>
      <w:r>
        <w:rPr>
          <w:rFonts w:ascii="Arial" w:cs="Arial" w:eastAsia="Arial" w:hAnsi="Arial"/>
          <w:sz w:val="24"/>
          <w:szCs w:val="24"/>
        </w:rPr>
        <w:t xml:space="preserve">│                                  │ДОКУМЕНТОВ И ДОКУМЕНТНОЙ          │</w:t>
      </w:r>
    </w:p>
    <w:p>
      <w:pPr>
        <w:spacing w:after="120"/>
        <w:jc w:val="both"/>
      </w:pPr>
      <w:r>
        <w:rPr>
          <w:rFonts w:ascii="Arial" w:cs="Arial" w:eastAsia="Arial" w:hAnsi="Arial"/>
          <w:sz w:val="24"/>
          <w:szCs w:val="24"/>
        </w:rPr>
        <w:t xml:space="preserve">│                                  │ИНФОРМАЦИИ;                       │</w:t>
      </w:r>
    </w:p>
    <w:p>
      <w:pPr>
        <w:spacing w:after="120"/>
        <w:jc w:val="both"/>
      </w:pPr>
      <w:r>
        <w:rPr>
          <w:rFonts w:ascii="Arial" w:cs="Arial" w:eastAsia="Arial" w:hAnsi="Arial"/>
          <w:sz w:val="24"/>
          <w:szCs w:val="24"/>
        </w:rPr>
        <w:t xml:space="preserve">│                                  │АРХИВ - УЧРЕЖДЕНИЕ ИЛИ СТРУКТУРНОЕ│</w:t>
      </w:r>
    </w:p>
    <w:p>
      <w:pPr>
        <w:spacing w:after="120"/>
        <w:jc w:val="both"/>
      </w:pPr>
      <w:r>
        <w:rPr>
          <w:rFonts w:ascii="Arial" w:cs="Arial" w:eastAsia="Arial" w:hAnsi="Arial"/>
          <w:sz w:val="24"/>
          <w:szCs w:val="24"/>
        </w:rPr>
        <w:t xml:space="preserve">│                                  │ПОДРАЗДЕЛЕНИЕ ОРГАНИЗАЦИИ,        │</w:t>
      </w:r>
    </w:p>
    <w:p>
      <w:pPr>
        <w:spacing w:after="120"/>
        <w:jc w:val="both"/>
      </w:pPr>
      <w:r>
        <w:rPr>
          <w:rFonts w:ascii="Arial" w:cs="Arial" w:eastAsia="Arial" w:hAnsi="Arial"/>
          <w:sz w:val="24"/>
          <w:szCs w:val="24"/>
        </w:rPr>
        <w:t xml:space="preserve">│                                  │ОСУЩЕСТВЛЯЮЩЕЕ ХРАНЕНИЕ,          │</w:t>
      </w:r>
    </w:p>
    <w:p>
      <w:pPr>
        <w:spacing w:after="120"/>
        <w:jc w:val="both"/>
      </w:pPr>
      <w:r>
        <w:rPr>
          <w:rFonts w:ascii="Arial" w:cs="Arial" w:eastAsia="Arial" w:hAnsi="Arial"/>
          <w:sz w:val="24"/>
          <w:szCs w:val="24"/>
        </w:rPr>
        <w:t xml:space="preserve">│                                  │КОМПЛЕКТОВАНИЕ, УЧЕТ И            │</w:t>
      </w:r>
    </w:p>
    <w:p>
      <w:pPr>
        <w:spacing w:after="120"/>
        <w:jc w:val="both"/>
      </w:pPr>
      <w:r>
        <w:rPr>
          <w:rFonts w:ascii="Arial" w:cs="Arial" w:eastAsia="Arial" w:hAnsi="Arial"/>
          <w:sz w:val="24"/>
          <w:szCs w:val="24"/>
        </w:rPr>
        <w:t xml:space="preserve">│                                  │ИСПОЛЬЗОВАНИЕ АРХИВНЫХ ДОКУМЕНТОВ;│</w:t>
      </w:r>
    </w:p>
    <w:p>
      <w:pPr>
        <w:spacing w:after="120"/>
        <w:jc w:val="both"/>
      </w:pPr>
      <w:r>
        <w:rPr>
          <w:rFonts w:ascii="Arial" w:cs="Arial" w:eastAsia="Arial" w:hAnsi="Arial"/>
          <w:sz w:val="24"/>
          <w:szCs w:val="24"/>
        </w:rPr>
        <w:t xml:space="preserve">│                                  │ЭЛЕКТРОННЫЙ АРХИВ - АРХИВ, В      │</w:t>
      </w:r>
    </w:p>
    <w:p>
      <w:pPr>
        <w:spacing w:after="120"/>
        <w:jc w:val="both"/>
      </w:pPr>
      <w:r>
        <w:rPr>
          <w:rFonts w:ascii="Arial" w:cs="Arial" w:eastAsia="Arial" w:hAnsi="Arial"/>
          <w:sz w:val="24"/>
          <w:szCs w:val="24"/>
        </w:rPr>
        <w:t xml:space="preserve">│                                  │КОТОРОМ ИНФОРМАЦИЯ ЗАФИКСИРОВАНА В│</w:t>
      </w:r>
    </w:p>
    <w:p>
      <w:pPr>
        <w:spacing w:after="120"/>
        <w:jc w:val="both"/>
      </w:pPr>
      <w:r>
        <w:rPr>
          <w:rFonts w:ascii="Arial" w:cs="Arial" w:eastAsia="Arial" w:hAnsi="Arial"/>
          <w:sz w:val="24"/>
          <w:szCs w:val="24"/>
        </w:rPr>
        <w:t xml:space="preserve">│                                  │ЭЛЕКТРОННОМ ВИДЕ;                 │</w:t>
      </w:r>
    </w:p>
    <w:p>
      <w:pPr>
        <w:spacing w:after="120"/>
        <w:jc w:val="both"/>
      </w:pPr>
      <w:r>
        <w:rPr>
          <w:rFonts w:ascii="Arial" w:cs="Arial" w:eastAsia="Arial" w:hAnsi="Arial"/>
          <w:sz w:val="24"/>
          <w:szCs w:val="24"/>
        </w:rPr>
        <w:t xml:space="preserve">│                                  │ПОСТОЯННОЕ ХРАНЕНИЕ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 ХРАНЕНИЕ  │</w:t>
      </w:r>
    </w:p>
    <w:p>
      <w:pPr>
        <w:spacing w:after="120"/>
        <w:jc w:val="both"/>
      </w:pPr>
      <w:r>
        <w:rPr>
          <w:rFonts w:ascii="Arial" w:cs="Arial" w:eastAsia="Arial" w:hAnsi="Arial"/>
          <w:sz w:val="24"/>
          <w:szCs w:val="24"/>
        </w:rPr>
        <w:t xml:space="preserve">│                                  │ДОКУМЕНТОВ БЕЗ ОПРЕДЕЛЕНИЯ СРОКА  │</w:t>
      </w:r>
    </w:p>
    <w:p>
      <w:pPr>
        <w:spacing w:after="120"/>
        <w:jc w:val="both"/>
      </w:pPr>
      <w:r>
        <w:rPr>
          <w:rFonts w:ascii="Arial" w:cs="Arial" w:eastAsia="Arial" w:hAnsi="Arial"/>
          <w:sz w:val="24"/>
          <w:szCs w:val="24"/>
        </w:rPr>
        <w:t xml:space="preserve">│                                  │(БЕССРОЧНО);                      │</w:t>
      </w:r>
    </w:p>
    <w:p>
      <w:pPr>
        <w:spacing w:after="120"/>
        <w:jc w:val="both"/>
      </w:pPr>
      <w:r>
        <w:rPr>
          <w:rFonts w:ascii="Arial" w:cs="Arial" w:eastAsia="Arial" w:hAnsi="Arial"/>
          <w:sz w:val="24"/>
          <w:szCs w:val="24"/>
        </w:rPr>
        <w:t xml:space="preserve">│                                  │ВРЕМЕННОЕ ХРАНЕНИЕ ДОКУМЕНТОВ -   │</w:t>
      </w:r>
    </w:p>
    <w:p>
      <w:pPr>
        <w:spacing w:after="120"/>
        <w:jc w:val="both"/>
      </w:pPr>
      <w:r>
        <w:rPr>
          <w:rFonts w:ascii="Arial" w:cs="Arial" w:eastAsia="Arial" w:hAnsi="Arial"/>
          <w:sz w:val="24"/>
          <w:szCs w:val="24"/>
        </w:rPr>
        <w:t xml:space="preserve">│                                  │ХРАНЕНИЕ ДОКУМЕНТОВ ДО ИХ         │</w:t>
      </w:r>
    </w:p>
    <w:p>
      <w:pPr>
        <w:spacing w:after="120"/>
        <w:jc w:val="both"/>
      </w:pPr>
      <w:r>
        <w:rPr>
          <w:rFonts w:ascii="Arial" w:cs="Arial" w:eastAsia="Arial" w:hAnsi="Arial"/>
          <w:sz w:val="24"/>
          <w:szCs w:val="24"/>
        </w:rPr>
        <w:t xml:space="preserve">│                                  │УНИЧТОЖЕНИЯ В ТЕЧЕНИЕ СРОКОВ,     │</w:t>
      </w:r>
    </w:p>
    <w:p>
      <w:pPr>
        <w:spacing w:after="120"/>
        <w:jc w:val="both"/>
      </w:pPr>
      <w:r>
        <w:rPr>
          <w:rFonts w:ascii="Arial" w:cs="Arial" w:eastAsia="Arial" w:hAnsi="Arial"/>
          <w:sz w:val="24"/>
          <w:szCs w:val="24"/>
        </w:rPr>
        <w:t xml:space="preserve">│                                  │УСТАНОВЛЕННЫХ НОРМАТИВНЫМИ        │</w:t>
      </w:r>
    </w:p>
    <w:p>
      <w:pPr>
        <w:spacing w:after="120"/>
        <w:jc w:val="both"/>
      </w:pPr>
      <w:r>
        <w:rPr>
          <w:rFonts w:ascii="Arial" w:cs="Arial" w:eastAsia="Arial" w:hAnsi="Arial"/>
          <w:sz w:val="24"/>
          <w:szCs w:val="24"/>
        </w:rPr>
        <w:t xml:space="preserve">│                                  │ПРАВОВЫМИ АКТАМИ;                 │</w:t>
      </w:r>
    </w:p>
    <w:p>
      <w:pPr>
        <w:spacing w:after="120"/>
        <w:jc w:val="both"/>
      </w:pPr>
      <w:r>
        <w:rPr>
          <w:rFonts w:ascii="Arial" w:cs="Arial" w:eastAsia="Arial" w:hAnsi="Arial"/>
          <w:sz w:val="24"/>
          <w:szCs w:val="24"/>
        </w:rPr>
        <w:t xml:space="preserve">│                                  │ВРЕМЕННОЕ ХРАНЕНИЕ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 ХРАНЕНИЕ  │</w:t>
      </w:r>
    </w:p>
    <w:p>
      <w:pPr>
        <w:spacing w:after="120"/>
        <w:jc w:val="both"/>
      </w:pPr>
      <w:r>
        <w:rPr>
          <w:rFonts w:ascii="Arial" w:cs="Arial" w:eastAsia="Arial" w:hAnsi="Arial"/>
          <w:sz w:val="24"/>
          <w:szCs w:val="24"/>
        </w:rPr>
        <w:t xml:space="preserve">│                                  │ДОКУМЕНТОВ НАЦИОНАЛЬНОГО АРХИВНОГО│</w:t>
      </w:r>
    </w:p>
    <w:p>
      <w:pPr>
        <w:spacing w:after="120"/>
        <w:jc w:val="both"/>
      </w:pPr>
      <w:r>
        <w:rPr>
          <w:rFonts w:ascii="Arial" w:cs="Arial" w:eastAsia="Arial" w:hAnsi="Arial"/>
          <w:sz w:val="24"/>
          <w:szCs w:val="24"/>
        </w:rPr>
        <w:t xml:space="preserve">│                                  │ФОНДА КЫРГЫЗСКОЙ РЕСПУБЛИКИ       │</w:t>
      </w:r>
    </w:p>
    <w:p>
      <w:pPr>
        <w:spacing w:after="120"/>
        <w:jc w:val="both"/>
      </w:pPr>
      <w:r>
        <w:rPr>
          <w:rFonts w:ascii="Arial" w:cs="Arial" w:eastAsia="Arial" w:hAnsi="Arial"/>
          <w:sz w:val="24"/>
          <w:szCs w:val="24"/>
        </w:rPr>
        <w:t xml:space="preserve">│                                  │УЧРЕЖДЕНИЯМИ ДО ИХ ПЕРЕДАЧИ НА    │</w:t>
      </w:r>
    </w:p>
    <w:p>
      <w:pPr>
        <w:spacing w:after="120"/>
        <w:jc w:val="both"/>
      </w:pPr>
      <w:r>
        <w:rPr>
          <w:rFonts w:ascii="Arial" w:cs="Arial" w:eastAsia="Arial" w:hAnsi="Arial"/>
          <w:sz w:val="24"/>
          <w:szCs w:val="24"/>
        </w:rPr>
        <w:t xml:space="preserve">│                                  │ХРАНЕНИЕ В ГОСУДАРСТВЕННЫЙ АРХИВ В│</w:t>
      </w:r>
    </w:p>
    <w:p>
      <w:pPr>
        <w:spacing w:after="120"/>
        <w:jc w:val="both"/>
      </w:pPr>
      <w:r>
        <w:rPr>
          <w:rFonts w:ascii="Arial" w:cs="Arial" w:eastAsia="Arial" w:hAnsi="Arial"/>
          <w:sz w:val="24"/>
          <w:szCs w:val="24"/>
        </w:rPr>
        <w:t xml:space="preserve">│                                  │ПОРЯДКЕ, УСТАНОВЛЕННОМ НАСТОЯЩИМ  │</w:t>
      </w:r>
    </w:p>
    <w:p>
      <w:pPr>
        <w:spacing w:after="120"/>
        <w:jc w:val="both"/>
      </w:pPr>
      <w:r>
        <w:rPr>
          <w:rFonts w:ascii="Arial" w:cs="Arial" w:eastAsia="Arial" w:hAnsi="Arial"/>
          <w:sz w:val="24"/>
          <w:szCs w:val="24"/>
        </w:rPr>
        <w:t xml:space="preserve">│                                  │ЗАКОНОМ;                          │</w:t>
      </w:r>
    </w:p>
    <w:p>
      <w:pPr>
        <w:spacing w:after="120"/>
        <w:jc w:val="both"/>
      </w:pPr>
      <w:r>
        <w:rPr>
          <w:rFonts w:ascii="Arial" w:cs="Arial" w:eastAsia="Arial" w:hAnsi="Arial"/>
          <w:sz w:val="24"/>
          <w:szCs w:val="24"/>
        </w:rPr>
        <w:t xml:space="preserve">│                                  │ЭКСПЕРТИЗА ЦЕННОСТИ ДОКУМЕНТОВ -  │</w:t>
      </w:r>
    </w:p>
    <w:p>
      <w:pPr>
        <w:spacing w:after="120"/>
        <w:jc w:val="both"/>
      </w:pPr>
      <w:r>
        <w:rPr>
          <w:rFonts w:ascii="Arial" w:cs="Arial" w:eastAsia="Arial" w:hAnsi="Arial"/>
          <w:sz w:val="24"/>
          <w:szCs w:val="24"/>
        </w:rPr>
        <w:t xml:space="preserve">│                                  │ИЗУЧЕНИЕ ДОКУМЕНТОВ НА ОСНОВАНИИ  │</w:t>
      </w:r>
    </w:p>
    <w:p>
      <w:pPr>
        <w:spacing w:after="120"/>
        <w:jc w:val="both"/>
      </w:pPr>
      <w:r>
        <w:rPr>
          <w:rFonts w:ascii="Arial" w:cs="Arial" w:eastAsia="Arial" w:hAnsi="Arial"/>
          <w:sz w:val="24"/>
          <w:szCs w:val="24"/>
        </w:rPr>
        <w:t xml:space="preserve">│                                  │КРИТЕРИЕВ ИХ ЦЕННОСТИ В ЦЕЛЯХ     │</w:t>
      </w:r>
    </w:p>
    <w:p>
      <w:pPr>
        <w:spacing w:after="120"/>
        <w:jc w:val="both"/>
      </w:pPr>
      <w:r>
        <w:rPr>
          <w:rFonts w:ascii="Arial" w:cs="Arial" w:eastAsia="Arial" w:hAnsi="Arial"/>
          <w:sz w:val="24"/>
          <w:szCs w:val="24"/>
        </w:rPr>
        <w:t xml:space="preserve">│                                  │ОПРЕДЕЛЕНИЯ СРОКОВ ХРАНЕНИЯ       │</w:t>
      </w:r>
    </w:p>
    <w:p>
      <w:pPr>
        <w:spacing w:after="120"/>
        <w:jc w:val="both"/>
      </w:pPr>
      <w:r>
        <w:rPr>
          <w:rFonts w:ascii="Arial" w:cs="Arial" w:eastAsia="Arial" w:hAnsi="Arial"/>
          <w:sz w:val="24"/>
          <w:szCs w:val="24"/>
        </w:rPr>
        <w:t xml:space="preserve">│                                  │ДОКУМЕНТОВ И ОТБОРА ИХ ДЛЯ        │</w:t>
      </w:r>
    </w:p>
    <w:p>
      <w:pPr>
        <w:spacing w:after="120"/>
        <w:jc w:val="both"/>
      </w:pPr>
      <w:r>
        <w:rPr>
          <w:rFonts w:ascii="Arial" w:cs="Arial" w:eastAsia="Arial" w:hAnsi="Arial"/>
          <w:sz w:val="24"/>
          <w:szCs w:val="24"/>
        </w:rPr>
        <w:t xml:space="preserve">│                                  │ВКЛЮЧЕНИЯ В СОСТАВ НАЦИОНАЛЬНОГО  │</w:t>
      </w:r>
    </w:p>
    <w:p>
      <w:pPr>
        <w:spacing w:after="120"/>
        <w:jc w:val="both"/>
      </w:pPr>
      <w:r>
        <w:rPr>
          <w:rFonts w:ascii="Arial" w:cs="Arial" w:eastAsia="Arial" w:hAnsi="Arial"/>
          <w:sz w:val="24"/>
          <w:szCs w:val="24"/>
        </w:rPr>
        <w:t xml:space="preserve">│                                  │АРХИВНОГО ФОНДА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│УПОРЯДОЧЕНИЕ АРХИВНЫХ ДОКУМЕНТОВ -│</w:t>
      </w:r>
    </w:p>
    <w:p>
      <w:pPr>
        <w:spacing w:after="120"/>
        <w:jc w:val="both"/>
      </w:pPr>
      <w:r>
        <w:rPr>
          <w:rFonts w:ascii="Arial" w:cs="Arial" w:eastAsia="Arial" w:hAnsi="Arial"/>
          <w:sz w:val="24"/>
          <w:szCs w:val="24"/>
        </w:rPr>
        <w:t xml:space="preserve">│                                  │КОМПЛЕКС РАБОТ ПО ФОРМИРОВАНИЮ    │</w:t>
      </w:r>
    </w:p>
    <w:p>
      <w:pPr>
        <w:spacing w:after="120"/>
        <w:jc w:val="both"/>
      </w:pPr>
      <w:r>
        <w:rPr>
          <w:rFonts w:ascii="Arial" w:cs="Arial" w:eastAsia="Arial" w:hAnsi="Arial"/>
          <w:sz w:val="24"/>
          <w:szCs w:val="24"/>
        </w:rPr>
        <w:t xml:space="preserve">│                                  │АРХИВНЫХ ДОКУМЕНТОВ В ЕДИНИЦЫ     │</w:t>
      </w:r>
    </w:p>
    <w:p>
      <w:pPr>
        <w:spacing w:after="120"/>
        <w:jc w:val="both"/>
      </w:pPr>
      <w:r>
        <w:rPr>
          <w:rFonts w:ascii="Arial" w:cs="Arial" w:eastAsia="Arial" w:hAnsi="Arial"/>
          <w:sz w:val="24"/>
          <w:szCs w:val="24"/>
        </w:rPr>
        <w:t xml:space="preserve">│                                  │ХРАНЕНИЯ (ДЕЛА) В СООТВЕТСТВИИ С  │</w:t>
      </w:r>
    </w:p>
    <w:p>
      <w:pPr>
        <w:spacing w:after="120"/>
        <w:jc w:val="both"/>
      </w:pPr>
      <w:r>
        <w:rPr>
          <w:rFonts w:ascii="Arial" w:cs="Arial" w:eastAsia="Arial" w:hAnsi="Arial"/>
          <w:sz w:val="24"/>
          <w:szCs w:val="24"/>
        </w:rPr>
        <w:t xml:space="preserve">│                                  │ПРАВИЛАМИ, УСТАНОВЛЕННЫМИ         │</w:t>
      </w:r>
    </w:p>
    <w:p>
      <w:pPr>
        <w:spacing w:after="120"/>
        <w:jc w:val="both"/>
      </w:pPr>
      <w:r>
        <w:rPr>
          <w:rFonts w:ascii="Arial" w:cs="Arial" w:eastAsia="Arial" w:hAnsi="Arial"/>
          <w:sz w:val="24"/>
          <w:szCs w:val="24"/>
        </w:rPr>
        <w:t xml:space="preserve">│                                  │РЕСПУБЛИКАНСКИМ ОРГАНОМ УПРАВЛЕНИЯ│</w:t>
      </w:r>
    </w:p>
    <w:p>
      <w:pPr>
        <w:spacing w:after="120"/>
        <w:jc w:val="both"/>
      </w:pPr>
      <w:r>
        <w:rPr>
          <w:rFonts w:ascii="Arial" w:cs="Arial" w:eastAsia="Arial" w:hAnsi="Arial"/>
          <w:sz w:val="24"/>
          <w:szCs w:val="24"/>
        </w:rPr>
        <w:t xml:space="preserve">│                                  │АРХИВНЫМ ДЕЛОМ;                   │</w:t>
      </w:r>
    </w:p>
    <w:p>
      <w:pPr>
        <w:spacing w:after="120"/>
        <w:jc w:val="both"/>
      </w:pPr>
      <w:r>
        <w:rPr>
          <w:rFonts w:ascii="Arial" w:cs="Arial" w:eastAsia="Arial" w:hAnsi="Arial"/>
          <w:sz w:val="24"/>
          <w:szCs w:val="24"/>
        </w:rPr>
        <w:t xml:space="preserve">│                                  │СОБСТВЕННИК АРХИВНЫХ ДОКУМЕНТОВ - │</w:t>
      </w:r>
    </w:p>
    <w:p>
      <w:pPr>
        <w:spacing w:after="120"/>
        <w:jc w:val="both"/>
      </w:pPr>
      <w:r>
        <w:rPr>
          <w:rFonts w:ascii="Arial" w:cs="Arial" w:eastAsia="Arial" w:hAnsi="Arial"/>
          <w:sz w:val="24"/>
          <w:szCs w:val="24"/>
        </w:rPr>
        <w:t xml:space="preserve">│                                  │ГОСУДАРСТВЕННЫЙ ОРГАН, ОРГАН      │</w:t>
      </w:r>
    </w:p>
    <w:p>
      <w:pPr>
        <w:spacing w:after="120"/>
        <w:jc w:val="both"/>
      </w:pPr>
      <w:r>
        <w:rPr>
          <w:rFonts w:ascii="Arial" w:cs="Arial" w:eastAsia="Arial" w:hAnsi="Arial"/>
          <w:sz w:val="24"/>
          <w:szCs w:val="24"/>
        </w:rPr>
        <w:t xml:space="preserve">│                                  │МЕСТНОГО САМОУПРАВЛЕНИЯ ЛИБО      │</w:t>
      </w:r>
    </w:p>
    <w:p>
      <w:pPr>
        <w:spacing w:after="120"/>
        <w:jc w:val="both"/>
      </w:pPr>
      <w:r>
        <w:rPr>
          <w:rFonts w:ascii="Arial" w:cs="Arial" w:eastAsia="Arial" w:hAnsi="Arial"/>
          <w:sz w:val="24"/>
          <w:szCs w:val="24"/>
        </w:rPr>
        <w:t xml:space="preserve">│                                  │ЮРИДИЧЕСКОЕ ИЛИ ФИЗИЧЕСКОЕ ЛИЦО,  │</w:t>
      </w:r>
    </w:p>
    <w:p>
      <w:pPr>
        <w:spacing w:after="120"/>
        <w:jc w:val="both"/>
      </w:pPr>
      <w:r>
        <w:rPr>
          <w:rFonts w:ascii="Arial" w:cs="Arial" w:eastAsia="Arial" w:hAnsi="Arial"/>
          <w:sz w:val="24"/>
          <w:szCs w:val="24"/>
        </w:rPr>
        <w:t xml:space="preserve">│                                  │ОСУЩЕСТВЛЯЮЩЕЕ ВЛАДЕНИЕ,          │</w:t>
      </w:r>
    </w:p>
    <w:p>
      <w:pPr>
        <w:spacing w:after="120"/>
        <w:jc w:val="both"/>
      </w:pPr>
      <w:r>
        <w:rPr>
          <w:rFonts w:ascii="Arial" w:cs="Arial" w:eastAsia="Arial" w:hAnsi="Arial"/>
          <w:sz w:val="24"/>
          <w:szCs w:val="24"/>
        </w:rPr>
        <w:t xml:space="preserve">│                                  │ПОЛЬЗОВАНИЕ АРХИВНЫМИ ДОКУМЕНТАМИ │</w:t>
      </w:r>
    </w:p>
    <w:p>
      <w:pPr>
        <w:spacing w:after="120"/>
        <w:jc w:val="both"/>
      </w:pPr>
      <w:r>
        <w:rPr>
          <w:rFonts w:ascii="Arial" w:cs="Arial" w:eastAsia="Arial" w:hAnsi="Arial"/>
          <w:sz w:val="24"/>
          <w:szCs w:val="24"/>
        </w:rPr>
        <w:t xml:space="preserve">│                                  │И РЕАЛИЗУЮЩЕЕ ПОЛНОМОЧИЯ ПО       │</w:t>
      </w:r>
    </w:p>
    <w:p>
      <w:pPr>
        <w:spacing w:after="120"/>
        <w:jc w:val="both"/>
      </w:pPr>
      <w:r>
        <w:rPr>
          <w:rFonts w:ascii="Arial" w:cs="Arial" w:eastAsia="Arial" w:hAnsi="Arial"/>
          <w:sz w:val="24"/>
          <w:szCs w:val="24"/>
        </w:rPr>
        <w:t xml:space="preserve">│                                  │РАСПОРЯЖЕНИЮ ИМИ В ПРЕДЕЛАХ,      │</w:t>
      </w:r>
    </w:p>
    <w:p>
      <w:pPr>
        <w:spacing w:after="120"/>
        <w:jc w:val="both"/>
      </w:pPr>
      <w:r>
        <w:rPr>
          <w:rFonts w:ascii="Arial" w:cs="Arial" w:eastAsia="Arial" w:hAnsi="Arial"/>
          <w:sz w:val="24"/>
          <w:szCs w:val="24"/>
        </w:rPr>
        <w:t xml:space="preserve">│                                  │УСТАНОВЛЕННЫХ ЗАКОНОМ ИЛИ         │</w:t>
      </w:r>
    </w:p>
    <w:p>
      <w:pPr>
        <w:spacing w:after="120"/>
        <w:jc w:val="both"/>
      </w:pPr>
      <w:r>
        <w:rPr>
          <w:rFonts w:ascii="Arial" w:cs="Arial" w:eastAsia="Arial" w:hAnsi="Arial"/>
          <w:sz w:val="24"/>
          <w:szCs w:val="24"/>
        </w:rPr>
        <w:t xml:space="preserve">│                                  │ДОГОВОРОМ;                        │</w:t>
      </w:r>
    </w:p>
    <w:p>
      <w:pPr>
        <w:spacing w:after="120"/>
        <w:jc w:val="both"/>
      </w:pPr>
      <w:r>
        <w:rPr>
          <w:rFonts w:ascii="Arial" w:cs="Arial" w:eastAsia="Arial" w:hAnsi="Arial"/>
          <w:sz w:val="24"/>
          <w:szCs w:val="24"/>
        </w:rPr>
        <w:t xml:space="preserve">│                                  │ПОЛЬЗОВАТЕЛЬ АРХИВНЫХ ДОКУМЕНТОВ -│</w:t>
      </w:r>
    </w:p>
    <w:p>
      <w:pPr>
        <w:spacing w:after="120"/>
        <w:jc w:val="both"/>
      </w:pPr>
      <w:r>
        <w:rPr>
          <w:rFonts w:ascii="Arial" w:cs="Arial" w:eastAsia="Arial" w:hAnsi="Arial"/>
          <w:sz w:val="24"/>
          <w:szCs w:val="24"/>
        </w:rPr>
        <w:t xml:space="preserve">│                                  │ФИЗИЧЕСКОЕ ИЛИ ЮРИДИЧЕСКОЕ ЛИЦО,  │</w:t>
      </w:r>
    </w:p>
    <w:p>
      <w:pPr>
        <w:spacing w:after="120"/>
        <w:jc w:val="both"/>
      </w:pPr>
      <w:r>
        <w:rPr>
          <w:rFonts w:ascii="Arial" w:cs="Arial" w:eastAsia="Arial" w:hAnsi="Arial"/>
          <w:sz w:val="24"/>
          <w:szCs w:val="24"/>
        </w:rPr>
        <w:t xml:space="preserve">│                                  │ОБРАЩАЮЩЕЕСЯ К АРХИВНЫМ ДОКУМЕНТАМ│</w:t>
      </w:r>
    </w:p>
    <w:p>
      <w:pPr>
        <w:spacing w:after="120"/>
        <w:jc w:val="both"/>
      </w:pPr>
      <w:r>
        <w:rPr>
          <w:rFonts w:ascii="Arial" w:cs="Arial" w:eastAsia="Arial" w:hAnsi="Arial"/>
          <w:sz w:val="24"/>
          <w:szCs w:val="24"/>
        </w:rPr>
        <w:t xml:space="preserve">│                                  │ДЛЯ ПОЛУЧЕНИЯ ИНФОРМАЦИИ С ЦЕЛЬЮ  │</w:t>
      </w:r>
    </w:p>
    <w:p>
      <w:pPr>
        <w:spacing w:after="120"/>
        <w:jc w:val="both"/>
      </w:pPr>
      <w:r>
        <w:rPr>
          <w:rFonts w:ascii="Arial" w:cs="Arial" w:eastAsia="Arial" w:hAnsi="Arial"/>
          <w:sz w:val="24"/>
          <w:szCs w:val="24"/>
        </w:rPr>
        <w:t xml:space="preserve">│                                  │ЕЕ ИСПОЛЬЗОВАНИЯ;                 │</w:t>
      </w:r>
    </w:p>
    <w:p>
      <w:pPr>
        <w:spacing w:after="120"/>
        <w:jc w:val="both"/>
      </w:pPr>
      <w:r>
        <w:rPr>
          <w:rFonts w:ascii="Arial" w:cs="Arial" w:eastAsia="Arial" w:hAnsi="Arial"/>
          <w:sz w:val="24"/>
          <w:szCs w:val="24"/>
        </w:rPr>
        <w:t xml:space="preserve">│                                  │АВТОР ЭЛЕКТРОННОГО ДОКУМЕНТА -    │</w:t>
      </w:r>
    </w:p>
    <w:p>
      <w:pPr>
        <w:spacing w:after="120"/>
        <w:jc w:val="both"/>
      </w:pPr>
      <w:r>
        <w:rPr>
          <w:rFonts w:ascii="Arial" w:cs="Arial" w:eastAsia="Arial" w:hAnsi="Arial"/>
          <w:sz w:val="24"/>
          <w:szCs w:val="24"/>
        </w:rPr>
        <w:t xml:space="preserve">│                                  │ФИЗИЧЕСКОЕ ИЛИ ЮРИДИЧЕСКОЕ ЛИЦО,  │</w:t>
      </w:r>
    </w:p>
    <w:p>
      <w:pPr>
        <w:spacing w:after="120"/>
        <w:jc w:val="both"/>
      </w:pPr>
      <w:r>
        <w:rPr>
          <w:rFonts w:ascii="Arial" w:cs="Arial" w:eastAsia="Arial" w:hAnsi="Arial"/>
          <w:sz w:val="24"/>
          <w:szCs w:val="24"/>
        </w:rPr>
        <w:t xml:space="preserve">│                                  │СОЗДАВШЕЕ ЭЛЕКТРОННЫЙ ДОКУМЕНТ.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Состав Национального    │Статья 4. Состав Национального    │</w:t>
      </w:r>
    </w:p>
    <w:p>
      <w:pPr>
        <w:spacing w:after="120"/>
        <w:jc w:val="both"/>
      </w:pPr>
      <w:r>
        <w:rPr>
          <w:rFonts w:ascii="Arial" w:cs="Arial" w:eastAsia="Arial" w:hAnsi="Arial"/>
          <w:sz w:val="24"/>
          <w:szCs w:val="24"/>
        </w:rPr>
        <w:t xml:space="preserve">│          архивного фонда         │          архивного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│Национальный архивный фонд состоит│Национальный архивный фонд состоит│</w:t>
      </w:r>
    </w:p>
    <w:p>
      <w:pPr>
        <w:spacing w:after="120"/>
        <w:jc w:val="both"/>
      </w:pPr>
      <w:r>
        <w:rPr>
          <w:rFonts w:ascii="Arial" w:cs="Arial" w:eastAsia="Arial" w:hAnsi="Arial"/>
          <w:sz w:val="24"/>
          <w:szCs w:val="24"/>
        </w:rPr>
        <w:t xml:space="preserve">│из документов, созданных в        │из документов, созданных в        │</w:t>
      </w:r>
    </w:p>
    <w:p>
      <w:pPr>
        <w:spacing w:after="120"/>
        <w:jc w:val="both"/>
      </w:pPr>
      <w:r>
        <w:rPr>
          <w:rFonts w:ascii="Arial" w:cs="Arial" w:eastAsia="Arial" w:hAnsi="Arial"/>
          <w:sz w:val="24"/>
          <w:szCs w:val="24"/>
        </w:rPr>
        <w:t xml:space="preserve">│процессе деятельности предприятий,│процессе деятельности предприятий,│</w:t>
      </w:r>
    </w:p>
    <w:p>
      <w:pPr>
        <w:spacing w:after="120"/>
        <w:jc w:val="both"/>
      </w:pPr>
      <w:r>
        <w:rPr>
          <w:rFonts w:ascii="Arial" w:cs="Arial" w:eastAsia="Arial" w:hAnsi="Arial"/>
          <w:sz w:val="24"/>
          <w:szCs w:val="24"/>
        </w:rPr>
        <w:t xml:space="preserve">│учреждений, организаций независимо│учреждений, организаций независимо│</w:t>
      </w:r>
    </w:p>
    <w:p>
      <w:pPr>
        <w:spacing w:after="120"/>
        <w:jc w:val="both"/>
      </w:pPr>
      <w:r>
        <w:rPr>
          <w:rFonts w:ascii="Arial" w:cs="Arial" w:eastAsia="Arial" w:hAnsi="Arial"/>
          <w:sz w:val="24"/>
          <w:szCs w:val="24"/>
        </w:rPr>
        <w:t xml:space="preserve">│от форм собственности,            │от форм собственности,            │</w:t>
      </w:r>
    </w:p>
    <w:p>
      <w:pPr>
        <w:spacing w:after="120"/>
        <w:jc w:val="both"/>
      </w:pPr>
      <w:r>
        <w:rPr>
          <w:rFonts w:ascii="Arial" w:cs="Arial" w:eastAsia="Arial" w:hAnsi="Arial"/>
          <w:sz w:val="24"/>
          <w:szCs w:val="24"/>
        </w:rPr>
        <w:t xml:space="preserve">│существовавших и существующих на  │существовавших и существующих на  │</w:t>
      </w:r>
    </w:p>
    <w:p>
      <w:pPr>
        <w:spacing w:after="120"/>
        <w:jc w:val="both"/>
      </w:pPr>
      <w:r>
        <w:rPr>
          <w:rFonts w:ascii="Arial" w:cs="Arial" w:eastAsia="Arial" w:hAnsi="Arial"/>
          <w:sz w:val="24"/>
          <w:szCs w:val="24"/>
        </w:rPr>
        <w:t xml:space="preserve">│территории Кыргызской Республики и│территории Кыргызской Республики и│</w:t>
      </w:r>
    </w:p>
    <w:p>
      <w:pPr>
        <w:spacing w:after="120"/>
        <w:jc w:val="both"/>
      </w:pPr>
      <w:r>
        <w:rPr>
          <w:rFonts w:ascii="Arial" w:cs="Arial" w:eastAsia="Arial" w:hAnsi="Arial"/>
          <w:sz w:val="24"/>
          <w:szCs w:val="24"/>
        </w:rPr>
        <w:t xml:space="preserve">│за ее пределами. Сюда относятся   │за ее пределами. Сюда относятся   │</w:t>
      </w:r>
    </w:p>
    <w:p>
      <w:pPr>
        <w:spacing w:after="120"/>
        <w:jc w:val="both"/>
      </w:pPr>
      <w:r>
        <w:rPr>
          <w:rFonts w:ascii="Arial" w:cs="Arial" w:eastAsia="Arial" w:hAnsi="Arial"/>
          <w:sz w:val="24"/>
          <w:szCs w:val="24"/>
        </w:rPr>
        <w:t xml:space="preserve">│документы:                        │документы:                        │</w:t>
      </w:r>
    </w:p>
    <w:p>
      <w:pPr>
        <w:spacing w:after="120"/>
        <w:jc w:val="both"/>
      </w:pPr>
      <w:r>
        <w:rPr>
          <w:rFonts w:ascii="Arial" w:cs="Arial" w:eastAsia="Arial" w:hAnsi="Arial"/>
          <w:sz w:val="24"/>
          <w:szCs w:val="24"/>
        </w:rPr>
        <w:t xml:space="preserve">│высших и местных государственных  │высших и местных государственных  │</w:t>
      </w:r>
    </w:p>
    <w:p>
      <w:pPr>
        <w:spacing w:after="120"/>
        <w:jc w:val="both"/>
      </w:pPr>
      <w:r>
        <w:rPr>
          <w:rFonts w:ascii="Arial" w:cs="Arial" w:eastAsia="Arial" w:hAnsi="Arial"/>
          <w:sz w:val="24"/>
          <w:szCs w:val="24"/>
        </w:rPr>
        <w:t xml:space="preserve">│органов, прокуратуры, судов,      │органов, прокуратуры, судов,      │</w:t>
      </w:r>
    </w:p>
    <w:p>
      <w:pPr>
        <w:spacing w:after="120"/>
        <w:jc w:val="both"/>
      </w:pPr>
      <w:r>
        <w:rPr>
          <w:rFonts w:ascii="Arial" w:cs="Arial" w:eastAsia="Arial" w:hAnsi="Arial"/>
          <w:sz w:val="24"/>
          <w:szCs w:val="24"/>
        </w:rPr>
        <w:t xml:space="preserve">│органов национальной безопасности,│органов национальной безопасности,│</w:t>
      </w:r>
    </w:p>
    <w:p>
      <w:pPr>
        <w:spacing w:after="120"/>
        <w:jc w:val="both"/>
      </w:pPr>
      <w:r>
        <w:rPr>
          <w:rFonts w:ascii="Arial" w:cs="Arial" w:eastAsia="Arial" w:hAnsi="Arial"/>
          <w:sz w:val="24"/>
          <w:szCs w:val="24"/>
        </w:rPr>
        <w:t xml:space="preserve">│по контролю наркотиков, внутренних│по контролю наркотиков, внутренних│</w:t>
      </w:r>
    </w:p>
    <w:p>
      <w:pPr>
        <w:spacing w:after="120"/>
        <w:jc w:val="both"/>
      </w:pPr>
      <w:r>
        <w:rPr>
          <w:rFonts w:ascii="Arial" w:cs="Arial" w:eastAsia="Arial" w:hAnsi="Arial"/>
          <w:sz w:val="24"/>
          <w:szCs w:val="24"/>
        </w:rPr>
        <w:t xml:space="preserve">│дел, обороны и их учебных         │дел, обороны и их учебных         │</w:t>
      </w:r>
    </w:p>
    <w:p>
      <w:pPr>
        <w:spacing w:after="120"/>
        <w:jc w:val="both"/>
      </w:pPr>
      <w:r>
        <w:rPr>
          <w:rFonts w:ascii="Arial" w:cs="Arial" w:eastAsia="Arial" w:hAnsi="Arial"/>
          <w:sz w:val="24"/>
          <w:szCs w:val="24"/>
        </w:rPr>
        <w:t xml:space="preserve">│заведений, нотариата, загсов;     │заведений, нотариата, загсов;     │</w:t>
      </w:r>
    </w:p>
    <w:p>
      <w:pPr>
        <w:spacing w:after="120"/>
        <w:jc w:val="both"/>
      </w:pPr>
      <w:r>
        <w:rPr>
          <w:rFonts w:ascii="Arial" w:cs="Arial" w:eastAsia="Arial" w:hAnsi="Arial"/>
          <w:sz w:val="24"/>
          <w:szCs w:val="24"/>
        </w:rPr>
        <w:t xml:space="preserve">│предприятий промышленности,       │предприятий промышленности,       │</w:t>
      </w:r>
    </w:p>
    <w:p>
      <w:pPr>
        <w:spacing w:after="120"/>
        <w:jc w:val="both"/>
      </w:pPr>
      <w:r>
        <w:rPr>
          <w:rFonts w:ascii="Arial" w:cs="Arial" w:eastAsia="Arial" w:hAnsi="Arial"/>
          <w:sz w:val="24"/>
          <w:szCs w:val="24"/>
        </w:rPr>
        <w:t xml:space="preserve">│сельского хозяйства и других      │сельского хозяйства и других      │</w:t>
      </w:r>
    </w:p>
    <w:p>
      <w:pPr>
        <w:spacing w:after="120"/>
        <w:jc w:val="both"/>
      </w:pPr>
      <w:r>
        <w:rPr>
          <w:rFonts w:ascii="Arial" w:cs="Arial" w:eastAsia="Arial" w:hAnsi="Arial"/>
          <w:sz w:val="24"/>
          <w:szCs w:val="24"/>
        </w:rPr>
        <w:t xml:space="preserve">│отраслей экономики;               │отраслей экономики;               │</w:t>
      </w:r>
    </w:p>
    <w:p>
      <w:pPr>
        <w:spacing w:after="120"/>
        <w:jc w:val="both"/>
      </w:pPr>
      <w:r>
        <w:rPr>
          <w:rFonts w:ascii="Arial" w:cs="Arial" w:eastAsia="Arial" w:hAnsi="Arial"/>
          <w:sz w:val="24"/>
          <w:szCs w:val="24"/>
        </w:rPr>
        <w:t xml:space="preserve">│учреждений и организаций науки,   │учреждений и организаций науки,   │</w:t>
      </w:r>
    </w:p>
    <w:p>
      <w:pPr>
        <w:spacing w:after="120"/>
        <w:jc w:val="both"/>
      </w:pPr>
      <w:r>
        <w:rPr>
          <w:rFonts w:ascii="Arial" w:cs="Arial" w:eastAsia="Arial" w:hAnsi="Arial"/>
          <w:sz w:val="24"/>
          <w:szCs w:val="24"/>
        </w:rPr>
        <w:t xml:space="preserve">│культуры, образования,            │культуры, образования,            │</w:t>
      </w:r>
    </w:p>
    <w:p>
      <w:pPr>
        <w:spacing w:after="120"/>
        <w:jc w:val="both"/>
      </w:pPr>
      <w:r>
        <w:rPr>
          <w:rFonts w:ascii="Arial" w:cs="Arial" w:eastAsia="Arial" w:hAnsi="Arial"/>
          <w:sz w:val="24"/>
          <w:szCs w:val="24"/>
        </w:rPr>
        <w:t xml:space="preserve">│здравоохранения, кинематографии,  │здравоохранения, кинематографии,  │</w:t>
      </w:r>
    </w:p>
    <w:p>
      <w:pPr>
        <w:spacing w:after="120"/>
        <w:jc w:val="both"/>
      </w:pPr>
      <w:r>
        <w:rPr>
          <w:rFonts w:ascii="Arial" w:cs="Arial" w:eastAsia="Arial" w:hAnsi="Arial"/>
          <w:sz w:val="24"/>
          <w:szCs w:val="24"/>
        </w:rPr>
        <w:t xml:space="preserve">│телевидения, радио, печати и      │телевидения, радио, печати и      │</w:t>
      </w:r>
    </w:p>
    <w:p>
      <w:pPr>
        <w:spacing w:after="120"/>
        <w:jc w:val="both"/>
      </w:pPr>
      <w:r>
        <w:rPr>
          <w:rFonts w:ascii="Arial" w:cs="Arial" w:eastAsia="Arial" w:hAnsi="Arial"/>
          <w:sz w:val="24"/>
          <w:szCs w:val="24"/>
        </w:rPr>
        <w:t xml:space="preserve">│других                            │других                            │</w:t>
      </w:r>
    </w:p>
    <w:p>
      <w:pPr>
        <w:spacing w:after="120"/>
        <w:jc w:val="both"/>
      </w:pPr>
      <w:r>
        <w:rPr>
          <w:rFonts w:ascii="Arial" w:cs="Arial" w:eastAsia="Arial" w:hAnsi="Arial"/>
          <w:sz w:val="24"/>
          <w:szCs w:val="24"/>
        </w:rPr>
        <w:t xml:space="preserve">│киновидеофотофонопроизводящих     │киновидеофотофонопроизводящих     │</w:t>
      </w:r>
    </w:p>
    <w:p>
      <w:pPr>
        <w:spacing w:after="120"/>
        <w:jc w:val="both"/>
      </w:pPr>
      <w:r>
        <w:rPr>
          <w:rFonts w:ascii="Arial" w:cs="Arial" w:eastAsia="Arial" w:hAnsi="Arial"/>
          <w:sz w:val="24"/>
          <w:szCs w:val="24"/>
        </w:rPr>
        <w:t xml:space="preserve">│предприятий;                      │предприятий;                      │</w:t>
      </w:r>
    </w:p>
    <w:p>
      <w:pPr>
        <w:spacing w:after="120"/>
        <w:jc w:val="both"/>
      </w:pPr>
      <w:r>
        <w:rPr>
          <w:rFonts w:ascii="Arial" w:cs="Arial" w:eastAsia="Arial" w:hAnsi="Arial"/>
          <w:sz w:val="24"/>
          <w:szCs w:val="24"/>
        </w:rPr>
        <w:t xml:space="preserve">│[профессиональных союзов,         │ПОЛИТИЧЕСКИХ ПАРТИЙ, ОБЩЕСТВЕННЫХ │</w:t>
      </w:r>
    </w:p>
    <w:p>
      <w:pPr>
        <w:spacing w:after="120"/>
        <w:jc w:val="both"/>
      </w:pPr>
      <w:r>
        <w:rPr>
          <w:rFonts w:ascii="Arial" w:cs="Arial" w:eastAsia="Arial" w:hAnsi="Arial"/>
          <w:sz w:val="24"/>
          <w:szCs w:val="24"/>
        </w:rPr>
        <w:t xml:space="preserve">│кооперативных, творческих и других│ОБЪЕДИНЕНИЙ, ПРОФЕССИОНАЛЬНЫХ И   │</w:t>
      </w:r>
    </w:p>
    <w:p>
      <w:pPr>
        <w:spacing w:after="120"/>
        <w:jc w:val="both"/>
      </w:pPr>
      <w:r>
        <w:rPr>
          <w:rFonts w:ascii="Arial" w:cs="Arial" w:eastAsia="Arial" w:hAnsi="Arial"/>
          <w:sz w:val="24"/>
          <w:szCs w:val="24"/>
        </w:rPr>
        <w:t xml:space="preserve">│организаций и общественных        │ТВОРЧЕСКИХ СОЮЗОВ, КООПЕРАТИВНЫХ И│</w:t>
      </w:r>
    </w:p>
    <w:p>
      <w:pPr>
        <w:spacing w:after="120"/>
        <w:jc w:val="both"/>
      </w:pPr>
      <w:r>
        <w:rPr>
          <w:rFonts w:ascii="Arial" w:cs="Arial" w:eastAsia="Arial" w:hAnsi="Arial"/>
          <w:sz w:val="24"/>
          <w:szCs w:val="24"/>
        </w:rPr>
        <w:t xml:space="preserve">│объединений;]                     │ДРУГИХ ОРГАНИЗАЦИЙ;               │</w:t>
      </w:r>
    </w:p>
    <w:p>
      <w:pPr>
        <w:spacing w:after="120"/>
        <w:jc w:val="both"/>
      </w:pPr>
      <w:r>
        <w:rPr>
          <w:rFonts w:ascii="Arial" w:cs="Arial" w:eastAsia="Arial" w:hAnsi="Arial"/>
          <w:sz w:val="24"/>
          <w:szCs w:val="24"/>
        </w:rPr>
        <w:t xml:space="preserve">│религиозных организаций;          │религиозных организаций;          │</w:t>
      </w:r>
    </w:p>
    <w:p>
      <w:pPr>
        <w:spacing w:after="120"/>
        <w:jc w:val="both"/>
      </w:pPr>
      <w:r>
        <w:rPr>
          <w:rFonts w:ascii="Arial" w:cs="Arial" w:eastAsia="Arial" w:hAnsi="Arial"/>
          <w:sz w:val="24"/>
          <w:szCs w:val="24"/>
        </w:rPr>
        <w:t xml:space="preserve">│предприятий, учреждений и         │предприятий, учреждений и         │</w:t>
      </w:r>
    </w:p>
    <w:p>
      <w:pPr>
        <w:spacing w:after="120"/>
        <w:jc w:val="both"/>
      </w:pPr>
      <w:r>
        <w:rPr>
          <w:rFonts w:ascii="Arial" w:cs="Arial" w:eastAsia="Arial" w:hAnsi="Arial"/>
          <w:sz w:val="24"/>
          <w:szCs w:val="24"/>
        </w:rPr>
        <w:t xml:space="preserve">│организаций Кыргызской Республики,│организаций Кыргызской Республики,│</w:t>
      </w:r>
    </w:p>
    <w:p>
      <w:pPr>
        <w:spacing w:after="120"/>
        <w:jc w:val="both"/>
      </w:pPr>
      <w:r>
        <w:rPr>
          <w:rFonts w:ascii="Arial" w:cs="Arial" w:eastAsia="Arial" w:hAnsi="Arial"/>
          <w:sz w:val="24"/>
          <w:szCs w:val="24"/>
        </w:rPr>
        <w:t xml:space="preserve">│находившихся и находящихся за ее  │находившихся и находящихся за ее  │</w:t>
      </w:r>
    </w:p>
    <w:p>
      <w:pPr>
        <w:spacing w:after="120"/>
        <w:jc w:val="both"/>
      </w:pPr>
      <w:r>
        <w:rPr>
          <w:rFonts w:ascii="Arial" w:cs="Arial" w:eastAsia="Arial" w:hAnsi="Arial"/>
          <w:sz w:val="24"/>
          <w:szCs w:val="24"/>
        </w:rPr>
        <w:t xml:space="preserve">│пределами;                        │пределами;                        │</w:t>
      </w:r>
    </w:p>
    <w:p>
      <w:pPr>
        <w:spacing w:after="120"/>
        <w:jc w:val="both"/>
      </w:pPr>
      <w:r>
        <w:rPr>
          <w:rFonts w:ascii="Arial" w:cs="Arial" w:eastAsia="Arial" w:hAnsi="Arial"/>
          <w:sz w:val="24"/>
          <w:szCs w:val="24"/>
        </w:rPr>
        <w:t xml:space="preserve">│представительств Кыргызской       │представительств Кыргызской       │</w:t>
      </w:r>
    </w:p>
    <w:p>
      <w:pPr>
        <w:spacing w:after="120"/>
        <w:jc w:val="both"/>
      </w:pPr>
      <w:r>
        <w:rPr>
          <w:rFonts w:ascii="Arial" w:cs="Arial" w:eastAsia="Arial" w:hAnsi="Arial"/>
          <w:sz w:val="24"/>
          <w:szCs w:val="24"/>
        </w:rPr>
        <w:t xml:space="preserve">│Республики при международных      │Республики при международных      │</w:t>
      </w:r>
    </w:p>
    <w:p>
      <w:pPr>
        <w:spacing w:after="120"/>
        <w:jc w:val="both"/>
      </w:pPr>
      <w:r>
        <w:rPr>
          <w:rFonts w:ascii="Arial" w:cs="Arial" w:eastAsia="Arial" w:hAnsi="Arial"/>
          <w:sz w:val="24"/>
          <w:szCs w:val="24"/>
        </w:rPr>
        <w:t xml:space="preserve">│организациях;                     │организациях;                     │</w:t>
      </w:r>
    </w:p>
    <w:p>
      <w:pPr>
        <w:spacing w:after="120"/>
        <w:jc w:val="both"/>
      </w:pPr>
      <w:r>
        <w:rPr>
          <w:rFonts w:ascii="Arial" w:cs="Arial" w:eastAsia="Arial" w:hAnsi="Arial"/>
          <w:sz w:val="24"/>
          <w:szCs w:val="24"/>
        </w:rPr>
        <w:t xml:space="preserve">│архивов, национализированных      │архивов, национализированных      │</w:t>
      </w:r>
    </w:p>
    <w:p>
      <w:pPr>
        <w:spacing w:after="120"/>
        <w:jc w:val="both"/>
      </w:pPr>
      <w:r>
        <w:rPr>
          <w:rFonts w:ascii="Arial" w:cs="Arial" w:eastAsia="Arial" w:hAnsi="Arial"/>
          <w:sz w:val="24"/>
          <w:szCs w:val="24"/>
        </w:rPr>
        <w:t xml:space="preserve">│государством;                     │государством;                     │</w:t>
      </w:r>
    </w:p>
    <w:p>
      <w:pPr>
        <w:spacing w:after="120"/>
        <w:jc w:val="both"/>
      </w:pPr>
      <w:r>
        <w:rPr>
          <w:rFonts w:ascii="Arial" w:cs="Arial" w:eastAsia="Arial" w:hAnsi="Arial"/>
          <w:sz w:val="24"/>
          <w:szCs w:val="24"/>
        </w:rPr>
        <w:t xml:space="preserve">│личных архивов;                   │личных архивов;                   │</w:t>
      </w:r>
    </w:p>
    <w:p>
      <w:pPr>
        <w:spacing w:after="120"/>
        <w:jc w:val="both"/>
      </w:pPr>
      <w:r>
        <w:rPr>
          <w:rFonts w:ascii="Arial" w:cs="Arial" w:eastAsia="Arial" w:hAnsi="Arial"/>
          <w:sz w:val="24"/>
          <w:szCs w:val="24"/>
        </w:rPr>
        <w:t xml:space="preserve">│иные документы, поступившие в     │иные документы, поступившие в     │</w:t>
      </w:r>
    </w:p>
    <w:p>
      <w:pPr>
        <w:spacing w:after="120"/>
        <w:jc w:val="both"/>
      </w:pPr>
      <w:r>
        <w:rPr>
          <w:rFonts w:ascii="Arial" w:cs="Arial" w:eastAsia="Arial" w:hAnsi="Arial"/>
          <w:sz w:val="24"/>
          <w:szCs w:val="24"/>
        </w:rPr>
        <w:t xml:space="preserve">│собственность государства на      │собственность государства на      │</w:t>
      </w:r>
    </w:p>
    <w:p>
      <w:pPr>
        <w:spacing w:after="120"/>
        <w:jc w:val="both"/>
      </w:pPr>
      <w:r>
        <w:rPr>
          <w:rFonts w:ascii="Arial" w:cs="Arial" w:eastAsia="Arial" w:hAnsi="Arial"/>
          <w:sz w:val="24"/>
          <w:szCs w:val="24"/>
        </w:rPr>
        <w:t xml:space="preserve">│законном основании.               │законном основании.               │</w:t>
      </w:r>
    </w:p>
    <w:p>
      <w:pPr>
        <w:spacing w:after="120"/>
        <w:jc w:val="both"/>
      </w:pPr>
      <w:r>
        <w:rPr>
          <w:rFonts w:ascii="Arial" w:cs="Arial" w:eastAsia="Arial" w:hAnsi="Arial"/>
          <w:sz w:val="24"/>
          <w:szCs w:val="24"/>
        </w:rPr>
        <w:t xml:space="preserve">│К Национальному архивному фонду   │К Национальному архивному фонду   │</w:t>
      </w:r>
    </w:p>
    <w:p>
      <w:pPr>
        <w:spacing w:after="120"/>
        <w:jc w:val="both"/>
      </w:pPr>
      <w:r>
        <w:rPr>
          <w:rFonts w:ascii="Arial" w:cs="Arial" w:eastAsia="Arial" w:hAnsi="Arial"/>
          <w:sz w:val="24"/>
          <w:szCs w:val="24"/>
        </w:rPr>
        <w:t xml:space="preserve">│относятся также иные документы,   │относятся также иные документы,   │</w:t>
      </w:r>
    </w:p>
    <w:p>
      <w:pPr>
        <w:spacing w:after="120"/>
        <w:jc w:val="both"/>
      </w:pPr>
      <w:r>
        <w:rPr>
          <w:rFonts w:ascii="Arial" w:cs="Arial" w:eastAsia="Arial" w:hAnsi="Arial"/>
          <w:sz w:val="24"/>
          <w:szCs w:val="24"/>
        </w:rPr>
        <w:t xml:space="preserve">│поступившие в собственность       │поступившие в собственность       │</w:t>
      </w:r>
    </w:p>
    <w:p>
      <w:pPr>
        <w:spacing w:after="120"/>
        <w:jc w:val="both"/>
      </w:pPr>
      <w:r>
        <w:rPr>
          <w:rFonts w:ascii="Arial" w:cs="Arial" w:eastAsia="Arial" w:hAnsi="Arial"/>
          <w:sz w:val="24"/>
          <w:szCs w:val="24"/>
        </w:rPr>
        <w:t xml:space="preserve">│государства, архивные документы,  │государства, архивные документы,  │</w:t>
      </w:r>
    </w:p>
    <w:p>
      <w:pPr>
        <w:spacing w:after="120"/>
        <w:jc w:val="both"/>
      </w:pPr>
      <w:r>
        <w:rPr>
          <w:rFonts w:ascii="Arial" w:cs="Arial" w:eastAsia="Arial" w:hAnsi="Arial"/>
          <w:sz w:val="24"/>
          <w:szCs w:val="24"/>
        </w:rPr>
        <w:t xml:space="preserve">│хранящиеся за пределами Кыргызской│хранящиеся за пределами Кыргызской│</w:t>
      </w:r>
    </w:p>
    <w:p>
      <w:pPr>
        <w:spacing w:after="120"/>
        <w:jc w:val="both"/>
      </w:pPr>
      <w:r>
        <w:rPr>
          <w:rFonts w:ascii="Arial" w:cs="Arial" w:eastAsia="Arial" w:hAnsi="Arial"/>
          <w:sz w:val="24"/>
          <w:szCs w:val="24"/>
        </w:rPr>
        <w:t xml:space="preserve">│Республики и в соответствии с     │Республики и в соответствии с     │</w:t>
      </w:r>
    </w:p>
    <w:p>
      <w:pPr>
        <w:spacing w:after="120"/>
        <w:jc w:val="both"/>
      </w:pPr>
      <w:r>
        <w:rPr>
          <w:rFonts w:ascii="Arial" w:cs="Arial" w:eastAsia="Arial" w:hAnsi="Arial"/>
          <w:sz w:val="24"/>
          <w:szCs w:val="24"/>
        </w:rPr>
        <w:t xml:space="preserve">│международными договорами         │международными договорами         │</w:t>
      </w:r>
    </w:p>
    <w:p>
      <w:pPr>
        <w:spacing w:after="120"/>
        <w:jc w:val="both"/>
      </w:pPr>
      <w:r>
        <w:rPr>
          <w:rFonts w:ascii="Arial" w:cs="Arial" w:eastAsia="Arial" w:hAnsi="Arial"/>
          <w:sz w:val="24"/>
          <w:szCs w:val="24"/>
        </w:rPr>
        <w:t xml:space="preserve">│подлежащие возвращению.           │подлежащие возвращению.           │</w:t>
      </w:r>
    </w:p>
    <w:p>
      <w:pPr>
        <w:spacing w:after="120"/>
        <w:jc w:val="both"/>
      </w:pPr>
      <w:r>
        <w:rPr>
          <w:rFonts w:ascii="Arial" w:cs="Arial" w:eastAsia="Arial" w:hAnsi="Arial"/>
          <w:sz w:val="24"/>
          <w:szCs w:val="24"/>
        </w:rPr>
        <w:t xml:space="preserve">│Национальный архивный фонд также  │Национальный архивный фонд также  │</w:t>
      </w:r>
    </w:p>
    <w:p>
      <w:pPr>
        <w:spacing w:after="120"/>
        <w:jc w:val="both"/>
      </w:pPr>
      <w:r>
        <w:rPr>
          <w:rFonts w:ascii="Arial" w:cs="Arial" w:eastAsia="Arial" w:hAnsi="Arial"/>
          <w:sz w:val="24"/>
          <w:szCs w:val="24"/>
        </w:rPr>
        <w:t xml:space="preserve">│пополняется путем получения в дар,│пополняется путем получения в дар,│</w:t>
      </w:r>
    </w:p>
    <w:p>
      <w:pPr>
        <w:spacing w:after="120"/>
        <w:jc w:val="both"/>
      </w:pPr>
      <w:r>
        <w:rPr>
          <w:rFonts w:ascii="Arial" w:cs="Arial" w:eastAsia="Arial" w:hAnsi="Arial"/>
          <w:sz w:val="24"/>
          <w:szCs w:val="24"/>
        </w:rPr>
        <w:t xml:space="preserve">│в наследство, покупки ценных      │в наследство, покупки ценных      │</w:t>
      </w:r>
    </w:p>
    <w:p>
      <w:pPr>
        <w:spacing w:after="120"/>
        <w:jc w:val="both"/>
      </w:pPr>
      <w:r>
        <w:rPr>
          <w:rFonts w:ascii="Arial" w:cs="Arial" w:eastAsia="Arial" w:hAnsi="Arial"/>
          <w:sz w:val="24"/>
          <w:szCs w:val="24"/>
        </w:rPr>
        <w:t xml:space="preserve">│документов, находящихся в         │документов, находящихся в         │</w:t>
      </w:r>
    </w:p>
    <w:p>
      <w:pPr>
        <w:spacing w:after="120"/>
        <w:jc w:val="both"/>
      </w:pPr>
      <w:r>
        <w:rPr>
          <w:rFonts w:ascii="Arial" w:cs="Arial" w:eastAsia="Arial" w:hAnsi="Arial"/>
          <w:sz w:val="24"/>
          <w:szCs w:val="24"/>
        </w:rPr>
        <w:t xml:space="preserve">│собственности юридических лиц, в  │собственности юридических лиц, в  │</w:t>
      </w:r>
    </w:p>
    <w:p>
      <w:pPr>
        <w:spacing w:after="120"/>
        <w:jc w:val="both"/>
      </w:pPr>
      <w:r>
        <w:rPr>
          <w:rFonts w:ascii="Arial" w:cs="Arial" w:eastAsia="Arial" w:hAnsi="Arial"/>
          <w:sz w:val="24"/>
          <w:szCs w:val="24"/>
        </w:rPr>
        <w:t xml:space="preserve">│частной собственности граждан, а  │частной собственности граждан, а  │</w:t>
      </w:r>
    </w:p>
    <w:p>
      <w:pPr>
        <w:spacing w:after="120"/>
        <w:jc w:val="both"/>
      </w:pPr>
      <w:r>
        <w:rPr>
          <w:rFonts w:ascii="Arial" w:cs="Arial" w:eastAsia="Arial" w:hAnsi="Arial"/>
          <w:sz w:val="24"/>
          <w:szCs w:val="24"/>
        </w:rPr>
        <w:t xml:space="preserve">│также поступивших из других       │также поступивших из других       │</w:t>
      </w:r>
    </w:p>
    <w:p>
      <w:pPr>
        <w:spacing w:after="120"/>
        <w:jc w:val="both"/>
      </w:pPr>
      <w:r>
        <w:rPr>
          <w:rFonts w:ascii="Arial" w:cs="Arial" w:eastAsia="Arial" w:hAnsi="Arial"/>
          <w:sz w:val="24"/>
          <w:szCs w:val="24"/>
        </w:rPr>
        <w:t xml:space="preserve">│государств.                       │государств.                       │</w:t>
      </w:r>
    </w:p>
    <w:p>
      <w:pPr>
        <w:spacing w:after="120"/>
        <w:jc w:val="both"/>
      </w:pPr>
      <w:r>
        <w:rPr>
          <w:rFonts w:ascii="Arial" w:cs="Arial" w:eastAsia="Arial" w:hAnsi="Arial"/>
          <w:sz w:val="24"/>
          <w:szCs w:val="24"/>
        </w:rPr>
        <w:t xml:space="preserve">│Документы Национального архивного │Документы Национального архивного │</w:t>
      </w:r>
    </w:p>
    <w:p>
      <w:pPr>
        <w:spacing w:after="120"/>
        <w:jc w:val="both"/>
      </w:pPr>
      <w:r>
        <w:rPr>
          <w:rFonts w:ascii="Arial" w:cs="Arial" w:eastAsia="Arial" w:hAnsi="Arial"/>
          <w:sz w:val="24"/>
          <w:szCs w:val="24"/>
        </w:rPr>
        <w:t xml:space="preserve">│фонда являются составной частью   │фонда являются составной частью   │</w:t>
      </w:r>
    </w:p>
    <w:p>
      <w:pPr>
        <w:spacing w:after="120"/>
        <w:jc w:val="both"/>
      </w:pPr>
      <w:r>
        <w:rPr>
          <w:rFonts w:ascii="Arial" w:cs="Arial" w:eastAsia="Arial" w:hAnsi="Arial"/>
          <w:sz w:val="24"/>
          <w:szCs w:val="24"/>
        </w:rPr>
        <w:t xml:space="preserve">│информационных ресурсов           │информационных ресурсов           │</w:t>
      </w:r>
    </w:p>
    <w:p>
      <w:pPr>
        <w:spacing w:after="120"/>
        <w:jc w:val="both"/>
      </w:pPr>
      <w:r>
        <w:rPr>
          <w:rFonts w:ascii="Arial" w:cs="Arial" w:eastAsia="Arial" w:hAnsi="Arial"/>
          <w:sz w:val="24"/>
          <w:szCs w:val="24"/>
        </w:rPr>
        <w:t xml:space="preserve">│государства и охраняются законом  │государства и охраняются законом  │</w:t>
      </w:r>
    </w:p>
    <w:p>
      <w:pPr>
        <w:spacing w:after="120"/>
        <w:jc w:val="both"/>
      </w:pPr>
      <w:r>
        <w:rPr>
          <w:rFonts w:ascii="Arial" w:cs="Arial" w:eastAsia="Arial" w:hAnsi="Arial"/>
          <w:sz w:val="24"/>
          <w:szCs w:val="24"/>
        </w:rPr>
        <w:t xml:space="preserve">│наряду с другими информационными  │наряду с другими информационными  │</w:t>
      </w:r>
    </w:p>
    <w:p>
      <w:pPr>
        <w:spacing w:after="120"/>
        <w:jc w:val="both"/>
      </w:pPr>
      <w:r>
        <w:rPr>
          <w:rFonts w:ascii="Arial" w:cs="Arial" w:eastAsia="Arial" w:hAnsi="Arial"/>
          <w:sz w:val="24"/>
          <w:szCs w:val="24"/>
        </w:rPr>
        <w:t xml:space="preserve">│ресурсами.                        │ресурсами.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5-1. ОСОБО ЦЕННЫЕ И        │</w:t>
      </w:r>
    </w:p>
    <w:p>
      <w:pPr>
        <w:spacing w:after="120"/>
        <w:jc w:val="both"/>
      </w:pPr>
      <w:r>
        <w:rPr>
          <w:rFonts w:ascii="Arial" w:cs="Arial" w:eastAsia="Arial" w:hAnsi="Arial"/>
          <w:sz w:val="24"/>
          <w:szCs w:val="24"/>
        </w:rPr>
        <w:t xml:space="preserve">│                                  │            УНИКАЛЬНЫЕ ДОКУМЕНТЫ  │</w:t>
      </w:r>
    </w:p>
    <w:p>
      <w:pPr>
        <w:spacing w:after="120"/>
        <w:jc w:val="both"/>
      </w:pPr>
      <w:r>
        <w:rPr>
          <w:rFonts w:ascii="Arial" w:cs="Arial" w:eastAsia="Arial" w:hAnsi="Arial"/>
          <w:sz w:val="24"/>
          <w:szCs w:val="24"/>
        </w:rPr>
        <w:t xml:space="preserve">│                                  │            НАЦИОНАЛЬНОГО         │</w:t>
      </w:r>
    </w:p>
    <w:p>
      <w:pPr>
        <w:spacing w:after="120"/>
        <w:jc w:val="both"/>
      </w:pPr>
      <w:r>
        <w:rPr>
          <w:rFonts w:ascii="Arial" w:cs="Arial" w:eastAsia="Arial" w:hAnsi="Arial"/>
          <w:sz w:val="24"/>
          <w:szCs w:val="24"/>
        </w:rPr>
        <w:t xml:space="preserve">│                                  │            АРХИВНОГО ФОНДА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│ПОРЯДОК ОТНЕСЕНИЯ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К ОСОБО     │</w:t>
      </w:r>
    </w:p>
    <w:p>
      <w:pPr>
        <w:spacing w:after="120"/>
        <w:jc w:val="both"/>
      </w:pPr>
      <w:r>
        <w:rPr>
          <w:rFonts w:ascii="Arial" w:cs="Arial" w:eastAsia="Arial" w:hAnsi="Arial"/>
          <w:sz w:val="24"/>
          <w:szCs w:val="24"/>
        </w:rPr>
        <w:t xml:space="preserve">│                                  │ЦЕННЫМ ДОКУМЕНТАМ, В ТОМ ЧИСЛЕ,   │</w:t>
      </w:r>
    </w:p>
    <w:p>
      <w:pPr>
        <w:spacing w:after="120"/>
        <w:jc w:val="both"/>
      </w:pPr>
      <w:r>
        <w:rPr>
          <w:rFonts w:ascii="Arial" w:cs="Arial" w:eastAsia="Arial" w:hAnsi="Arial"/>
          <w:sz w:val="24"/>
          <w:szCs w:val="24"/>
        </w:rPr>
        <w:t xml:space="preserve">│                                  │УНИКАЛЬНЫМ ДОКУМЕНТАМ, ПОРЯДОК    │</w:t>
      </w:r>
    </w:p>
    <w:p>
      <w:pPr>
        <w:spacing w:after="120"/>
        <w:jc w:val="both"/>
      </w:pPr>
      <w:r>
        <w:rPr>
          <w:rFonts w:ascii="Arial" w:cs="Arial" w:eastAsia="Arial" w:hAnsi="Arial"/>
          <w:sz w:val="24"/>
          <w:szCs w:val="24"/>
        </w:rPr>
        <w:t xml:space="preserve">│                                  │УЧЕТА И ХРАНЕНИЯ ТАКИХ ДОКУМЕНТОВ,│</w:t>
      </w:r>
    </w:p>
    <w:p>
      <w:pPr>
        <w:spacing w:after="120"/>
        <w:jc w:val="both"/>
      </w:pPr>
      <w:r>
        <w:rPr>
          <w:rFonts w:ascii="Arial" w:cs="Arial" w:eastAsia="Arial" w:hAnsi="Arial"/>
          <w:sz w:val="24"/>
          <w:szCs w:val="24"/>
        </w:rPr>
        <w:t xml:space="preserve">│                                  │СОЗДАНИЯ И ХРАНЕНИЯ ИХ СТРАХОВЫХ  │</w:t>
      </w:r>
    </w:p>
    <w:p>
      <w:pPr>
        <w:spacing w:after="120"/>
        <w:jc w:val="both"/>
      </w:pPr>
      <w:r>
        <w:rPr>
          <w:rFonts w:ascii="Arial" w:cs="Arial" w:eastAsia="Arial" w:hAnsi="Arial"/>
          <w:sz w:val="24"/>
          <w:szCs w:val="24"/>
        </w:rPr>
        <w:t xml:space="preserve">│                                  │КОПИЙ ОПРЕДЕЛЯЮТСЯ РЕСПУБЛИКАНСКИМ│</w:t>
      </w:r>
    </w:p>
    <w:p>
      <w:pPr>
        <w:spacing w:after="120"/>
        <w:jc w:val="both"/>
      </w:pPr>
      <w:r>
        <w:rPr>
          <w:rFonts w:ascii="Arial" w:cs="Arial" w:eastAsia="Arial" w:hAnsi="Arial"/>
          <w:sz w:val="24"/>
          <w:szCs w:val="24"/>
        </w:rPr>
        <w:t xml:space="preserve">│                                  │ОРГАНОМ УПРАВЛЕНИЯ АРХИВНЫМ ДЕЛОМ │</w:t>
      </w:r>
    </w:p>
    <w:p>
      <w:pPr>
        <w:spacing w:after="120"/>
        <w:jc w:val="both"/>
      </w:pPr>
      <w:r>
        <w:rPr>
          <w:rFonts w:ascii="Arial" w:cs="Arial" w:eastAsia="Arial" w:hAnsi="Arial"/>
          <w:sz w:val="24"/>
          <w:szCs w:val="24"/>
        </w:rPr>
        <w:t xml:space="preserve">│                                  │УТВЕРЖДЕННОМУ ПРАВИТЕЛЬСТВОМ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│ОСОБО ЦЕННЫЕ И УНИКАЛЬНЫЕ         │</w:t>
      </w:r>
    </w:p>
    <w:p>
      <w:pPr>
        <w:spacing w:after="120"/>
        <w:jc w:val="both"/>
      </w:pPr>
      <w:r>
        <w:rPr>
          <w:rFonts w:ascii="Arial" w:cs="Arial" w:eastAsia="Arial" w:hAnsi="Arial"/>
          <w:sz w:val="24"/>
          <w:szCs w:val="24"/>
        </w:rPr>
        <w:t xml:space="preserve">│                                  │ДОКУМЕНТЫ ХРАНЯТСЯ В              │</w:t>
      </w:r>
    </w:p>
    <w:p>
      <w:pPr>
        <w:spacing w:after="120"/>
        <w:jc w:val="both"/>
      </w:pPr>
      <w:r>
        <w:rPr>
          <w:rFonts w:ascii="Arial" w:cs="Arial" w:eastAsia="Arial" w:hAnsi="Arial"/>
          <w:sz w:val="24"/>
          <w:szCs w:val="24"/>
        </w:rPr>
        <w:t xml:space="preserve">│                                  │СПЕЦИАЛИЗИРОВАННЫХ ХРАНИЛИЩАХ     │</w:t>
      </w:r>
    </w:p>
    <w:p>
      <w:pPr>
        <w:spacing w:after="120"/>
        <w:jc w:val="both"/>
      </w:pPr>
      <w:r>
        <w:rPr>
          <w:rFonts w:ascii="Arial" w:cs="Arial" w:eastAsia="Arial" w:hAnsi="Arial"/>
          <w:sz w:val="24"/>
          <w:szCs w:val="24"/>
        </w:rPr>
        <w:t xml:space="preserve">│                                  │АРХИВА, В КОТОРЫХ СОЗДАНЫ         │</w:t>
      </w:r>
    </w:p>
    <w:p>
      <w:pPr>
        <w:spacing w:after="120"/>
        <w:jc w:val="both"/>
      </w:pPr>
      <w:r>
        <w:rPr>
          <w:rFonts w:ascii="Arial" w:cs="Arial" w:eastAsia="Arial" w:hAnsi="Arial"/>
          <w:sz w:val="24"/>
          <w:szCs w:val="24"/>
        </w:rPr>
        <w:t xml:space="preserve">│                                  │ОПТИМАЛЬНЫЕ УСЛОВИЯ ХРАНЕНИЯ      │</w:t>
      </w:r>
    </w:p>
    <w:p>
      <w:pPr>
        <w:spacing w:after="120"/>
        <w:jc w:val="both"/>
      </w:pPr>
      <w:r>
        <w:rPr>
          <w:rFonts w:ascii="Arial" w:cs="Arial" w:eastAsia="Arial" w:hAnsi="Arial"/>
          <w:sz w:val="24"/>
          <w:szCs w:val="24"/>
        </w:rPr>
        <w:t xml:space="preserve">│                                  │ДОКУМЕНТОВ. В ОБЯЗАТЕЛЬНОМ ПОРЯДКЕ│</w:t>
      </w:r>
    </w:p>
    <w:p>
      <w:pPr>
        <w:spacing w:after="120"/>
        <w:jc w:val="both"/>
      </w:pPr>
      <w:r>
        <w:rPr>
          <w:rFonts w:ascii="Arial" w:cs="Arial" w:eastAsia="Arial" w:hAnsi="Arial"/>
          <w:sz w:val="24"/>
          <w:szCs w:val="24"/>
        </w:rPr>
        <w:t xml:space="preserve">│                                  │СОЗДАЮТСЯ СТРАХОВЫЕ КОПИИ ЭТИХ    │</w:t>
      </w:r>
    </w:p>
    <w:p>
      <w:pPr>
        <w:spacing w:after="120"/>
        <w:jc w:val="both"/>
      </w:pPr>
      <w:r>
        <w:rPr>
          <w:rFonts w:ascii="Arial" w:cs="Arial" w:eastAsia="Arial" w:hAnsi="Arial"/>
          <w:sz w:val="24"/>
          <w:szCs w:val="24"/>
        </w:rPr>
        <w:t xml:space="preserve">│                                  │ДОКУМЕНТОВ.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Архивные фонды          │Статья 8. Архивные фонды          │</w:t>
      </w:r>
    </w:p>
    <w:p>
      <w:pPr>
        <w:spacing w:after="120"/>
        <w:jc w:val="both"/>
      </w:pPr>
      <w:r>
        <w:rPr>
          <w:rFonts w:ascii="Arial" w:cs="Arial" w:eastAsia="Arial" w:hAnsi="Arial"/>
          <w:sz w:val="24"/>
          <w:szCs w:val="24"/>
        </w:rPr>
        <w:t xml:space="preserve">│          юридических лиц         │          юридических лиц         │</w:t>
      </w:r>
    </w:p>
    <w:p>
      <w:pPr>
        <w:spacing w:after="120"/>
        <w:jc w:val="both"/>
      </w:pPr>
      <w:r>
        <w:rPr>
          <w:rFonts w:ascii="Arial" w:cs="Arial" w:eastAsia="Arial" w:hAnsi="Arial"/>
          <w:sz w:val="24"/>
          <w:szCs w:val="24"/>
        </w:rPr>
        <w:t xml:space="preserve">│          негосударственных форм  │          негосударственных форм  │</w:t>
      </w:r>
    </w:p>
    <w:p>
      <w:pPr>
        <w:spacing w:after="120"/>
        <w:jc w:val="both"/>
      </w:pPr>
      <w:r>
        <w:rPr>
          <w:rFonts w:ascii="Arial" w:cs="Arial" w:eastAsia="Arial" w:hAnsi="Arial"/>
          <w:sz w:val="24"/>
          <w:szCs w:val="24"/>
        </w:rPr>
        <w:t xml:space="preserve">│          собственности           │          собственности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│Документы предприятий смешанных   │Документы предприятий смешанных   │</w:t>
      </w:r>
    </w:p>
    <w:p>
      <w:pPr>
        <w:spacing w:after="120"/>
        <w:jc w:val="both"/>
      </w:pPr>
      <w:r>
        <w:rPr>
          <w:rFonts w:ascii="Arial" w:cs="Arial" w:eastAsia="Arial" w:hAnsi="Arial"/>
          <w:sz w:val="24"/>
          <w:szCs w:val="24"/>
        </w:rPr>
        <w:t xml:space="preserve">│форм собственности, в уставном    │форм собственности, в уставном    │</w:t>
      </w:r>
    </w:p>
    <w:p>
      <w:pPr>
        <w:spacing w:after="120"/>
        <w:jc w:val="both"/>
      </w:pPr>
      <w:r>
        <w:rPr>
          <w:rFonts w:ascii="Arial" w:cs="Arial" w:eastAsia="Arial" w:hAnsi="Arial"/>
          <w:sz w:val="24"/>
          <w:szCs w:val="24"/>
        </w:rPr>
        <w:t xml:space="preserve">│капитале которых имеется          │капитале которых имеется          │</w:t>
      </w:r>
    </w:p>
    <w:p>
      <w:pPr>
        <w:spacing w:after="120"/>
        <w:jc w:val="both"/>
      </w:pPr>
      <w:r>
        <w:rPr>
          <w:rFonts w:ascii="Arial" w:cs="Arial" w:eastAsia="Arial" w:hAnsi="Arial"/>
          <w:sz w:val="24"/>
          <w:szCs w:val="24"/>
        </w:rPr>
        <w:t xml:space="preserve">│преобладающая доля                │преобладающая доля                │</w:t>
      </w:r>
    </w:p>
    <w:p>
      <w:pPr>
        <w:spacing w:after="120"/>
        <w:jc w:val="both"/>
      </w:pPr>
      <w:r>
        <w:rPr>
          <w:rFonts w:ascii="Arial" w:cs="Arial" w:eastAsia="Arial" w:hAnsi="Arial"/>
          <w:sz w:val="24"/>
          <w:szCs w:val="24"/>
        </w:rPr>
        <w:t xml:space="preserve">│негосударственной собственности,  │негосударственной собственности,  │</w:t>
      </w:r>
    </w:p>
    <w:p>
      <w:pPr>
        <w:spacing w:after="120"/>
        <w:jc w:val="both"/>
      </w:pPr>
      <w:r>
        <w:rPr>
          <w:rFonts w:ascii="Arial" w:cs="Arial" w:eastAsia="Arial" w:hAnsi="Arial"/>
          <w:sz w:val="24"/>
          <w:szCs w:val="24"/>
        </w:rPr>
        <w:t xml:space="preserve">│предприятий, учреждений и         │предприятий, учреждений и         │</w:t>
      </w:r>
    </w:p>
    <w:p>
      <w:pPr>
        <w:spacing w:after="120"/>
        <w:jc w:val="both"/>
      </w:pPr>
      <w:r>
        <w:rPr>
          <w:rFonts w:ascii="Arial" w:cs="Arial" w:eastAsia="Arial" w:hAnsi="Arial"/>
          <w:sz w:val="24"/>
          <w:szCs w:val="24"/>
        </w:rPr>
        <w:t xml:space="preserve">│организаций негосударственных     │организаций негосударственных форм│</w:t>
      </w:r>
    </w:p>
    <w:p>
      <w:pPr>
        <w:spacing w:after="120"/>
        <w:jc w:val="both"/>
      </w:pPr>
      <w:r>
        <w:rPr>
          <w:rFonts w:ascii="Arial" w:cs="Arial" w:eastAsia="Arial" w:hAnsi="Arial"/>
          <w:sz w:val="24"/>
          <w:szCs w:val="24"/>
        </w:rPr>
        <w:t xml:space="preserve">│форм собственности, общественных  │собственности, ПОЛИТИЧЕСКИХ       │</w:t>
      </w:r>
    </w:p>
    <w:p>
      <w:pPr>
        <w:spacing w:after="120"/>
        <w:jc w:val="both"/>
      </w:pPr>
      <w:r>
        <w:rPr>
          <w:rFonts w:ascii="Arial" w:cs="Arial" w:eastAsia="Arial" w:hAnsi="Arial"/>
          <w:sz w:val="24"/>
          <w:szCs w:val="24"/>
        </w:rPr>
        <w:t xml:space="preserve">│объединений и религиозных         │партий, общественных объединений и│</w:t>
      </w:r>
    </w:p>
    <w:p>
      <w:pPr>
        <w:spacing w:after="120"/>
        <w:jc w:val="both"/>
      </w:pPr>
      <w:r>
        <w:rPr>
          <w:rFonts w:ascii="Arial" w:cs="Arial" w:eastAsia="Arial" w:hAnsi="Arial"/>
          <w:sz w:val="24"/>
          <w:szCs w:val="24"/>
        </w:rPr>
        <w:t xml:space="preserve">│организаций, находящихся на       │религиозных организаций,          │</w:t>
      </w:r>
    </w:p>
    <w:p>
      <w:pPr>
        <w:spacing w:after="120"/>
        <w:jc w:val="both"/>
      </w:pPr>
      <w:r>
        <w:rPr>
          <w:rFonts w:ascii="Arial" w:cs="Arial" w:eastAsia="Arial" w:hAnsi="Arial"/>
          <w:sz w:val="24"/>
          <w:szCs w:val="24"/>
        </w:rPr>
        <w:t xml:space="preserve">│территории Кыргызской Республики, │находящихся на территории         │</w:t>
      </w:r>
    </w:p>
    <w:p>
      <w:pPr>
        <w:spacing w:after="120"/>
        <w:jc w:val="both"/>
      </w:pPr>
      <w:r>
        <w:rPr>
          <w:rFonts w:ascii="Arial" w:cs="Arial" w:eastAsia="Arial" w:hAnsi="Arial"/>
          <w:sz w:val="24"/>
          <w:szCs w:val="24"/>
        </w:rPr>
        <w:t xml:space="preserve">│составляют негосударственную часть│Кыргызской Республики, составляют │</w:t>
      </w:r>
    </w:p>
    <w:p>
      <w:pPr>
        <w:spacing w:after="120"/>
        <w:jc w:val="both"/>
      </w:pPr>
      <w:r>
        <w:rPr>
          <w:rFonts w:ascii="Arial" w:cs="Arial" w:eastAsia="Arial" w:hAnsi="Arial"/>
          <w:sz w:val="24"/>
          <w:szCs w:val="24"/>
        </w:rPr>
        <w:t xml:space="preserve">│Национального архивного фонда.    │негосударственную часть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Право собственности на │Статья 13. Право собственности на │</w:t>
      </w:r>
    </w:p>
    <w:p>
      <w:pPr>
        <w:spacing w:after="120"/>
        <w:jc w:val="both"/>
      </w:pPr>
      <w:r>
        <w:rPr>
          <w:rFonts w:ascii="Arial" w:cs="Arial" w:eastAsia="Arial" w:hAnsi="Arial"/>
          <w:sz w:val="24"/>
          <w:szCs w:val="24"/>
        </w:rPr>
        <w:t xml:space="preserve">│           документы ведомственных│           документы ведомственных│</w:t>
      </w:r>
    </w:p>
    <w:p>
      <w:pPr>
        <w:spacing w:after="120"/>
        <w:jc w:val="both"/>
      </w:pPr>
      <w:r>
        <w:rPr>
          <w:rFonts w:ascii="Arial" w:cs="Arial" w:eastAsia="Arial" w:hAnsi="Arial"/>
          <w:sz w:val="24"/>
          <w:szCs w:val="24"/>
        </w:rPr>
        <w:t xml:space="preserve">│           архивов                │           архивов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│Ведомственные архивы до передачи  │Ведомственные архивы до передачи  │</w:t>
      </w:r>
    </w:p>
    <w:p>
      <w:pPr>
        <w:spacing w:after="120"/>
        <w:jc w:val="both"/>
      </w:pPr>
      <w:r>
        <w:rPr>
          <w:rFonts w:ascii="Arial" w:cs="Arial" w:eastAsia="Arial" w:hAnsi="Arial"/>
          <w:sz w:val="24"/>
          <w:szCs w:val="24"/>
        </w:rPr>
        <w:t xml:space="preserve">│документов в государственные      │документов в государственные      │</w:t>
      </w:r>
    </w:p>
    <w:p>
      <w:pPr>
        <w:spacing w:after="120"/>
        <w:jc w:val="both"/>
      </w:pPr>
      <w:r>
        <w:rPr>
          <w:rFonts w:ascii="Arial" w:cs="Arial" w:eastAsia="Arial" w:hAnsi="Arial"/>
          <w:sz w:val="24"/>
          <w:szCs w:val="24"/>
        </w:rPr>
        <w:t xml:space="preserve">│архивы на постоянное хранение     │архивы на постоянное хранение     │</w:t>
      </w:r>
    </w:p>
    <w:p>
      <w:pPr>
        <w:spacing w:after="120"/>
        <w:jc w:val="both"/>
      </w:pPr>
      <w:r>
        <w:rPr>
          <w:rFonts w:ascii="Arial" w:cs="Arial" w:eastAsia="Arial" w:hAnsi="Arial"/>
          <w:sz w:val="24"/>
          <w:szCs w:val="24"/>
        </w:rPr>
        <w:t xml:space="preserve">│имеют право на владение,          │имеют право на владение,          │</w:t>
      </w:r>
    </w:p>
    <w:p>
      <w:pPr>
        <w:spacing w:after="120"/>
        <w:jc w:val="both"/>
      </w:pPr>
      <w:r>
        <w:rPr>
          <w:rFonts w:ascii="Arial" w:cs="Arial" w:eastAsia="Arial" w:hAnsi="Arial"/>
          <w:sz w:val="24"/>
          <w:szCs w:val="24"/>
        </w:rPr>
        <w:t xml:space="preserve">│пользование и распоряжение        │пользование и распоряжение        │</w:t>
      </w:r>
    </w:p>
    <w:p>
      <w:pPr>
        <w:spacing w:after="120"/>
        <w:jc w:val="both"/>
      </w:pPr>
      <w:r>
        <w:rPr>
          <w:rFonts w:ascii="Arial" w:cs="Arial" w:eastAsia="Arial" w:hAnsi="Arial"/>
          <w:sz w:val="24"/>
          <w:szCs w:val="24"/>
        </w:rPr>
        <w:t xml:space="preserve">│архивными документами. Документы  │архивными документами. Документы  │</w:t>
      </w:r>
    </w:p>
    <w:p>
      <w:pPr>
        <w:spacing w:after="120"/>
        <w:jc w:val="both"/>
      </w:pPr>
      <w:r>
        <w:rPr>
          <w:rFonts w:ascii="Arial" w:cs="Arial" w:eastAsia="Arial" w:hAnsi="Arial"/>
          <w:sz w:val="24"/>
          <w:szCs w:val="24"/>
        </w:rPr>
        <w:t xml:space="preserve">│ведомственных архивов не могут    │ведомственных архивов не могут    │</w:t>
      </w:r>
    </w:p>
    <w:p>
      <w:pPr>
        <w:spacing w:after="120"/>
        <w:jc w:val="both"/>
      </w:pPr>
      <w:r>
        <w:rPr>
          <w:rFonts w:ascii="Arial" w:cs="Arial" w:eastAsia="Arial" w:hAnsi="Arial"/>
          <w:sz w:val="24"/>
          <w:szCs w:val="24"/>
        </w:rPr>
        <w:t xml:space="preserve">│быть объектом купли-продажи и иных│быть объектом купли-продажи и иных│</w:t>
      </w:r>
    </w:p>
    <w:p>
      <w:pPr>
        <w:spacing w:after="120"/>
        <w:jc w:val="both"/>
      </w:pPr>
      <w:r>
        <w:rPr>
          <w:rFonts w:ascii="Arial" w:cs="Arial" w:eastAsia="Arial" w:hAnsi="Arial"/>
          <w:sz w:val="24"/>
          <w:szCs w:val="24"/>
        </w:rPr>
        <w:t xml:space="preserve">│сделок по их отчуждению и должны  │сделок по их отчуждению и должны  │</w:t>
      </w:r>
    </w:p>
    <w:p>
      <w:pPr>
        <w:spacing w:after="120"/>
        <w:jc w:val="both"/>
      </w:pPr>
      <w:r>
        <w:rPr>
          <w:rFonts w:ascii="Arial" w:cs="Arial" w:eastAsia="Arial" w:hAnsi="Arial"/>
          <w:sz w:val="24"/>
          <w:szCs w:val="24"/>
        </w:rPr>
        <w:t xml:space="preserve">│по истечении сроков хранения      │по истечении сроков хранения      │</w:t>
      </w:r>
    </w:p>
    <w:p>
      <w:pPr>
        <w:spacing w:after="120"/>
        <w:jc w:val="both"/>
      </w:pPr>
      <w:r>
        <w:rPr>
          <w:rFonts w:ascii="Arial" w:cs="Arial" w:eastAsia="Arial" w:hAnsi="Arial"/>
          <w:sz w:val="24"/>
          <w:szCs w:val="24"/>
        </w:rPr>
        <w:t xml:space="preserve">│бесплатно передаваться в          │бесплатно передаваться в          │</w:t>
      </w:r>
    </w:p>
    <w:p>
      <w:pPr>
        <w:spacing w:after="120"/>
        <w:jc w:val="both"/>
      </w:pPr>
      <w:r>
        <w:rPr>
          <w:rFonts w:ascii="Arial" w:cs="Arial" w:eastAsia="Arial" w:hAnsi="Arial"/>
          <w:sz w:val="24"/>
          <w:szCs w:val="24"/>
        </w:rPr>
        <w:t xml:space="preserve">│государственные архивы.           │государственные архивы. ИЗЪЯТИЕ   │</w:t>
      </w:r>
    </w:p>
    <w:p>
      <w:pPr>
        <w:spacing w:after="120"/>
        <w:jc w:val="both"/>
      </w:pPr>
      <w:r>
        <w:rPr>
          <w:rFonts w:ascii="Arial" w:cs="Arial" w:eastAsia="Arial" w:hAnsi="Arial"/>
          <w:sz w:val="24"/>
          <w:szCs w:val="24"/>
        </w:rPr>
        <w:t xml:space="preserve">│                                  │ПОДЛИННЫХ ДОКУМЕНТОВ ИЗ           │</w:t>
      </w:r>
    </w:p>
    <w:p>
      <w:pPr>
        <w:spacing w:after="120"/>
        <w:jc w:val="both"/>
      </w:pPr>
      <w:r>
        <w:rPr>
          <w:rFonts w:ascii="Arial" w:cs="Arial" w:eastAsia="Arial" w:hAnsi="Arial"/>
          <w:sz w:val="24"/>
          <w:szCs w:val="24"/>
        </w:rPr>
        <w:t xml:space="preserve">│                                  │ВЕДОМСТВЕННЫХ АРХИВОВ ЗАПРЕЩАЕТСЯ.│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Порядок хранения       │Статья 16. Порядок хранения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│[Постоянное хранение документов   │ПОСТОЯННОЕ ХРАНЕНИЕ ДОКУМЕНТОВ    │</w:t>
      </w:r>
    </w:p>
    <w:p>
      <w:pPr>
        <w:spacing w:after="120"/>
        <w:jc w:val="both"/>
      </w:pPr>
      <w:r>
        <w:rPr>
          <w:rFonts w:ascii="Arial" w:cs="Arial" w:eastAsia="Arial" w:hAnsi="Arial"/>
          <w:sz w:val="24"/>
          <w:szCs w:val="24"/>
        </w:rPr>
        <w:t xml:space="preserve">│Национального архивного фонда     │НАЦИОНАЛЬНОГО АРХИВНОГО ФОНДА     │</w:t>
      </w:r>
    </w:p>
    <w:p>
      <w:pPr>
        <w:spacing w:after="120"/>
        <w:jc w:val="both"/>
      </w:pPr>
      <w:r>
        <w:rPr>
          <w:rFonts w:ascii="Arial" w:cs="Arial" w:eastAsia="Arial" w:hAnsi="Arial"/>
          <w:sz w:val="24"/>
          <w:szCs w:val="24"/>
        </w:rPr>
        <w:t xml:space="preserve">│осуществляют государственные      │КЫРГЫЗСКОЙ РЕСПУБЛИКИ ОСУЩЕСТВЛЯЮТ│</w:t>
      </w:r>
    </w:p>
    <w:p>
      <w:pPr>
        <w:spacing w:after="120"/>
        <w:jc w:val="both"/>
      </w:pPr>
      <w:r>
        <w:rPr>
          <w:rFonts w:ascii="Arial" w:cs="Arial" w:eastAsia="Arial" w:hAnsi="Arial"/>
          <w:sz w:val="24"/>
          <w:szCs w:val="24"/>
        </w:rPr>
        <w:t xml:space="preserve">│архивы, Архив Президента          │ГОСУДАРСТВЕННЫЕ АРХИВЫ,           │</w:t>
      </w:r>
    </w:p>
    <w:p>
      <w:pPr>
        <w:spacing w:after="120"/>
        <w:jc w:val="both"/>
      </w:pPr>
      <w:r>
        <w:rPr>
          <w:rFonts w:ascii="Arial" w:cs="Arial" w:eastAsia="Arial" w:hAnsi="Arial"/>
          <w:sz w:val="24"/>
          <w:szCs w:val="24"/>
        </w:rPr>
        <w:t xml:space="preserve">│Кыргызской Республики,            │ВЕДОМСТВЕННЫЕ АРХИВЫ ОРГАНОВ      │</w:t>
      </w:r>
    </w:p>
    <w:p>
      <w:pPr>
        <w:spacing w:after="120"/>
        <w:jc w:val="both"/>
      </w:pPr>
      <w:r>
        <w:rPr>
          <w:rFonts w:ascii="Arial" w:cs="Arial" w:eastAsia="Arial" w:hAnsi="Arial"/>
          <w:sz w:val="24"/>
          <w:szCs w:val="24"/>
        </w:rPr>
        <w:t xml:space="preserve">│ведомственные архивы органов      │НАЦИОНАЛЬНОЙ БЕЗОПАСНОСТИ, ПО     │</w:t>
      </w:r>
    </w:p>
    <w:p>
      <w:pPr>
        <w:spacing w:after="120"/>
        <w:jc w:val="both"/>
      </w:pPr>
      <w:r>
        <w:rPr>
          <w:rFonts w:ascii="Arial" w:cs="Arial" w:eastAsia="Arial" w:hAnsi="Arial"/>
          <w:sz w:val="24"/>
          <w:szCs w:val="24"/>
        </w:rPr>
        <w:t xml:space="preserve">│национальной безопасности, по     │КОНТРОЛЮ НАРКОТИКОВ, ОБОРОНЫ,     │</w:t>
      </w:r>
    </w:p>
    <w:p>
      <w:pPr>
        <w:spacing w:after="120"/>
        <w:jc w:val="both"/>
      </w:pPr>
      <w:r>
        <w:rPr>
          <w:rFonts w:ascii="Arial" w:cs="Arial" w:eastAsia="Arial" w:hAnsi="Arial"/>
          <w:sz w:val="24"/>
          <w:szCs w:val="24"/>
        </w:rPr>
        <w:t xml:space="preserve">│контролю наркотиков, обороны,     │ВНУТРЕННИХ ДЕЛ, ИНОСТРАННЫХ ДЕЛ,  │</w:t>
      </w:r>
    </w:p>
    <w:p>
      <w:pPr>
        <w:spacing w:after="120"/>
        <w:jc w:val="both"/>
      </w:pPr>
      <w:r>
        <w:rPr>
          <w:rFonts w:ascii="Arial" w:cs="Arial" w:eastAsia="Arial" w:hAnsi="Arial"/>
          <w:sz w:val="24"/>
          <w:szCs w:val="24"/>
        </w:rPr>
        <w:t xml:space="preserve">│внутренних дел, иностранных дел,  │НАЦИОНАЛЬНОЙ АКАДЕМИИ НАУК        │</w:t>
      </w:r>
    </w:p>
    <w:p>
      <w:pPr>
        <w:spacing w:after="120"/>
        <w:jc w:val="both"/>
      </w:pPr>
      <w:r>
        <w:rPr>
          <w:rFonts w:ascii="Arial" w:cs="Arial" w:eastAsia="Arial" w:hAnsi="Arial"/>
          <w:sz w:val="24"/>
          <w:szCs w:val="24"/>
        </w:rPr>
        <w:t xml:space="preserve">│отраслевые фонды - геологии и     │КЫРГЫЗСКОЙ РЕСПУБЛИКИ И ЕЕ        │</w:t>
      </w:r>
    </w:p>
    <w:p>
      <w:pPr>
        <w:spacing w:after="120"/>
        <w:jc w:val="both"/>
      </w:pPr>
      <w:r>
        <w:rPr>
          <w:rFonts w:ascii="Arial" w:cs="Arial" w:eastAsia="Arial" w:hAnsi="Arial"/>
          <w:sz w:val="24"/>
          <w:szCs w:val="24"/>
        </w:rPr>
        <w:t xml:space="preserve">│минеральных ресурсов,             │УЧРЕЖДЕНИЙ. УЧРЕЖДЕНИЯ            │</w:t>
      </w:r>
    </w:p>
    <w:p>
      <w:pPr>
        <w:spacing w:after="120"/>
        <w:jc w:val="both"/>
      </w:pPr>
      <w:r>
        <w:rPr>
          <w:rFonts w:ascii="Arial" w:cs="Arial" w:eastAsia="Arial" w:hAnsi="Arial"/>
          <w:sz w:val="24"/>
          <w:szCs w:val="24"/>
        </w:rPr>
        <w:t xml:space="preserve">│землеустройства, геодезии и       │ОСУЩЕСТВЛЯЮТ ТАКЖЕ ПОСТОЯННОЕ     │</w:t>
      </w:r>
    </w:p>
    <w:p>
      <w:pPr>
        <w:spacing w:after="120"/>
        <w:jc w:val="both"/>
      </w:pPr>
      <w:r>
        <w:rPr>
          <w:rFonts w:ascii="Arial" w:cs="Arial" w:eastAsia="Arial" w:hAnsi="Arial"/>
          <w:sz w:val="24"/>
          <w:szCs w:val="24"/>
        </w:rPr>
        <w:t xml:space="preserve">│картографии, стандартизации и     │ХРАНЕНИЕ СПЕЦИФИЧЕСКОЙ            │</w:t>
      </w:r>
    </w:p>
    <w:p>
      <w:pPr>
        <w:spacing w:after="120"/>
        <w:jc w:val="both"/>
      </w:pPr>
      <w:r>
        <w:rPr>
          <w:rFonts w:ascii="Arial" w:cs="Arial" w:eastAsia="Arial" w:hAnsi="Arial"/>
          <w:sz w:val="24"/>
          <w:szCs w:val="24"/>
        </w:rPr>
        <w:t xml:space="preserve">│метрологии, а также Национальной  │ДОКУМЕНТАЦИИ ОТРАСЛЕВЫХ ФОНДОВ -  │</w:t>
      </w:r>
    </w:p>
    <w:p>
      <w:pPr>
        <w:spacing w:after="120"/>
        <w:jc w:val="both"/>
      </w:pPr>
      <w:r>
        <w:rPr>
          <w:rFonts w:ascii="Arial" w:cs="Arial" w:eastAsia="Arial" w:hAnsi="Arial"/>
          <w:sz w:val="24"/>
          <w:szCs w:val="24"/>
        </w:rPr>
        <w:t xml:space="preserve">│академии наук Кыргызской          │ГЕОЛОГИИ И МИНЕРАЛЬНЫХ РЕСУРСОВ,  │</w:t>
      </w:r>
    </w:p>
    <w:p>
      <w:pPr>
        <w:spacing w:after="120"/>
        <w:jc w:val="both"/>
      </w:pPr>
      <w:r>
        <w:rPr>
          <w:rFonts w:ascii="Arial" w:cs="Arial" w:eastAsia="Arial" w:hAnsi="Arial"/>
          <w:sz w:val="24"/>
          <w:szCs w:val="24"/>
        </w:rPr>
        <w:t xml:space="preserve">│Республики и ее учреждений.]      │ЗЕМЛЕУСТРОЙСТВА, ГЕОДЕЗИИ И       │</w:t>
      </w:r>
    </w:p>
    <w:p>
      <w:pPr>
        <w:spacing w:after="120"/>
        <w:jc w:val="both"/>
      </w:pPr>
      <w:r>
        <w:rPr>
          <w:rFonts w:ascii="Arial" w:cs="Arial" w:eastAsia="Arial" w:hAnsi="Arial"/>
          <w:sz w:val="24"/>
          <w:szCs w:val="24"/>
        </w:rPr>
        <w:t xml:space="preserve">│Документы Национального архивного │КАРТОГРАФИИ, СТАНДАРТИЗАЦИИ И     │</w:t>
      </w:r>
    </w:p>
    <w:p>
      <w:pPr>
        <w:spacing w:after="120"/>
        <w:jc w:val="both"/>
      </w:pPr>
      <w:r>
        <w:rPr>
          <w:rFonts w:ascii="Arial" w:cs="Arial" w:eastAsia="Arial" w:hAnsi="Arial"/>
          <w:sz w:val="24"/>
          <w:szCs w:val="24"/>
        </w:rPr>
        <w:t xml:space="preserve">│фонда, а также здания и помещения │МЕТРОЛОГИИ, ПАТЕНТА, РЕГИСТРАЦИИ  │</w:t>
      </w:r>
    </w:p>
    <w:p>
      <w:pPr>
        <w:spacing w:after="120"/>
        <w:jc w:val="both"/>
      </w:pPr>
      <w:r>
        <w:rPr>
          <w:rFonts w:ascii="Arial" w:cs="Arial" w:eastAsia="Arial" w:hAnsi="Arial"/>
          <w:sz w:val="24"/>
          <w:szCs w:val="24"/>
        </w:rPr>
        <w:t xml:space="preserve">│архивных учреждений, принадлежащие│ПРАВ НА НЕДВИЖИМОЕ ИМУЩЕСТВО,     │</w:t>
      </w:r>
    </w:p>
    <w:p>
      <w:pPr>
        <w:spacing w:after="120"/>
        <w:jc w:val="both"/>
      </w:pPr>
      <w:r>
        <w:rPr>
          <w:rFonts w:ascii="Arial" w:cs="Arial" w:eastAsia="Arial" w:hAnsi="Arial"/>
          <w:sz w:val="24"/>
          <w:szCs w:val="24"/>
        </w:rPr>
        <w:t xml:space="preserve">│на праве собственности            │РЕГИСТРАЦИИ АКТОВ ГРАЖДАНСКОГО    │</w:t>
      </w:r>
    </w:p>
    <w:p>
      <w:pPr>
        <w:spacing w:after="120"/>
        <w:jc w:val="both"/>
      </w:pPr>
      <w:r>
        <w:rPr>
          <w:rFonts w:ascii="Arial" w:cs="Arial" w:eastAsia="Arial" w:hAnsi="Arial"/>
          <w:sz w:val="24"/>
          <w:szCs w:val="24"/>
        </w:rPr>
        <w:t xml:space="preserve">│государству, не подлежат          │СОСТОЯНИЯ.                        │</w:t>
      </w:r>
    </w:p>
    <w:p>
      <w:pPr>
        <w:spacing w:after="120"/>
        <w:jc w:val="both"/>
      </w:pPr>
      <w:r>
        <w:rPr>
          <w:rFonts w:ascii="Arial" w:cs="Arial" w:eastAsia="Arial" w:hAnsi="Arial"/>
          <w:sz w:val="24"/>
          <w:szCs w:val="24"/>
        </w:rPr>
        <w:t xml:space="preserve">│приватизации.                     │Документы Национального архивного │</w:t>
      </w:r>
    </w:p>
    <w:p>
      <w:pPr>
        <w:spacing w:after="120"/>
        <w:jc w:val="both"/>
      </w:pPr>
      <w:r>
        <w:rPr>
          <w:rFonts w:ascii="Arial" w:cs="Arial" w:eastAsia="Arial" w:hAnsi="Arial"/>
          <w:sz w:val="24"/>
          <w:szCs w:val="24"/>
        </w:rPr>
        <w:t xml:space="preserve">│Государственные музеи, библиотеки,│фонда, а также здания и помещения │</w:t>
      </w:r>
    </w:p>
    <w:p>
      <w:pPr>
        <w:spacing w:after="120"/>
        <w:jc w:val="both"/>
      </w:pPr>
      <w:r>
        <w:rPr>
          <w:rFonts w:ascii="Arial" w:cs="Arial" w:eastAsia="Arial" w:hAnsi="Arial"/>
          <w:sz w:val="24"/>
          <w:szCs w:val="24"/>
        </w:rPr>
        <w:t xml:space="preserve">│юридические лица негосударственных│архивных учреждений, принадлежащие│</w:t>
      </w:r>
    </w:p>
    <w:p>
      <w:pPr>
        <w:spacing w:after="120"/>
        <w:jc w:val="both"/>
      </w:pPr>
      <w:r>
        <w:rPr>
          <w:rFonts w:ascii="Arial" w:cs="Arial" w:eastAsia="Arial" w:hAnsi="Arial"/>
          <w:sz w:val="24"/>
          <w:szCs w:val="24"/>
        </w:rPr>
        <w:t xml:space="preserve">│форм собственности и физические   │на праве собственности            │</w:t>
      </w:r>
    </w:p>
    <w:p>
      <w:pPr>
        <w:spacing w:after="120"/>
        <w:jc w:val="both"/>
      </w:pPr>
      <w:r>
        <w:rPr>
          <w:rFonts w:ascii="Arial" w:cs="Arial" w:eastAsia="Arial" w:hAnsi="Arial"/>
          <w:sz w:val="24"/>
          <w:szCs w:val="24"/>
        </w:rPr>
        <w:t xml:space="preserve">│лица могут осуществлять постоянное│государству, не подлежат          │</w:t>
      </w:r>
    </w:p>
    <w:p>
      <w:pPr>
        <w:spacing w:after="120"/>
        <w:jc w:val="both"/>
      </w:pPr>
      <w:r>
        <w:rPr>
          <w:rFonts w:ascii="Arial" w:cs="Arial" w:eastAsia="Arial" w:hAnsi="Arial"/>
          <w:sz w:val="24"/>
          <w:szCs w:val="24"/>
        </w:rPr>
        <w:t xml:space="preserve">│хранение документов               │приватизации.                     │</w:t>
      </w:r>
    </w:p>
    <w:p>
      <w:pPr>
        <w:spacing w:after="120"/>
        <w:jc w:val="both"/>
      </w:pPr>
      <w:r>
        <w:rPr>
          <w:rFonts w:ascii="Arial" w:cs="Arial" w:eastAsia="Arial" w:hAnsi="Arial"/>
          <w:sz w:val="24"/>
          <w:szCs w:val="24"/>
        </w:rPr>
        <w:t xml:space="preserve">│негосударственной части           │Государственные музеи, библиотеки,│</w:t>
      </w:r>
    </w:p>
    <w:p>
      <w:pPr>
        <w:spacing w:after="120"/>
        <w:jc w:val="both"/>
      </w:pPr>
      <w:r>
        <w:rPr>
          <w:rFonts w:ascii="Arial" w:cs="Arial" w:eastAsia="Arial" w:hAnsi="Arial"/>
          <w:sz w:val="24"/>
          <w:szCs w:val="24"/>
        </w:rPr>
        <w:t xml:space="preserve">│Национального архивного фонда либо│юридические лица негосударственных│</w:t>
      </w:r>
    </w:p>
    <w:p>
      <w:pPr>
        <w:spacing w:after="120"/>
        <w:jc w:val="both"/>
      </w:pPr>
      <w:r>
        <w:rPr>
          <w:rFonts w:ascii="Arial" w:cs="Arial" w:eastAsia="Arial" w:hAnsi="Arial"/>
          <w:sz w:val="24"/>
          <w:szCs w:val="24"/>
        </w:rPr>
        <w:t xml:space="preserve">│передавать их по согласованию с   │форм собственности и физические   │</w:t>
      </w:r>
    </w:p>
    <w:p>
      <w:pPr>
        <w:spacing w:after="120"/>
        <w:jc w:val="both"/>
      </w:pPr>
      <w:r>
        <w:rPr>
          <w:rFonts w:ascii="Arial" w:cs="Arial" w:eastAsia="Arial" w:hAnsi="Arial"/>
          <w:sz w:val="24"/>
          <w:szCs w:val="24"/>
        </w:rPr>
        <w:t xml:space="preserve">│учреждениями государственной      │лица могут осуществлять постоянное│</w:t>
      </w:r>
    </w:p>
    <w:p>
      <w:pPr>
        <w:spacing w:after="120"/>
        <w:jc w:val="both"/>
      </w:pPr>
      <w:r>
        <w:rPr>
          <w:rFonts w:ascii="Arial" w:cs="Arial" w:eastAsia="Arial" w:hAnsi="Arial"/>
          <w:sz w:val="24"/>
          <w:szCs w:val="24"/>
        </w:rPr>
        <w:t xml:space="preserve">│архивной службы на хранение в     │хранение документов               │</w:t>
      </w:r>
    </w:p>
    <w:p>
      <w:pPr>
        <w:spacing w:after="120"/>
        <w:jc w:val="both"/>
      </w:pPr>
      <w:r>
        <w:rPr>
          <w:rFonts w:ascii="Arial" w:cs="Arial" w:eastAsia="Arial" w:hAnsi="Arial"/>
          <w:sz w:val="24"/>
          <w:szCs w:val="24"/>
        </w:rPr>
        <w:t xml:space="preserve">│государственные архивы.           │негосударственной части           │</w:t>
      </w:r>
    </w:p>
    <w:p>
      <w:pPr>
        <w:spacing w:after="120"/>
        <w:jc w:val="both"/>
      </w:pPr>
      <w:r>
        <w:rPr>
          <w:rFonts w:ascii="Arial" w:cs="Arial" w:eastAsia="Arial" w:hAnsi="Arial"/>
          <w:sz w:val="24"/>
          <w:szCs w:val="24"/>
        </w:rPr>
        <w:t xml:space="preserve">│Комплектование государственных    │Национального архивного фонда либо│</w:t>
      </w:r>
    </w:p>
    <w:p>
      <w:pPr>
        <w:spacing w:after="120"/>
        <w:jc w:val="both"/>
      </w:pPr>
      <w:r>
        <w:rPr>
          <w:rFonts w:ascii="Arial" w:cs="Arial" w:eastAsia="Arial" w:hAnsi="Arial"/>
          <w:sz w:val="24"/>
          <w:szCs w:val="24"/>
        </w:rPr>
        <w:t xml:space="preserve">│музеев и библиотек, а также       │передавать их по согласованию с   │</w:t>
      </w:r>
    </w:p>
    <w:p>
      <w:pPr>
        <w:spacing w:after="120"/>
        <w:jc w:val="both"/>
      </w:pPr>
      <w:r>
        <w:rPr>
          <w:rFonts w:ascii="Arial" w:cs="Arial" w:eastAsia="Arial" w:hAnsi="Arial"/>
          <w:sz w:val="24"/>
          <w:szCs w:val="24"/>
        </w:rPr>
        <w:t xml:space="preserve">│архивов общественных, религиозных │учреждениями государственной      │</w:t>
      </w:r>
    </w:p>
    <w:p>
      <w:pPr>
        <w:spacing w:after="120"/>
        <w:jc w:val="both"/>
      </w:pPr>
      <w:r>
        <w:rPr>
          <w:rFonts w:ascii="Arial" w:cs="Arial" w:eastAsia="Arial" w:hAnsi="Arial"/>
          <w:sz w:val="24"/>
          <w:szCs w:val="24"/>
        </w:rPr>
        <w:t xml:space="preserve">│объединений и организаций, личных │архивной службы на хранение в     │</w:t>
      </w:r>
    </w:p>
    <w:p>
      <w:pPr>
        <w:spacing w:after="120"/>
        <w:jc w:val="both"/>
      </w:pPr>
      <w:r>
        <w:rPr>
          <w:rFonts w:ascii="Arial" w:cs="Arial" w:eastAsia="Arial" w:hAnsi="Arial"/>
          <w:sz w:val="24"/>
          <w:szCs w:val="24"/>
        </w:rPr>
        <w:t xml:space="preserve">│архивов подлинными документами    │государственные архивы.           │</w:t>
      </w:r>
    </w:p>
    <w:p>
      <w:pPr>
        <w:spacing w:after="120"/>
        <w:jc w:val="both"/>
      </w:pPr>
      <w:r>
        <w:rPr>
          <w:rFonts w:ascii="Arial" w:cs="Arial" w:eastAsia="Arial" w:hAnsi="Arial"/>
          <w:sz w:val="24"/>
          <w:szCs w:val="24"/>
        </w:rPr>
        <w:t xml:space="preserve">│государственной части             │Комплектование государственных    │</w:t>
      </w:r>
    </w:p>
    <w:p>
      <w:pPr>
        <w:spacing w:after="120"/>
        <w:jc w:val="both"/>
      </w:pPr>
      <w:r>
        <w:rPr>
          <w:rFonts w:ascii="Arial" w:cs="Arial" w:eastAsia="Arial" w:hAnsi="Arial"/>
          <w:sz w:val="24"/>
          <w:szCs w:val="24"/>
        </w:rPr>
        <w:t xml:space="preserve">│Национального архивного фонда     │музеев и библиотек, а также       │</w:t>
      </w:r>
    </w:p>
    <w:p>
      <w:pPr>
        <w:spacing w:after="120"/>
        <w:jc w:val="both"/>
      </w:pPr>
      <w:r>
        <w:rPr>
          <w:rFonts w:ascii="Arial" w:cs="Arial" w:eastAsia="Arial" w:hAnsi="Arial"/>
          <w:sz w:val="24"/>
          <w:szCs w:val="24"/>
        </w:rPr>
        <w:t xml:space="preserve">│запрещается.                      │архивов общественных, религиозных │</w:t>
      </w:r>
    </w:p>
    <w:p>
      <w:pPr>
        <w:spacing w:after="120"/>
        <w:jc w:val="both"/>
      </w:pPr>
      <w:r>
        <w:rPr>
          <w:rFonts w:ascii="Arial" w:cs="Arial" w:eastAsia="Arial" w:hAnsi="Arial"/>
          <w:sz w:val="24"/>
          <w:szCs w:val="24"/>
        </w:rPr>
        <w:t xml:space="preserve">│                                  │объединений и организаций, личных │</w:t>
      </w:r>
    </w:p>
    <w:p>
      <w:pPr>
        <w:spacing w:after="120"/>
        <w:jc w:val="both"/>
      </w:pPr>
      <w:r>
        <w:rPr>
          <w:rFonts w:ascii="Arial" w:cs="Arial" w:eastAsia="Arial" w:hAnsi="Arial"/>
          <w:sz w:val="24"/>
          <w:szCs w:val="24"/>
        </w:rPr>
        <w:t xml:space="preserve">│                                  │архивов подлинными документами    │</w:t>
      </w:r>
    </w:p>
    <w:p>
      <w:pPr>
        <w:spacing w:after="120"/>
        <w:jc w:val="both"/>
      </w:pPr>
      <w:r>
        <w:rPr>
          <w:rFonts w:ascii="Arial" w:cs="Arial" w:eastAsia="Arial" w:hAnsi="Arial"/>
          <w:sz w:val="24"/>
          <w:szCs w:val="24"/>
        </w:rPr>
        <w:t xml:space="preserve">│                                  │государственной части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│запрещается.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Временное хранение     │Статья 17. Временное хранение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государственной части  │           государственной части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в организациях - │           фонда в организациях - │</w:t>
      </w:r>
    </w:p>
    <w:p>
      <w:pPr>
        <w:spacing w:after="120"/>
        <w:jc w:val="both"/>
      </w:pPr>
      <w:r>
        <w:rPr>
          <w:rFonts w:ascii="Arial" w:cs="Arial" w:eastAsia="Arial" w:hAnsi="Arial"/>
          <w:sz w:val="24"/>
          <w:szCs w:val="24"/>
        </w:rPr>
        <w:t xml:space="preserve">│           источниках             │           источниках             │</w:t>
      </w:r>
    </w:p>
    <w:p>
      <w:pPr>
        <w:spacing w:after="120"/>
        <w:jc w:val="both"/>
      </w:pPr>
      <w:r>
        <w:rPr>
          <w:rFonts w:ascii="Arial" w:cs="Arial" w:eastAsia="Arial" w:hAnsi="Arial"/>
          <w:sz w:val="24"/>
          <w:szCs w:val="24"/>
        </w:rPr>
        <w:t xml:space="preserve">│           комплектования         │           комплектования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│Документы государственной части   │Документы государственной части   │</w:t>
      </w:r>
    </w:p>
    <w:p>
      <w:pPr>
        <w:spacing w:after="120"/>
        <w:jc w:val="both"/>
      </w:pPr>
      <w:r>
        <w:rPr>
          <w:rFonts w:ascii="Arial" w:cs="Arial" w:eastAsia="Arial" w:hAnsi="Arial"/>
          <w:sz w:val="24"/>
          <w:szCs w:val="24"/>
        </w:rPr>
        <w:t xml:space="preserve">│Национального архивного фонда до  │Национального архивного фонда до  │</w:t>
      </w:r>
    </w:p>
    <w:p>
      <w:pPr>
        <w:spacing w:after="120"/>
        <w:jc w:val="both"/>
      </w:pPr>
      <w:r>
        <w:rPr>
          <w:rFonts w:ascii="Arial" w:cs="Arial" w:eastAsia="Arial" w:hAnsi="Arial"/>
          <w:sz w:val="24"/>
          <w:szCs w:val="24"/>
        </w:rPr>
        <w:t xml:space="preserve">│передачи на постоянное хранение в │передачи на постоянное хранение в │</w:t>
      </w:r>
    </w:p>
    <w:p>
      <w:pPr>
        <w:spacing w:after="120"/>
        <w:jc w:val="both"/>
      </w:pPr>
      <w:r>
        <w:rPr>
          <w:rFonts w:ascii="Arial" w:cs="Arial" w:eastAsia="Arial" w:hAnsi="Arial"/>
          <w:sz w:val="24"/>
          <w:szCs w:val="24"/>
        </w:rPr>
        <w:t xml:space="preserve">│государственные архивы находятся  │государственные архивы находятся  │</w:t>
      </w:r>
    </w:p>
    <w:p>
      <w:pPr>
        <w:spacing w:after="120"/>
        <w:jc w:val="both"/>
      </w:pPr>
      <w:r>
        <w:rPr>
          <w:rFonts w:ascii="Arial" w:cs="Arial" w:eastAsia="Arial" w:hAnsi="Arial"/>
          <w:sz w:val="24"/>
          <w:szCs w:val="24"/>
        </w:rPr>
        <w:t xml:space="preserve">│на хранении в государственных     │на хранении в государственных     │</w:t>
      </w:r>
    </w:p>
    <w:p>
      <w:pPr>
        <w:spacing w:after="120"/>
        <w:jc w:val="both"/>
      </w:pPr>
      <w:r>
        <w:rPr>
          <w:rFonts w:ascii="Arial" w:cs="Arial" w:eastAsia="Arial" w:hAnsi="Arial"/>
          <w:sz w:val="24"/>
          <w:szCs w:val="24"/>
        </w:rPr>
        <w:t xml:space="preserve">│органах, на предприятиях, в       │органах, на предприятиях, в       │</w:t>
      </w:r>
    </w:p>
    <w:p>
      <w:pPr>
        <w:spacing w:after="120"/>
        <w:jc w:val="both"/>
      </w:pPr>
      <w:r>
        <w:rPr>
          <w:rFonts w:ascii="Arial" w:cs="Arial" w:eastAsia="Arial" w:hAnsi="Arial"/>
          <w:sz w:val="24"/>
          <w:szCs w:val="24"/>
        </w:rPr>
        <w:t xml:space="preserve">│учреждениях и организациях для    │учреждениях и организациях для    │</w:t>
      </w:r>
    </w:p>
    <w:p>
      <w:pPr>
        <w:spacing w:after="120"/>
        <w:jc w:val="both"/>
      </w:pPr>
      <w:r>
        <w:rPr>
          <w:rFonts w:ascii="Arial" w:cs="Arial" w:eastAsia="Arial" w:hAnsi="Arial"/>
          <w:sz w:val="24"/>
          <w:szCs w:val="24"/>
        </w:rPr>
        <w:t xml:space="preserve">│использования в служебных, научных│использования в служебных, научных│</w:t>
      </w:r>
    </w:p>
    <w:p>
      <w:pPr>
        <w:spacing w:after="120"/>
        <w:jc w:val="both"/>
      </w:pPr>
      <w:r>
        <w:rPr>
          <w:rFonts w:ascii="Arial" w:cs="Arial" w:eastAsia="Arial" w:hAnsi="Arial"/>
          <w:sz w:val="24"/>
          <w:szCs w:val="24"/>
        </w:rPr>
        <w:t xml:space="preserve">│и других целях, а также для       │и других целях, а также для       │</w:t>
      </w:r>
    </w:p>
    <w:p>
      <w:pPr>
        <w:spacing w:after="120"/>
        <w:jc w:val="both"/>
      </w:pPr>
      <w:r>
        <w:rPr>
          <w:rFonts w:ascii="Arial" w:cs="Arial" w:eastAsia="Arial" w:hAnsi="Arial"/>
          <w:sz w:val="24"/>
          <w:szCs w:val="24"/>
        </w:rPr>
        <w:t xml:space="preserve">│обеспечения прав и законных       │обеспечения прав и законных       │</w:t>
      </w:r>
    </w:p>
    <w:p>
      <w:pPr>
        <w:spacing w:after="120"/>
        <w:jc w:val="both"/>
      </w:pPr>
      <w:r>
        <w:rPr>
          <w:rFonts w:ascii="Arial" w:cs="Arial" w:eastAsia="Arial" w:hAnsi="Arial"/>
          <w:sz w:val="24"/>
          <w:szCs w:val="24"/>
        </w:rPr>
        <w:t xml:space="preserve">│интересов граждан.                │интересов граждан.                │</w:t>
      </w:r>
    </w:p>
    <w:p>
      <w:pPr>
        <w:spacing w:after="120"/>
        <w:jc w:val="both"/>
      </w:pPr>
      <w:r>
        <w:rPr>
          <w:rFonts w:ascii="Arial" w:cs="Arial" w:eastAsia="Arial" w:hAnsi="Arial"/>
          <w:sz w:val="24"/>
          <w:szCs w:val="24"/>
        </w:rPr>
        <w:t xml:space="preserve">│Для хранения этих документов и    │Для хранения этих документов и    │</w:t>
      </w:r>
    </w:p>
    <w:p>
      <w:pPr>
        <w:spacing w:after="120"/>
        <w:jc w:val="both"/>
      </w:pPr>
      <w:r>
        <w:rPr>
          <w:rFonts w:ascii="Arial" w:cs="Arial" w:eastAsia="Arial" w:hAnsi="Arial"/>
          <w:sz w:val="24"/>
          <w:szCs w:val="24"/>
        </w:rPr>
        <w:t xml:space="preserve">│ведения работ с ними создаются    │ведения работ с ними создаются    │</w:t>
      </w:r>
    </w:p>
    <w:p>
      <w:pPr>
        <w:spacing w:after="120"/>
        <w:jc w:val="both"/>
      </w:pPr>
      <w:r>
        <w:rPr>
          <w:rFonts w:ascii="Arial" w:cs="Arial" w:eastAsia="Arial" w:hAnsi="Arial"/>
          <w:sz w:val="24"/>
          <w:szCs w:val="24"/>
        </w:rPr>
        <w:t xml:space="preserve">│ведомственные архивы,             │ведомственные архивы,             │</w:t>
      </w:r>
    </w:p>
    <w:p>
      <w:pPr>
        <w:spacing w:after="120"/>
        <w:jc w:val="both"/>
      </w:pPr>
      <w:r>
        <w:rPr>
          <w:rFonts w:ascii="Arial" w:cs="Arial" w:eastAsia="Arial" w:hAnsi="Arial"/>
          <w:sz w:val="24"/>
          <w:szCs w:val="24"/>
        </w:rPr>
        <w:t xml:space="preserve">│обеспечиваемые специальными       │обеспечиваемые специальными       │</w:t>
      </w:r>
    </w:p>
    <w:p>
      <w:pPr>
        <w:spacing w:after="120"/>
        <w:jc w:val="both"/>
      </w:pPr>
      <w:r>
        <w:rPr>
          <w:rFonts w:ascii="Arial" w:cs="Arial" w:eastAsia="Arial" w:hAnsi="Arial"/>
          <w:sz w:val="24"/>
          <w:szCs w:val="24"/>
        </w:rPr>
        <w:t xml:space="preserve">│помещениями, оборудованием,       │помещениями, оборудованием,       │</w:t>
      </w:r>
    </w:p>
    <w:p>
      <w:pPr>
        <w:spacing w:after="120"/>
        <w:jc w:val="both"/>
      </w:pPr>
      <w:r>
        <w:rPr>
          <w:rFonts w:ascii="Arial" w:cs="Arial" w:eastAsia="Arial" w:hAnsi="Arial"/>
          <w:sz w:val="24"/>
          <w:szCs w:val="24"/>
        </w:rPr>
        <w:t xml:space="preserve">│специалистами и необходимой       │специалистами и необходимой       │</w:t>
      </w:r>
    </w:p>
    <w:p>
      <w:pPr>
        <w:spacing w:after="120"/>
        <w:jc w:val="both"/>
      </w:pPr>
      <w:r>
        <w:rPr>
          <w:rFonts w:ascii="Arial" w:cs="Arial" w:eastAsia="Arial" w:hAnsi="Arial"/>
          <w:sz w:val="24"/>
          <w:szCs w:val="24"/>
        </w:rPr>
        <w:t xml:space="preserve">│учебно-методической литературой.  │учебно-методической литературой.  │</w:t>
      </w:r>
    </w:p>
    <w:p>
      <w:pPr>
        <w:spacing w:after="120"/>
        <w:jc w:val="both"/>
      </w:pPr>
      <w:r>
        <w:rPr>
          <w:rFonts w:ascii="Arial" w:cs="Arial" w:eastAsia="Arial" w:hAnsi="Arial"/>
          <w:sz w:val="24"/>
          <w:szCs w:val="24"/>
        </w:rPr>
        <w:t xml:space="preserve">│Устанавливаются следующие         │Устанавливаются следующие         │</w:t>
      </w:r>
    </w:p>
    <w:p>
      <w:pPr>
        <w:spacing w:after="120"/>
        <w:jc w:val="both"/>
      </w:pPr>
      <w:r>
        <w:rPr>
          <w:rFonts w:ascii="Arial" w:cs="Arial" w:eastAsia="Arial" w:hAnsi="Arial"/>
          <w:sz w:val="24"/>
          <w:szCs w:val="24"/>
        </w:rPr>
        <w:t xml:space="preserve">│предельные сроки хранения         │предельные сроки хранения         │</w:t>
      </w:r>
    </w:p>
    <w:p>
      <w:pPr>
        <w:spacing w:after="120"/>
        <w:jc w:val="both"/>
      </w:pPr>
      <w:r>
        <w:rPr>
          <w:rFonts w:ascii="Arial" w:cs="Arial" w:eastAsia="Arial" w:hAnsi="Arial"/>
          <w:sz w:val="24"/>
          <w:szCs w:val="24"/>
        </w:rPr>
        <w:t xml:space="preserve">│документов в ведомственных        │документов в ведомственных        │</w:t>
      </w:r>
    </w:p>
    <w:p>
      <w:pPr>
        <w:spacing w:after="120"/>
        <w:jc w:val="both"/>
      </w:pPr>
      <w:r>
        <w:rPr>
          <w:rFonts w:ascii="Arial" w:cs="Arial" w:eastAsia="Arial" w:hAnsi="Arial"/>
          <w:sz w:val="24"/>
          <w:szCs w:val="24"/>
        </w:rPr>
        <w:t xml:space="preserve">│архивах:                          │архивах:                          │</w:t>
      </w:r>
    </w:p>
    <w:p>
      <w:pPr>
        <w:spacing w:after="120"/>
        <w:jc w:val="both"/>
      </w:pPr>
      <w:r>
        <w:rPr>
          <w:rFonts w:ascii="Arial" w:cs="Arial" w:eastAsia="Arial" w:hAnsi="Arial"/>
          <w:sz w:val="24"/>
          <w:szCs w:val="24"/>
        </w:rPr>
        <w:t xml:space="preserve">│для документов высших             │для документов высших             │</w:t>
      </w:r>
    </w:p>
    <w:p>
      <w:pPr>
        <w:spacing w:after="120"/>
        <w:jc w:val="both"/>
      </w:pPr>
      <w:r>
        <w:rPr>
          <w:rFonts w:ascii="Arial" w:cs="Arial" w:eastAsia="Arial" w:hAnsi="Arial"/>
          <w:sz w:val="24"/>
          <w:szCs w:val="24"/>
        </w:rPr>
        <w:t xml:space="preserve">│государственных органов,          │государственных органов,          │</w:t>
      </w:r>
    </w:p>
    <w:p>
      <w:pPr>
        <w:spacing w:after="120"/>
        <w:jc w:val="both"/>
      </w:pPr>
      <w:r>
        <w:rPr>
          <w:rFonts w:ascii="Arial" w:cs="Arial" w:eastAsia="Arial" w:hAnsi="Arial"/>
          <w:sz w:val="24"/>
          <w:szCs w:val="24"/>
        </w:rPr>
        <w:t xml:space="preserve">│предприятий, учреждений и         │предприятий, учреждений и         │</w:t>
      </w:r>
    </w:p>
    <w:p>
      <w:pPr>
        <w:spacing w:after="120"/>
        <w:jc w:val="both"/>
      </w:pPr>
      <w:r>
        <w:rPr>
          <w:rFonts w:ascii="Arial" w:cs="Arial" w:eastAsia="Arial" w:hAnsi="Arial"/>
          <w:sz w:val="24"/>
          <w:szCs w:val="24"/>
        </w:rPr>
        <w:t xml:space="preserve">│организаций республиканского      │организаций республиканского      │</w:t>
      </w:r>
    </w:p>
    <w:p>
      <w:pPr>
        <w:spacing w:after="120"/>
        <w:jc w:val="both"/>
      </w:pPr>
      <w:r>
        <w:rPr>
          <w:rFonts w:ascii="Arial" w:cs="Arial" w:eastAsia="Arial" w:hAnsi="Arial"/>
          <w:sz w:val="24"/>
          <w:szCs w:val="24"/>
        </w:rPr>
        <w:t xml:space="preserve">│значения, находящихся в           │значения, находящихся в           │</w:t>
      </w:r>
    </w:p>
    <w:p>
      <w:pPr>
        <w:spacing w:after="120"/>
        <w:jc w:val="both"/>
      </w:pPr>
      <w:r>
        <w:rPr>
          <w:rFonts w:ascii="Arial" w:cs="Arial" w:eastAsia="Arial" w:hAnsi="Arial"/>
          <w:sz w:val="24"/>
          <w:szCs w:val="24"/>
        </w:rPr>
        <w:t xml:space="preserve">│собственности государства, - 15   │собственности государства, - 15   │</w:t>
      </w:r>
    </w:p>
    <w:p>
      <w:pPr>
        <w:spacing w:after="120"/>
        <w:jc w:val="both"/>
      </w:pPr>
      <w:r>
        <w:rPr>
          <w:rFonts w:ascii="Arial" w:cs="Arial" w:eastAsia="Arial" w:hAnsi="Arial"/>
          <w:sz w:val="24"/>
          <w:szCs w:val="24"/>
        </w:rPr>
        <w:t xml:space="preserve">│лет;                              │лет;                              │</w:t>
      </w:r>
    </w:p>
    <w:p>
      <w:pPr>
        <w:spacing w:after="120"/>
        <w:jc w:val="both"/>
      </w:pPr>
      <w:r>
        <w:rPr>
          <w:rFonts w:ascii="Arial" w:cs="Arial" w:eastAsia="Arial" w:hAnsi="Arial"/>
          <w:sz w:val="24"/>
          <w:szCs w:val="24"/>
        </w:rPr>
        <w:t xml:space="preserve">│для документов местных            │для документов местных            │</w:t>
      </w:r>
    </w:p>
    <w:p>
      <w:pPr>
        <w:spacing w:after="120"/>
        <w:jc w:val="both"/>
      </w:pPr>
      <w:r>
        <w:rPr>
          <w:rFonts w:ascii="Arial" w:cs="Arial" w:eastAsia="Arial" w:hAnsi="Arial"/>
          <w:sz w:val="24"/>
          <w:szCs w:val="24"/>
        </w:rPr>
        <w:t xml:space="preserve">│исполнительных и распорядительных │исполнительных и распорядительных │</w:t>
      </w:r>
    </w:p>
    <w:p>
      <w:pPr>
        <w:spacing w:after="120"/>
        <w:jc w:val="both"/>
      </w:pPr>
      <w:r>
        <w:rPr>
          <w:rFonts w:ascii="Arial" w:cs="Arial" w:eastAsia="Arial" w:hAnsi="Arial"/>
          <w:sz w:val="24"/>
          <w:szCs w:val="24"/>
        </w:rPr>
        <w:t xml:space="preserve">│органов, предприятий, учреждений и│органов, предприятий, учреждений и│</w:t>
      </w:r>
    </w:p>
    <w:p>
      <w:pPr>
        <w:spacing w:after="120"/>
        <w:jc w:val="both"/>
      </w:pPr>
      <w:r>
        <w:rPr>
          <w:rFonts w:ascii="Arial" w:cs="Arial" w:eastAsia="Arial" w:hAnsi="Arial"/>
          <w:sz w:val="24"/>
          <w:szCs w:val="24"/>
        </w:rPr>
        <w:t xml:space="preserve">│организаций областного подчинения │организаций областного подчинения │</w:t>
      </w:r>
    </w:p>
    <w:p>
      <w:pPr>
        <w:spacing w:after="120"/>
        <w:jc w:val="both"/>
      </w:pPr>
      <w:r>
        <w:rPr>
          <w:rFonts w:ascii="Arial" w:cs="Arial" w:eastAsia="Arial" w:hAnsi="Arial"/>
          <w:sz w:val="24"/>
          <w:szCs w:val="24"/>
        </w:rPr>
        <w:t xml:space="preserve">│- 10 лет, городского и районного  │- 10 лет, городского и районного  │</w:t>
      </w:r>
    </w:p>
    <w:p>
      <w:pPr>
        <w:spacing w:after="120"/>
        <w:jc w:val="both"/>
      </w:pPr>
      <w:r>
        <w:rPr>
          <w:rFonts w:ascii="Arial" w:cs="Arial" w:eastAsia="Arial" w:hAnsi="Arial"/>
          <w:sz w:val="24"/>
          <w:szCs w:val="24"/>
        </w:rPr>
        <w:t xml:space="preserve">│подчинения - 5 лет;               │подчинения - 5 лет;               │</w:t>
      </w:r>
    </w:p>
    <w:p>
      <w:pPr>
        <w:spacing w:after="120"/>
        <w:jc w:val="both"/>
      </w:pPr>
      <w:r>
        <w:rPr>
          <w:rFonts w:ascii="Arial" w:cs="Arial" w:eastAsia="Arial" w:hAnsi="Arial"/>
          <w:sz w:val="24"/>
          <w:szCs w:val="24"/>
        </w:rPr>
        <w:t xml:space="preserve">│для научно-технической            │для научно-технической            │</w:t>
      </w:r>
    </w:p>
    <w:p>
      <w:pPr>
        <w:spacing w:after="120"/>
        <w:jc w:val="both"/>
      </w:pPr>
      <w:r>
        <w:rPr>
          <w:rFonts w:ascii="Arial" w:cs="Arial" w:eastAsia="Arial" w:hAnsi="Arial"/>
          <w:sz w:val="24"/>
          <w:szCs w:val="24"/>
        </w:rPr>
        <w:t xml:space="preserve">│документации - не более 25 лет;   │документации - не более 25 лет;   │</w:t>
      </w:r>
    </w:p>
    <w:p>
      <w:pPr>
        <w:spacing w:after="120"/>
        <w:jc w:val="both"/>
      </w:pPr>
      <w:r>
        <w:rPr>
          <w:rFonts w:ascii="Arial" w:cs="Arial" w:eastAsia="Arial" w:hAnsi="Arial"/>
          <w:sz w:val="24"/>
          <w:szCs w:val="24"/>
        </w:rPr>
        <w:t xml:space="preserve">│для записей актов гражданского    │для записей актов гражданского    │</w:t>
      </w:r>
    </w:p>
    <w:p>
      <w:pPr>
        <w:spacing w:after="120"/>
        <w:jc w:val="both"/>
      </w:pPr>
      <w:r>
        <w:rPr>
          <w:rFonts w:ascii="Arial" w:cs="Arial" w:eastAsia="Arial" w:hAnsi="Arial"/>
          <w:sz w:val="24"/>
          <w:szCs w:val="24"/>
        </w:rPr>
        <w:t xml:space="preserve">│состояния и нотариальных действий,│состояния и нотариальных действий,│</w:t>
      </w:r>
    </w:p>
    <w:p>
      <w:pPr>
        <w:spacing w:after="120"/>
        <w:jc w:val="both"/>
      </w:pPr>
      <w:r>
        <w:rPr>
          <w:rFonts w:ascii="Arial" w:cs="Arial" w:eastAsia="Arial" w:hAnsi="Arial"/>
          <w:sz w:val="24"/>
          <w:szCs w:val="24"/>
        </w:rPr>
        <w:t xml:space="preserve">│документов по личному составу - 75│документов по личному составу - 75│</w:t>
      </w:r>
    </w:p>
    <w:p>
      <w:pPr>
        <w:spacing w:after="120"/>
        <w:jc w:val="both"/>
      </w:pPr>
      <w:r>
        <w:rPr>
          <w:rFonts w:ascii="Arial" w:cs="Arial" w:eastAsia="Arial" w:hAnsi="Arial"/>
          <w:sz w:val="24"/>
          <w:szCs w:val="24"/>
        </w:rPr>
        <w:t xml:space="preserve">│лет;                              │лет;                              │</w:t>
      </w:r>
    </w:p>
    <w:p>
      <w:pPr>
        <w:spacing w:after="120"/>
        <w:jc w:val="both"/>
      </w:pPr>
      <w:r>
        <w:rPr>
          <w:rFonts w:ascii="Arial" w:cs="Arial" w:eastAsia="Arial" w:hAnsi="Arial"/>
          <w:sz w:val="24"/>
          <w:szCs w:val="24"/>
        </w:rPr>
        <w:t xml:space="preserve">│[для аудиовизуальных и            │ДЛЯ АУДИОВИЗУАЛЬНЫХ ДОКУМЕНТОВ -  │</w:t>
      </w:r>
    </w:p>
    <w:p>
      <w:pPr>
        <w:spacing w:after="120"/>
        <w:jc w:val="both"/>
      </w:pPr>
      <w:r>
        <w:rPr>
          <w:rFonts w:ascii="Arial" w:cs="Arial" w:eastAsia="Arial" w:hAnsi="Arial"/>
          <w:sz w:val="24"/>
          <w:szCs w:val="24"/>
        </w:rPr>
        <w:t xml:space="preserve">│машиночитаемых документов - 3     │ПОСЛЕ ЗАВЕРШЕНИЯ КОПИРОВАНИЯ, ДЛЯ │</w:t>
      </w:r>
    </w:p>
    <w:p>
      <w:pPr>
        <w:spacing w:after="120"/>
        <w:jc w:val="both"/>
      </w:pPr>
      <w:r>
        <w:rPr>
          <w:rFonts w:ascii="Arial" w:cs="Arial" w:eastAsia="Arial" w:hAnsi="Arial"/>
          <w:sz w:val="24"/>
          <w:szCs w:val="24"/>
        </w:rPr>
        <w:t xml:space="preserve">│года.]                            │ТЕЛЕРАДИОПЕРЕДАЧ - ПОСЛЕ ВЫХОДА В │</w:t>
      </w:r>
    </w:p>
    <w:p>
      <w:pPr>
        <w:spacing w:after="120"/>
        <w:jc w:val="both"/>
      </w:pPr>
      <w:r>
        <w:rPr>
          <w:rFonts w:ascii="Arial" w:cs="Arial" w:eastAsia="Arial" w:hAnsi="Arial"/>
          <w:sz w:val="24"/>
          <w:szCs w:val="24"/>
        </w:rPr>
        <w:t xml:space="preserve">│Учреждения государственной        │ЭФИР, ДЛЯ МАШИНОСЧИТЫВАЕМЫХ       │</w:t>
      </w:r>
    </w:p>
    <w:p>
      <w:pPr>
        <w:spacing w:after="120"/>
        <w:jc w:val="both"/>
      </w:pPr>
      <w:r>
        <w:rPr>
          <w:rFonts w:ascii="Arial" w:cs="Arial" w:eastAsia="Arial" w:hAnsi="Arial"/>
          <w:sz w:val="24"/>
          <w:szCs w:val="24"/>
        </w:rPr>
        <w:t xml:space="preserve">│архивной службы могут изменять    │ДОКУМЕНТОВ - 3 ГОДА.              │</w:t>
      </w:r>
    </w:p>
    <w:p>
      <w:pPr>
        <w:spacing w:after="120"/>
        <w:jc w:val="both"/>
      </w:pPr>
      <w:r>
        <w:rPr>
          <w:rFonts w:ascii="Arial" w:cs="Arial" w:eastAsia="Arial" w:hAnsi="Arial"/>
          <w:sz w:val="24"/>
          <w:szCs w:val="24"/>
        </w:rPr>
        <w:t xml:space="preserve">│сроки хранения документов         │Учреждения государственной        │</w:t>
      </w:r>
    </w:p>
    <w:p>
      <w:pPr>
        <w:spacing w:after="120"/>
        <w:jc w:val="both"/>
      </w:pPr>
      <w:r>
        <w:rPr>
          <w:rFonts w:ascii="Arial" w:cs="Arial" w:eastAsia="Arial" w:hAnsi="Arial"/>
          <w:sz w:val="24"/>
          <w:szCs w:val="24"/>
        </w:rPr>
        <w:t xml:space="preserve">│Национального архивного фонда     │архивной службы могут изменять    │</w:t>
      </w:r>
    </w:p>
    <w:p>
      <w:pPr>
        <w:spacing w:after="120"/>
        <w:jc w:val="both"/>
      </w:pPr>
      <w:r>
        <w:rPr>
          <w:rFonts w:ascii="Arial" w:cs="Arial" w:eastAsia="Arial" w:hAnsi="Arial"/>
          <w:sz w:val="24"/>
          <w:szCs w:val="24"/>
        </w:rPr>
        <w:t xml:space="preserve">│путем заключения договоров.       │сроки хранения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│путем заключения договоров.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Передача документов    │Статья 18. Передача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на постоянное    │           фонда на постоянное    │</w:t>
      </w:r>
    </w:p>
    <w:p>
      <w:pPr>
        <w:spacing w:after="120"/>
        <w:jc w:val="both"/>
      </w:pPr>
      <w:r>
        <w:rPr>
          <w:rFonts w:ascii="Arial" w:cs="Arial" w:eastAsia="Arial" w:hAnsi="Arial"/>
          <w:sz w:val="24"/>
          <w:szCs w:val="24"/>
        </w:rPr>
        <w:t xml:space="preserve">│           государственное        │           государственное        │</w:t>
      </w:r>
    </w:p>
    <w:p>
      <w:pPr>
        <w:spacing w:after="120"/>
        <w:jc w:val="both"/>
      </w:pPr>
      <w:r>
        <w:rPr>
          <w:rFonts w:ascii="Arial" w:cs="Arial" w:eastAsia="Arial" w:hAnsi="Arial"/>
          <w:sz w:val="24"/>
          <w:szCs w:val="24"/>
        </w:rPr>
        <w:t xml:space="preserve">│           хранение               │           хранение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 истечении установленных статьей│По истечении установленных статьей│</w:t>
      </w:r>
    </w:p>
    <w:p>
      <w:pPr>
        <w:spacing w:after="120"/>
        <w:jc w:val="both"/>
      </w:pPr>
      <w:r>
        <w:rPr>
          <w:rFonts w:ascii="Arial" w:cs="Arial" w:eastAsia="Arial" w:hAnsi="Arial"/>
          <w:sz w:val="24"/>
          <w:szCs w:val="24"/>
        </w:rPr>
        <w:t xml:space="preserve">│17 настоящего Закона сроков       │17 настоящего Закона сроков       │</w:t>
      </w:r>
    </w:p>
    <w:p>
      <w:pPr>
        <w:spacing w:after="120"/>
        <w:jc w:val="both"/>
      </w:pPr>
      <w:r>
        <w:rPr>
          <w:rFonts w:ascii="Arial" w:cs="Arial" w:eastAsia="Arial" w:hAnsi="Arial"/>
          <w:sz w:val="24"/>
          <w:szCs w:val="24"/>
        </w:rPr>
        <w:t xml:space="preserve">│хранения документов Национального │хранения документов Национального │</w:t>
      </w:r>
    </w:p>
    <w:p>
      <w:pPr>
        <w:spacing w:after="120"/>
        <w:jc w:val="both"/>
      </w:pPr>
      <w:r>
        <w:rPr>
          <w:rFonts w:ascii="Arial" w:cs="Arial" w:eastAsia="Arial" w:hAnsi="Arial"/>
          <w:sz w:val="24"/>
          <w:szCs w:val="24"/>
        </w:rPr>
        <w:t xml:space="preserve">│архивного фонда в министерствах,  │архивного фонда в министерствах,  │</w:t>
      </w:r>
    </w:p>
    <w:p>
      <w:pPr>
        <w:spacing w:after="120"/>
        <w:jc w:val="both"/>
      </w:pPr>
      <w:r>
        <w:rPr>
          <w:rFonts w:ascii="Arial" w:cs="Arial" w:eastAsia="Arial" w:hAnsi="Arial"/>
          <w:sz w:val="24"/>
          <w:szCs w:val="24"/>
        </w:rPr>
        <w:t xml:space="preserve">│государственных комитетах,        │государственных комитетах,        │</w:t>
      </w:r>
    </w:p>
    <w:p>
      <w:pPr>
        <w:spacing w:after="120"/>
        <w:jc w:val="both"/>
      </w:pPr>
      <w:r>
        <w:rPr>
          <w:rFonts w:ascii="Arial" w:cs="Arial" w:eastAsia="Arial" w:hAnsi="Arial"/>
          <w:sz w:val="24"/>
          <w:szCs w:val="24"/>
        </w:rPr>
        <w:t xml:space="preserve">│административных ведомствах,      │административных ведомствах,      │</w:t>
      </w:r>
    </w:p>
    <w:p>
      <w:pPr>
        <w:spacing w:after="120"/>
        <w:jc w:val="both"/>
      </w:pPr>
      <w:r>
        <w:rPr>
          <w:rFonts w:ascii="Arial" w:cs="Arial" w:eastAsia="Arial" w:hAnsi="Arial"/>
          <w:sz w:val="24"/>
          <w:szCs w:val="24"/>
        </w:rPr>
        <w:t xml:space="preserve">│государственных комиссиях, на     │государственных комиссиях, на     │</w:t>
      </w:r>
    </w:p>
    <w:p>
      <w:pPr>
        <w:spacing w:after="120"/>
        <w:jc w:val="both"/>
      </w:pPr>
      <w:r>
        <w:rPr>
          <w:rFonts w:ascii="Arial" w:cs="Arial" w:eastAsia="Arial" w:hAnsi="Arial"/>
          <w:sz w:val="24"/>
          <w:szCs w:val="24"/>
        </w:rPr>
        <w:t xml:space="preserve">│государственных предприятиях, в   │государственных предприятиях, в   │</w:t>
      </w:r>
    </w:p>
    <w:p>
      <w:pPr>
        <w:spacing w:after="120"/>
        <w:jc w:val="both"/>
      </w:pPr>
      <w:r>
        <w:rPr>
          <w:rFonts w:ascii="Arial" w:cs="Arial" w:eastAsia="Arial" w:hAnsi="Arial"/>
          <w:sz w:val="24"/>
          <w:szCs w:val="24"/>
        </w:rPr>
        <w:t xml:space="preserve">│учреждениях и организациях эти    │учреждениях и организациях эти    │</w:t>
      </w:r>
    </w:p>
    <w:p>
      <w:pPr>
        <w:spacing w:after="120"/>
        <w:jc w:val="both"/>
      </w:pPr>
      <w:r>
        <w:rPr>
          <w:rFonts w:ascii="Arial" w:cs="Arial" w:eastAsia="Arial" w:hAnsi="Arial"/>
          <w:sz w:val="24"/>
          <w:szCs w:val="24"/>
        </w:rPr>
        <w:t xml:space="preserve">│документы должны быть переданы в  │документы должны быть переданы в  │</w:t>
      </w:r>
    </w:p>
    <w:p>
      <w:pPr>
        <w:spacing w:after="120"/>
        <w:jc w:val="both"/>
      </w:pPr>
      <w:r>
        <w:rPr>
          <w:rFonts w:ascii="Arial" w:cs="Arial" w:eastAsia="Arial" w:hAnsi="Arial"/>
          <w:sz w:val="24"/>
          <w:szCs w:val="24"/>
        </w:rPr>
        <w:t xml:space="preserve">│обязательном порядке в            │обязательном порядке В СПЕЦИАЛЬНЫХ│</w:t>
      </w:r>
    </w:p>
    <w:p>
      <w:pPr>
        <w:spacing w:after="120"/>
        <w:jc w:val="both"/>
      </w:pPr>
      <w:r>
        <w:rPr>
          <w:rFonts w:ascii="Arial" w:cs="Arial" w:eastAsia="Arial" w:hAnsi="Arial"/>
          <w:sz w:val="24"/>
          <w:szCs w:val="24"/>
        </w:rPr>
        <w:t xml:space="preserve">│установленном комплекте и         │АРХИВНЫХ КОРОБАХ, ПАПКАХ, ТУБУСАХ │</w:t>
      </w:r>
    </w:p>
    <w:p>
      <w:pPr>
        <w:spacing w:after="120"/>
        <w:jc w:val="both"/>
      </w:pPr>
      <w:r>
        <w:rPr>
          <w:rFonts w:ascii="Arial" w:cs="Arial" w:eastAsia="Arial" w:hAnsi="Arial"/>
          <w:sz w:val="24"/>
          <w:szCs w:val="24"/>
        </w:rPr>
        <w:t xml:space="preserve">│упорядоченном за их счет состоянии│в установленном комплекте и       │</w:t>
      </w:r>
    </w:p>
    <w:p>
      <w:pPr>
        <w:spacing w:after="120"/>
        <w:jc w:val="both"/>
      </w:pPr>
      <w:r>
        <w:rPr>
          <w:rFonts w:ascii="Arial" w:cs="Arial" w:eastAsia="Arial" w:hAnsi="Arial"/>
          <w:sz w:val="24"/>
          <w:szCs w:val="24"/>
        </w:rPr>
        <w:t xml:space="preserve">│с соответствующим                 │упорядоченном за их счет состоянии│</w:t>
      </w:r>
    </w:p>
    <w:p>
      <w:pPr>
        <w:spacing w:after="120"/>
        <w:jc w:val="both"/>
      </w:pPr>
      <w:r>
        <w:rPr>
          <w:rFonts w:ascii="Arial" w:cs="Arial" w:eastAsia="Arial" w:hAnsi="Arial"/>
          <w:sz w:val="24"/>
          <w:szCs w:val="24"/>
        </w:rPr>
        <w:t xml:space="preserve">│научно-справочным аппаратом на    │с соответствующим                 │</w:t>
      </w:r>
    </w:p>
    <w:p>
      <w:pPr>
        <w:spacing w:after="120"/>
        <w:jc w:val="both"/>
      </w:pPr>
      <w:r>
        <w:rPr>
          <w:rFonts w:ascii="Arial" w:cs="Arial" w:eastAsia="Arial" w:hAnsi="Arial"/>
          <w:sz w:val="24"/>
          <w:szCs w:val="24"/>
        </w:rPr>
        <w:t xml:space="preserve">│постоянное хранение в             │научно-справочным аппаратом на    │</w:t>
      </w:r>
    </w:p>
    <w:p>
      <w:pPr>
        <w:spacing w:after="120"/>
        <w:jc w:val="both"/>
      </w:pPr>
      <w:r>
        <w:rPr>
          <w:rFonts w:ascii="Arial" w:cs="Arial" w:eastAsia="Arial" w:hAnsi="Arial"/>
          <w:sz w:val="24"/>
          <w:szCs w:val="24"/>
        </w:rPr>
        <w:t xml:space="preserve">│государственные архивы.           │постоянное хранение в             │</w:t>
      </w:r>
    </w:p>
    <w:p>
      <w:pPr>
        <w:spacing w:after="120"/>
        <w:jc w:val="both"/>
      </w:pPr>
      <w:r>
        <w:rPr>
          <w:rFonts w:ascii="Arial" w:cs="Arial" w:eastAsia="Arial" w:hAnsi="Arial"/>
          <w:sz w:val="24"/>
          <w:szCs w:val="24"/>
        </w:rPr>
        <w:t xml:space="preserve">│Вместе с электронными документами │государственные архивы.           │</w:t>
      </w:r>
    </w:p>
    <w:p>
      <w:pPr>
        <w:spacing w:after="120"/>
        <w:jc w:val="both"/>
      </w:pPr>
      <w:r>
        <w:rPr>
          <w:rFonts w:ascii="Arial" w:cs="Arial" w:eastAsia="Arial" w:hAnsi="Arial"/>
          <w:sz w:val="24"/>
          <w:szCs w:val="24"/>
        </w:rPr>
        <w:t xml:space="preserve">│в случае необходимости передаются │Вместе с электронными документами │</w:t>
      </w:r>
    </w:p>
    <w:p>
      <w:pPr>
        <w:spacing w:after="120"/>
        <w:jc w:val="both"/>
      </w:pPr>
      <w:r>
        <w:rPr>
          <w:rFonts w:ascii="Arial" w:cs="Arial" w:eastAsia="Arial" w:hAnsi="Arial"/>
          <w:sz w:val="24"/>
          <w:szCs w:val="24"/>
        </w:rPr>
        <w:t xml:space="preserve">│на хранение программные средства, │в случае необходимости передаются │</w:t>
      </w:r>
    </w:p>
    <w:p>
      <w:pPr>
        <w:spacing w:after="120"/>
        <w:jc w:val="both"/>
      </w:pPr>
      <w:r>
        <w:rPr>
          <w:rFonts w:ascii="Arial" w:cs="Arial" w:eastAsia="Arial" w:hAnsi="Arial"/>
          <w:sz w:val="24"/>
          <w:szCs w:val="24"/>
        </w:rPr>
        <w:t xml:space="preserve">│необходимые для их                │на хранение программные средства, │</w:t>
      </w:r>
    </w:p>
    <w:p>
      <w:pPr>
        <w:spacing w:after="120"/>
        <w:jc w:val="both"/>
      </w:pPr>
      <w:r>
        <w:rPr>
          <w:rFonts w:ascii="Arial" w:cs="Arial" w:eastAsia="Arial" w:hAnsi="Arial"/>
          <w:sz w:val="24"/>
          <w:szCs w:val="24"/>
        </w:rPr>
        <w:t xml:space="preserve">│воспроизведения. Производители    │необходимые для их                │</w:t>
      </w:r>
    </w:p>
    <w:p>
      <w:pPr>
        <w:spacing w:after="120"/>
        <w:jc w:val="both"/>
      </w:pPr>
      <w:r>
        <w:rPr>
          <w:rFonts w:ascii="Arial" w:cs="Arial" w:eastAsia="Arial" w:hAnsi="Arial"/>
          <w:sz w:val="24"/>
          <w:szCs w:val="24"/>
        </w:rPr>
        <w:t xml:space="preserve">│аудиовизуальной продукции         │воспроизведения. Производители    │</w:t>
      </w:r>
    </w:p>
    <w:p>
      <w:pPr>
        <w:spacing w:after="120"/>
        <w:jc w:val="both"/>
      </w:pPr>
      <w:r>
        <w:rPr>
          <w:rFonts w:ascii="Arial" w:cs="Arial" w:eastAsia="Arial" w:hAnsi="Arial"/>
          <w:sz w:val="24"/>
          <w:szCs w:val="24"/>
        </w:rPr>
        <w:t xml:space="preserve">│государственной формы             │аудиовизуальной продукции         │</w:t>
      </w:r>
    </w:p>
    <w:p>
      <w:pPr>
        <w:spacing w:after="120"/>
        <w:jc w:val="both"/>
      </w:pPr>
      <w:r>
        <w:rPr>
          <w:rFonts w:ascii="Arial" w:cs="Arial" w:eastAsia="Arial" w:hAnsi="Arial"/>
          <w:sz w:val="24"/>
          <w:szCs w:val="24"/>
        </w:rPr>
        <w:t xml:space="preserve">│собственности обязаны передать по │государственной формы             │</w:t>
      </w:r>
    </w:p>
    <w:p>
      <w:pPr>
        <w:spacing w:after="120"/>
        <w:jc w:val="both"/>
      </w:pPr>
      <w:r>
        <w:rPr>
          <w:rFonts w:ascii="Arial" w:cs="Arial" w:eastAsia="Arial" w:hAnsi="Arial"/>
          <w:sz w:val="24"/>
          <w:szCs w:val="24"/>
        </w:rPr>
        <w:t xml:space="preserve">│одному обязательному бесплатному  │собственности обязаны передать по │</w:t>
      </w:r>
    </w:p>
    <w:p>
      <w:pPr>
        <w:spacing w:after="120"/>
        <w:jc w:val="both"/>
      </w:pPr>
      <w:r>
        <w:rPr>
          <w:rFonts w:ascii="Arial" w:cs="Arial" w:eastAsia="Arial" w:hAnsi="Arial"/>
          <w:sz w:val="24"/>
          <w:szCs w:val="24"/>
        </w:rPr>
        <w:t xml:space="preserve">│экземпляру своей продукции на     │одному обязательному бесплатному  │</w:t>
      </w:r>
    </w:p>
    <w:p>
      <w:pPr>
        <w:spacing w:after="120"/>
        <w:jc w:val="both"/>
      </w:pPr>
      <w:r>
        <w:rPr>
          <w:rFonts w:ascii="Arial" w:cs="Arial" w:eastAsia="Arial" w:hAnsi="Arial"/>
          <w:sz w:val="24"/>
          <w:szCs w:val="24"/>
        </w:rPr>
        <w:t xml:space="preserve">│государственное хранение.         │экземпляру своей продукции на     │</w:t>
      </w:r>
    </w:p>
    <w:p>
      <w:pPr>
        <w:spacing w:after="120"/>
        <w:jc w:val="both"/>
      </w:pPr>
      <w:r>
        <w:rPr>
          <w:rFonts w:ascii="Arial" w:cs="Arial" w:eastAsia="Arial" w:hAnsi="Arial"/>
          <w:sz w:val="24"/>
          <w:szCs w:val="24"/>
        </w:rPr>
        <w:t xml:space="preserve">│Руководители предприятий,         │государственное хранение.         │</w:t>
      </w:r>
    </w:p>
    <w:p>
      <w:pPr>
        <w:spacing w:after="120"/>
        <w:jc w:val="both"/>
      </w:pPr>
      <w:r>
        <w:rPr>
          <w:rFonts w:ascii="Arial" w:cs="Arial" w:eastAsia="Arial" w:hAnsi="Arial"/>
          <w:sz w:val="24"/>
          <w:szCs w:val="24"/>
        </w:rPr>
        <w:t xml:space="preserve">│учреждений и организаций несут    │Руководители предприятий,         │</w:t>
      </w:r>
    </w:p>
    <w:p>
      <w:pPr>
        <w:spacing w:after="120"/>
        <w:jc w:val="both"/>
      </w:pPr>
      <w:r>
        <w:rPr>
          <w:rFonts w:ascii="Arial" w:cs="Arial" w:eastAsia="Arial" w:hAnsi="Arial"/>
          <w:sz w:val="24"/>
          <w:szCs w:val="24"/>
        </w:rPr>
        <w:t xml:space="preserve">│ответственность в соответствии с  │учреждений и организаций несут    │</w:t>
      </w:r>
    </w:p>
    <w:p>
      <w:pPr>
        <w:spacing w:after="120"/>
        <w:jc w:val="both"/>
      </w:pPr>
      <w:r>
        <w:rPr>
          <w:rFonts w:ascii="Arial" w:cs="Arial" w:eastAsia="Arial" w:hAnsi="Arial"/>
          <w:sz w:val="24"/>
          <w:szCs w:val="24"/>
        </w:rPr>
        <w:t xml:space="preserve">│законодательством Кыргызской      │ответственность в соответствии с  │</w:t>
      </w:r>
    </w:p>
    <w:p>
      <w:pPr>
        <w:spacing w:after="120"/>
        <w:jc w:val="both"/>
      </w:pPr>
      <w:r>
        <w:rPr>
          <w:rFonts w:ascii="Arial" w:cs="Arial" w:eastAsia="Arial" w:hAnsi="Arial"/>
          <w:sz w:val="24"/>
          <w:szCs w:val="24"/>
        </w:rPr>
        <w:t xml:space="preserve">│Республики за несвоевременную и   │законодательством Кыргызской      │</w:t>
      </w:r>
    </w:p>
    <w:p>
      <w:pPr>
        <w:spacing w:after="120"/>
        <w:jc w:val="both"/>
      </w:pPr>
      <w:r>
        <w:rPr>
          <w:rFonts w:ascii="Arial" w:cs="Arial" w:eastAsia="Arial" w:hAnsi="Arial"/>
          <w:sz w:val="24"/>
          <w:szCs w:val="24"/>
        </w:rPr>
        <w:t xml:space="preserve">│неполную передачу документов      │Республики за несвоевременную и   │</w:t>
      </w:r>
    </w:p>
    <w:p>
      <w:pPr>
        <w:spacing w:after="120"/>
        <w:jc w:val="both"/>
      </w:pPr>
      <w:r>
        <w:rPr>
          <w:rFonts w:ascii="Arial" w:cs="Arial" w:eastAsia="Arial" w:hAnsi="Arial"/>
          <w:sz w:val="24"/>
          <w:szCs w:val="24"/>
        </w:rPr>
        <w:t xml:space="preserve">│государственной части             │неполную передачу документов      │</w:t>
      </w:r>
    </w:p>
    <w:p>
      <w:pPr>
        <w:spacing w:after="120"/>
        <w:jc w:val="both"/>
      </w:pPr>
      <w:r>
        <w:rPr>
          <w:rFonts w:ascii="Arial" w:cs="Arial" w:eastAsia="Arial" w:hAnsi="Arial"/>
          <w:sz w:val="24"/>
          <w:szCs w:val="24"/>
        </w:rPr>
        <w:t xml:space="preserve">│Национального архивного фонда на  │государственной части             │</w:t>
      </w:r>
    </w:p>
    <w:p>
      <w:pPr>
        <w:spacing w:after="120"/>
        <w:jc w:val="both"/>
      </w:pPr>
      <w:r>
        <w:rPr>
          <w:rFonts w:ascii="Arial" w:cs="Arial" w:eastAsia="Arial" w:hAnsi="Arial"/>
          <w:sz w:val="24"/>
          <w:szCs w:val="24"/>
        </w:rPr>
        <w:t xml:space="preserve">│государственное хранение.         │Национального архивного фонда на  │</w:t>
      </w:r>
    </w:p>
    <w:p>
      <w:pPr>
        <w:spacing w:after="120"/>
        <w:jc w:val="both"/>
      </w:pPr>
      <w:r>
        <w:rPr>
          <w:rFonts w:ascii="Arial" w:cs="Arial" w:eastAsia="Arial" w:hAnsi="Arial"/>
          <w:sz w:val="24"/>
          <w:szCs w:val="24"/>
        </w:rPr>
        <w:t xml:space="preserve">│Порядок передачи документов       │государственное хранение.         │</w:t>
      </w:r>
    </w:p>
    <w:p>
      <w:pPr>
        <w:spacing w:after="120"/>
        <w:jc w:val="both"/>
      </w:pPr>
      <w:r>
        <w:rPr>
          <w:rFonts w:ascii="Arial" w:cs="Arial" w:eastAsia="Arial" w:hAnsi="Arial"/>
          <w:sz w:val="24"/>
          <w:szCs w:val="24"/>
        </w:rPr>
        <w:t xml:space="preserve">│Национального архивного фонда на  │Порядок передачи документов       │</w:t>
      </w:r>
    </w:p>
    <w:p>
      <w:pPr>
        <w:spacing w:after="120"/>
        <w:jc w:val="both"/>
      </w:pPr>
      <w:r>
        <w:rPr>
          <w:rFonts w:ascii="Arial" w:cs="Arial" w:eastAsia="Arial" w:hAnsi="Arial"/>
          <w:sz w:val="24"/>
          <w:szCs w:val="24"/>
        </w:rPr>
        <w:t xml:space="preserve">│постоянное хранение в             │Национального архивного фонда на  │</w:t>
      </w:r>
    </w:p>
    <w:p>
      <w:pPr>
        <w:spacing w:after="120"/>
        <w:jc w:val="both"/>
      </w:pPr>
      <w:r>
        <w:rPr>
          <w:rFonts w:ascii="Arial" w:cs="Arial" w:eastAsia="Arial" w:hAnsi="Arial"/>
          <w:sz w:val="24"/>
          <w:szCs w:val="24"/>
        </w:rPr>
        <w:t xml:space="preserve">│государственные архивы            │постоянное хранение в             │</w:t>
      </w:r>
    </w:p>
    <w:p>
      <w:pPr>
        <w:spacing w:after="120"/>
        <w:jc w:val="both"/>
      </w:pPr>
      <w:r>
        <w:rPr>
          <w:rFonts w:ascii="Arial" w:cs="Arial" w:eastAsia="Arial" w:hAnsi="Arial"/>
          <w:sz w:val="24"/>
          <w:szCs w:val="24"/>
        </w:rPr>
        <w:t xml:space="preserve">│определяется законодательством    │государственные архивы            │</w:t>
      </w:r>
    </w:p>
    <w:p>
      <w:pPr>
        <w:spacing w:after="120"/>
        <w:jc w:val="both"/>
      </w:pPr>
      <w:r>
        <w:rPr>
          <w:rFonts w:ascii="Arial" w:cs="Arial" w:eastAsia="Arial" w:hAnsi="Arial"/>
          <w:sz w:val="24"/>
          <w:szCs w:val="24"/>
        </w:rPr>
        <w:t xml:space="preserve">│Кыргызской Республики по архивному│определяется законодательством    │</w:t>
      </w:r>
    </w:p>
    <w:p>
      <w:pPr>
        <w:spacing w:after="120"/>
        <w:jc w:val="both"/>
      </w:pPr>
      <w:r>
        <w:rPr>
          <w:rFonts w:ascii="Arial" w:cs="Arial" w:eastAsia="Arial" w:hAnsi="Arial"/>
          <w:sz w:val="24"/>
          <w:szCs w:val="24"/>
        </w:rPr>
        <w:t xml:space="preserve">│делу.                             │Кыргызской Республики по архивному│</w:t>
      </w:r>
    </w:p>
    <w:p>
      <w:pPr>
        <w:spacing w:after="120"/>
        <w:jc w:val="both"/>
      </w:pPr>
      <w:r>
        <w:rPr>
          <w:rFonts w:ascii="Arial" w:cs="Arial" w:eastAsia="Arial" w:hAnsi="Arial"/>
          <w:sz w:val="24"/>
          <w:szCs w:val="24"/>
        </w:rPr>
        <w:t xml:space="preserve">│Документы международных           │делу.                             │</w:t>
      </w:r>
    </w:p>
    <w:p>
      <w:pPr>
        <w:spacing w:after="120"/>
        <w:jc w:val="both"/>
      </w:pPr>
      <w:r>
        <w:rPr>
          <w:rFonts w:ascii="Arial" w:cs="Arial" w:eastAsia="Arial" w:hAnsi="Arial"/>
          <w:sz w:val="24"/>
          <w:szCs w:val="24"/>
        </w:rPr>
        <w:t xml:space="preserve">│организаций, совместных           │Документы международных           │</w:t>
      </w:r>
    </w:p>
    <w:p>
      <w:pPr>
        <w:spacing w:after="120"/>
        <w:jc w:val="both"/>
      </w:pPr>
      <w:r>
        <w:rPr>
          <w:rFonts w:ascii="Arial" w:cs="Arial" w:eastAsia="Arial" w:hAnsi="Arial"/>
          <w:sz w:val="24"/>
          <w:szCs w:val="24"/>
        </w:rPr>
        <w:t xml:space="preserve">│предприятий, созданных с участием │организаций, совместных           │</w:t>
      </w:r>
    </w:p>
    <w:p>
      <w:pPr>
        <w:spacing w:after="120"/>
        <w:jc w:val="both"/>
      </w:pPr>
      <w:r>
        <w:rPr>
          <w:rFonts w:ascii="Arial" w:cs="Arial" w:eastAsia="Arial" w:hAnsi="Arial"/>
          <w:sz w:val="24"/>
          <w:szCs w:val="24"/>
        </w:rPr>
        <w:t xml:space="preserve">│государственных структур,         │предприятий, созданных с участием │</w:t>
      </w:r>
    </w:p>
    <w:p>
      <w:pPr>
        <w:spacing w:after="120"/>
        <w:jc w:val="both"/>
      </w:pPr>
      <w:r>
        <w:rPr>
          <w:rFonts w:ascii="Arial" w:cs="Arial" w:eastAsia="Arial" w:hAnsi="Arial"/>
          <w:sz w:val="24"/>
          <w:szCs w:val="24"/>
        </w:rPr>
        <w:t xml:space="preserve">│передаются на хранение в          │государственных структур,         │</w:t>
      </w:r>
    </w:p>
    <w:p>
      <w:pPr>
        <w:spacing w:after="120"/>
        <w:jc w:val="both"/>
      </w:pPr>
      <w:r>
        <w:rPr>
          <w:rFonts w:ascii="Arial" w:cs="Arial" w:eastAsia="Arial" w:hAnsi="Arial"/>
          <w:sz w:val="24"/>
          <w:szCs w:val="24"/>
        </w:rPr>
        <w:t xml:space="preserve">│государственные архивы, если иное │передаются на хранение в          │</w:t>
      </w:r>
    </w:p>
    <w:p>
      <w:pPr>
        <w:spacing w:after="120"/>
        <w:jc w:val="both"/>
      </w:pPr>
      <w:r>
        <w:rPr>
          <w:rFonts w:ascii="Arial" w:cs="Arial" w:eastAsia="Arial" w:hAnsi="Arial"/>
          <w:sz w:val="24"/>
          <w:szCs w:val="24"/>
        </w:rPr>
        <w:t xml:space="preserve">│не предусмотрено международными   │государственные архивы, если иное │</w:t>
      </w:r>
    </w:p>
    <w:p>
      <w:pPr>
        <w:spacing w:after="120"/>
        <w:jc w:val="both"/>
      </w:pPr>
      <w:r>
        <w:rPr>
          <w:rFonts w:ascii="Arial" w:cs="Arial" w:eastAsia="Arial" w:hAnsi="Arial"/>
          <w:sz w:val="24"/>
          <w:szCs w:val="24"/>
        </w:rPr>
        <w:t xml:space="preserve">│договорами.                       │не предусмотрено международными   │</w:t>
      </w:r>
    </w:p>
    <w:p>
      <w:pPr>
        <w:spacing w:after="120"/>
        <w:jc w:val="both"/>
      </w:pPr>
      <w:r>
        <w:rPr>
          <w:rFonts w:ascii="Arial" w:cs="Arial" w:eastAsia="Arial" w:hAnsi="Arial"/>
          <w:sz w:val="24"/>
          <w:szCs w:val="24"/>
        </w:rPr>
        <w:t xml:space="preserve">│                                  │договорами.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Сеть государственных   │Статья 19. Сеть государственных   │</w:t>
      </w:r>
    </w:p>
    <w:p>
      <w:pPr>
        <w:spacing w:after="120"/>
        <w:jc w:val="both"/>
      </w:pPr>
      <w:r>
        <w:rPr>
          <w:rFonts w:ascii="Arial" w:cs="Arial" w:eastAsia="Arial" w:hAnsi="Arial"/>
          <w:sz w:val="24"/>
          <w:szCs w:val="24"/>
        </w:rPr>
        <w:t xml:space="preserve">│           архивов, осуществляющих│           архивов, осуществляющих│</w:t>
      </w:r>
    </w:p>
    <w:p>
      <w:pPr>
        <w:spacing w:after="120"/>
        <w:jc w:val="both"/>
      </w:pPr>
      <w:r>
        <w:rPr>
          <w:rFonts w:ascii="Arial" w:cs="Arial" w:eastAsia="Arial" w:hAnsi="Arial"/>
          <w:sz w:val="24"/>
          <w:szCs w:val="24"/>
        </w:rPr>
        <w:t xml:space="preserve">│           постоянное хранение    │           постоянное хранение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│Сеть государственных архивов,     │Сеть государственных архивов,     │</w:t>
      </w:r>
    </w:p>
    <w:p>
      <w:pPr>
        <w:spacing w:after="120"/>
        <w:jc w:val="both"/>
      </w:pPr>
      <w:r>
        <w:rPr>
          <w:rFonts w:ascii="Arial" w:cs="Arial" w:eastAsia="Arial" w:hAnsi="Arial"/>
          <w:sz w:val="24"/>
          <w:szCs w:val="24"/>
        </w:rPr>
        <w:t xml:space="preserve">│осуществляющих постоянное хранение│осуществляющих постоянное хранение│</w:t>
      </w:r>
    </w:p>
    <w:p>
      <w:pPr>
        <w:spacing w:after="120"/>
        <w:jc w:val="both"/>
      </w:pPr>
      <w:r>
        <w:rPr>
          <w:rFonts w:ascii="Arial" w:cs="Arial" w:eastAsia="Arial" w:hAnsi="Arial"/>
          <w:sz w:val="24"/>
          <w:szCs w:val="24"/>
        </w:rPr>
        <w:t xml:space="preserve">│документов Национального архивного│документов Национального архивного│</w:t>
      </w:r>
    </w:p>
    <w:p>
      <w:pPr>
        <w:spacing w:after="120"/>
        <w:jc w:val="both"/>
      </w:pPr>
      <w:r>
        <w:rPr>
          <w:rFonts w:ascii="Arial" w:cs="Arial" w:eastAsia="Arial" w:hAnsi="Arial"/>
          <w:sz w:val="24"/>
          <w:szCs w:val="24"/>
        </w:rPr>
        <w:t xml:space="preserve">│фонда, состоит из центральных,    │фонда, состоит из центральных,    │</w:t>
      </w:r>
    </w:p>
    <w:p>
      <w:pPr>
        <w:spacing w:after="120"/>
        <w:jc w:val="both"/>
      </w:pPr>
      <w:r>
        <w:rPr>
          <w:rFonts w:ascii="Arial" w:cs="Arial" w:eastAsia="Arial" w:hAnsi="Arial"/>
          <w:sz w:val="24"/>
          <w:szCs w:val="24"/>
        </w:rPr>
        <w:t xml:space="preserve">│областных, городских и            │областных, городских и            │</w:t>
      </w:r>
    </w:p>
    <w:p>
      <w:pPr>
        <w:spacing w:after="120"/>
        <w:jc w:val="both"/>
      </w:pPr>
      <w:r>
        <w:rPr>
          <w:rFonts w:ascii="Arial" w:cs="Arial" w:eastAsia="Arial" w:hAnsi="Arial"/>
          <w:sz w:val="24"/>
          <w:szCs w:val="24"/>
        </w:rPr>
        <w:t xml:space="preserve">│территориальных государственных   │территориальных государственных   │</w:t>
      </w:r>
    </w:p>
    <w:p>
      <w:pPr>
        <w:spacing w:after="120"/>
        <w:jc w:val="both"/>
      </w:pPr>
      <w:r>
        <w:rPr>
          <w:rFonts w:ascii="Arial" w:cs="Arial" w:eastAsia="Arial" w:hAnsi="Arial"/>
          <w:sz w:val="24"/>
          <w:szCs w:val="24"/>
        </w:rPr>
        <w:t xml:space="preserve">│архивов.                          │архивов, А ТАКЖЕ ГОСУДАРСТВЕННОГО │</w:t>
      </w:r>
    </w:p>
    <w:p>
      <w:pPr>
        <w:spacing w:after="120"/>
        <w:jc w:val="both"/>
      </w:pPr>
      <w:r>
        <w:rPr>
          <w:rFonts w:ascii="Arial" w:cs="Arial" w:eastAsia="Arial" w:hAnsi="Arial"/>
          <w:sz w:val="24"/>
          <w:szCs w:val="24"/>
        </w:rPr>
        <w:t xml:space="preserve">│Государственные архивы создаются  │АРХИВА ЭЛЕКТРОННЫХ ДОКУМЕНТОВ.    │</w:t>
      </w:r>
    </w:p>
    <w:p>
      <w:pPr>
        <w:spacing w:after="120"/>
        <w:jc w:val="both"/>
      </w:pPr>
      <w:r>
        <w:rPr>
          <w:rFonts w:ascii="Arial" w:cs="Arial" w:eastAsia="Arial" w:hAnsi="Arial"/>
          <w:sz w:val="24"/>
          <w:szCs w:val="24"/>
        </w:rPr>
        <w:t xml:space="preserve">│постановлениями Правительства     │Государственные архивы создаются  │</w:t>
      </w:r>
    </w:p>
    <w:p>
      <w:pPr>
        <w:spacing w:after="120"/>
        <w:jc w:val="both"/>
      </w:pPr>
      <w:r>
        <w:rPr>
          <w:rFonts w:ascii="Arial" w:cs="Arial" w:eastAsia="Arial" w:hAnsi="Arial"/>
          <w:sz w:val="24"/>
          <w:szCs w:val="24"/>
        </w:rPr>
        <w:t xml:space="preserve">│Кыргызской Республики, решениями  │постановлениями Правительства     │</w:t>
      </w:r>
    </w:p>
    <w:p>
      <w:pPr>
        <w:spacing w:after="120"/>
        <w:jc w:val="both"/>
      </w:pPr>
      <w:r>
        <w:rPr>
          <w:rFonts w:ascii="Arial" w:cs="Arial" w:eastAsia="Arial" w:hAnsi="Arial"/>
          <w:sz w:val="24"/>
          <w:szCs w:val="24"/>
        </w:rPr>
        <w:t xml:space="preserve">│местных органов исполнительной    │Кыргызской Республики, решениями  │</w:t>
      </w:r>
    </w:p>
    <w:p>
      <w:pPr>
        <w:spacing w:after="120"/>
        <w:jc w:val="both"/>
      </w:pPr>
      <w:r>
        <w:rPr>
          <w:rFonts w:ascii="Arial" w:cs="Arial" w:eastAsia="Arial" w:hAnsi="Arial"/>
          <w:sz w:val="24"/>
          <w:szCs w:val="24"/>
        </w:rPr>
        <w:t xml:space="preserve">│власти по предложению             │местных органов исполнительной    │</w:t>
      </w:r>
    </w:p>
    <w:p>
      <w:pPr>
        <w:spacing w:after="120"/>
        <w:jc w:val="both"/>
      </w:pPr>
      <w:r>
        <w:rPr>
          <w:rFonts w:ascii="Arial" w:cs="Arial" w:eastAsia="Arial" w:hAnsi="Arial"/>
          <w:sz w:val="24"/>
          <w:szCs w:val="24"/>
        </w:rPr>
        <w:t xml:space="preserve">│республиканского органа управления│власти по предложению             │</w:t>
      </w:r>
    </w:p>
    <w:p>
      <w:pPr>
        <w:spacing w:after="120"/>
        <w:jc w:val="both"/>
      </w:pPr>
      <w:r>
        <w:rPr>
          <w:rFonts w:ascii="Arial" w:cs="Arial" w:eastAsia="Arial" w:hAnsi="Arial"/>
          <w:sz w:val="24"/>
          <w:szCs w:val="24"/>
        </w:rPr>
        <w:t xml:space="preserve">│архивным делом.                   │республиканского органа управления│</w:t>
      </w:r>
    </w:p>
    <w:p>
      <w:pPr>
        <w:spacing w:after="120"/>
        <w:jc w:val="both"/>
      </w:pPr>
      <w:r>
        <w:rPr>
          <w:rFonts w:ascii="Arial" w:cs="Arial" w:eastAsia="Arial" w:hAnsi="Arial"/>
          <w:sz w:val="24"/>
          <w:szCs w:val="24"/>
        </w:rPr>
        <w:t xml:space="preserve">│Республиканские государственные   │архивным делом.                   │</w:t>
      </w:r>
    </w:p>
    <w:p>
      <w:pPr>
        <w:spacing w:after="120"/>
        <w:jc w:val="both"/>
      </w:pPr>
      <w:r>
        <w:rPr>
          <w:rFonts w:ascii="Arial" w:cs="Arial" w:eastAsia="Arial" w:hAnsi="Arial"/>
          <w:sz w:val="24"/>
          <w:szCs w:val="24"/>
        </w:rPr>
        <w:t xml:space="preserve">│архивы являются республиканскими  │Республиканские государственные   │</w:t>
      </w:r>
    </w:p>
    <w:p>
      <w:pPr>
        <w:spacing w:after="120"/>
        <w:jc w:val="both"/>
      </w:pPr>
      <w:r>
        <w:rPr>
          <w:rFonts w:ascii="Arial" w:cs="Arial" w:eastAsia="Arial" w:hAnsi="Arial"/>
          <w:sz w:val="24"/>
          <w:szCs w:val="24"/>
        </w:rPr>
        <w:t xml:space="preserve">│научно-методическими и            │архивы являются республиканскими  │</w:t>
      </w:r>
    </w:p>
    <w:p>
      <w:pPr>
        <w:spacing w:after="120"/>
        <w:jc w:val="both"/>
      </w:pPr>
      <w:r>
        <w:rPr>
          <w:rFonts w:ascii="Arial" w:cs="Arial" w:eastAsia="Arial" w:hAnsi="Arial"/>
          <w:sz w:val="24"/>
          <w:szCs w:val="24"/>
        </w:rPr>
        <w:t xml:space="preserve">│научно-исследовательскими центрами│научно-методическими и            │</w:t>
      </w:r>
    </w:p>
    <w:p>
      <w:pPr>
        <w:spacing w:after="120"/>
        <w:jc w:val="both"/>
      </w:pPr>
      <w:r>
        <w:rPr>
          <w:rFonts w:ascii="Arial" w:cs="Arial" w:eastAsia="Arial" w:hAnsi="Arial"/>
          <w:sz w:val="24"/>
          <w:szCs w:val="24"/>
        </w:rPr>
        <w:t xml:space="preserve">│по работе с документами           │научно-исследовательскими центрами│</w:t>
      </w:r>
    </w:p>
    <w:p>
      <w:pPr>
        <w:spacing w:after="120"/>
        <w:jc w:val="both"/>
      </w:pPr>
      <w:r>
        <w:rPr>
          <w:rFonts w:ascii="Arial" w:cs="Arial" w:eastAsia="Arial" w:hAnsi="Arial"/>
          <w:sz w:val="24"/>
          <w:szCs w:val="24"/>
        </w:rPr>
        <w:t xml:space="preserve">│Национального архивного фонда,    │по работе с документами           │</w:t>
      </w:r>
    </w:p>
    <w:p>
      <w:pPr>
        <w:spacing w:after="120"/>
        <w:jc w:val="both"/>
      </w:pPr>
      <w:r>
        <w:rPr>
          <w:rFonts w:ascii="Arial" w:cs="Arial" w:eastAsia="Arial" w:hAnsi="Arial"/>
          <w:sz w:val="24"/>
          <w:szCs w:val="24"/>
        </w:rPr>
        <w:t xml:space="preserve">│областные -                       │Национального архивного фонда,    │</w:t>
      </w:r>
    </w:p>
    <w:p>
      <w:pPr>
        <w:spacing w:after="120"/>
        <w:jc w:val="both"/>
      </w:pPr>
      <w:r>
        <w:rPr>
          <w:rFonts w:ascii="Arial" w:cs="Arial" w:eastAsia="Arial" w:hAnsi="Arial"/>
          <w:sz w:val="24"/>
          <w:szCs w:val="24"/>
        </w:rPr>
        <w:t xml:space="preserve">│организационно-методическими      │областные -                       │</w:t>
      </w:r>
    </w:p>
    <w:p>
      <w:pPr>
        <w:spacing w:after="120"/>
        <w:jc w:val="both"/>
      </w:pPr>
      <w:r>
        <w:rPr>
          <w:rFonts w:ascii="Arial" w:cs="Arial" w:eastAsia="Arial" w:hAnsi="Arial"/>
          <w:sz w:val="24"/>
          <w:szCs w:val="24"/>
        </w:rPr>
        <w:t xml:space="preserve">│центрами.                         │организационно-методическими      │</w:t>
      </w:r>
    </w:p>
    <w:p>
      <w:pPr>
        <w:spacing w:after="120"/>
        <w:jc w:val="both"/>
      </w:pPr>
      <w:r>
        <w:rPr>
          <w:rFonts w:ascii="Arial" w:cs="Arial" w:eastAsia="Arial" w:hAnsi="Arial"/>
          <w:sz w:val="24"/>
          <w:szCs w:val="24"/>
        </w:rPr>
        <w:t xml:space="preserve">│Государственные архивы могут быть │центрами.                         │</w:t>
      </w:r>
    </w:p>
    <w:p>
      <w:pPr>
        <w:spacing w:after="120"/>
        <w:jc w:val="both"/>
      </w:pPr>
      <w:r>
        <w:rPr>
          <w:rFonts w:ascii="Arial" w:cs="Arial" w:eastAsia="Arial" w:hAnsi="Arial"/>
          <w:sz w:val="24"/>
          <w:szCs w:val="24"/>
        </w:rPr>
        <w:t xml:space="preserve">│отнесены в установленном порядке к│Государственные архивы могут быть │</w:t>
      </w:r>
    </w:p>
    <w:p>
      <w:pPr>
        <w:spacing w:after="120"/>
        <w:jc w:val="both"/>
      </w:pPr>
      <w:r>
        <w:rPr>
          <w:rFonts w:ascii="Arial" w:cs="Arial" w:eastAsia="Arial" w:hAnsi="Arial"/>
          <w:sz w:val="24"/>
          <w:szCs w:val="24"/>
        </w:rPr>
        <w:t xml:space="preserve">│особо ценным объектам             │отнесены в установленном порядке к│</w:t>
      </w:r>
    </w:p>
    <w:p>
      <w:pPr>
        <w:spacing w:after="120"/>
        <w:jc w:val="both"/>
      </w:pPr>
      <w:r>
        <w:rPr>
          <w:rFonts w:ascii="Arial" w:cs="Arial" w:eastAsia="Arial" w:hAnsi="Arial"/>
          <w:sz w:val="24"/>
          <w:szCs w:val="24"/>
        </w:rPr>
        <w:t xml:space="preserve">│историко-культурного наследия     │особо ценным объектам             │</w:t>
      </w:r>
    </w:p>
    <w:p>
      <w:pPr>
        <w:spacing w:after="120"/>
        <w:jc w:val="both"/>
      </w:pPr>
      <w:r>
        <w:rPr>
          <w:rFonts w:ascii="Arial" w:cs="Arial" w:eastAsia="Arial" w:hAnsi="Arial"/>
          <w:sz w:val="24"/>
          <w:szCs w:val="24"/>
        </w:rPr>
        <w:t xml:space="preserve">│государства и включаются в этом   │историко-культурного наследия     │</w:t>
      </w:r>
    </w:p>
    <w:p>
      <w:pPr>
        <w:spacing w:after="120"/>
        <w:jc w:val="both"/>
      </w:pPr>
      <w:r>
        <w:rPr>
          <w:rFonts w:ascii="Arial" w:cs="Arial" w:eastAsia="Arial" w:hAnsi="Arial"/>
          <w:sz w:val="24"/>
          <w:szCs w:val="24"/>
        </w:rPr>
        <w:t xml:space="preserve">│случае в государственный свод     │государства и включаются в этом   │</w:t>
      </w:r>
    </w:p>
    <w:p>
      <w:pPr>
        <w:spacing w:after="120"/>
        <w:jc w:val="both"/>
      </w:pPr>
      <w:r>
        <w:rPr>
          <w:rFonts w:ascii="Arial" w:cs="Arial" w:eastAsia="Arial" w:hAnsi="Arial"/>
          <w:sz w:val="24"/>
          <w:szCs w:val="24"/>
        </w:rPr>
        <w:t xml:space="preserve">│особо ценных объектов культурного │случае в государственный свод     │</w:t>
      </w:r>
    </w:p>
    <w:p>
      <w:pPr>
        <w:spacing w:after="120"/>
        <w:jc w:val="both"/>
      </w:pPr>
      <w:r>
        <w:rPr>
          <w:rFonts w:ascii="Arial" w:cs="Arial" w:eastAsia="Arial" w:hAnsi="Arial"/>
          <w:sz w:val="24"/>
          <w:szCs w:val="24"/>
        </w:rPr>
        <w:t xml:space="preserve">│наследия и находятся на особом    │особо ценных объектов культурного │</w:t>
      </w:r>
    </w:p>
    <w:p>
      <w:pPr>
        <w:spacing w:after="120"/>
        <w:jc w:val="both"/>
      </w:pPr>
      <w:r>
        <w:rPr>
          <w:rFonts w:ascii="Arial" w:cs="Arial" w:eastAsia="Arial" w:hAnsi="Arial"/>
          <w:sz w:val="24"/>
          <w:szCs w:val="24"/>
        </w:rPr>
        <w:t xml:space="preserve">│режиме охраны и использования в   │наследия и находятся на особом    │</w:t>
      </w:r>
    </w:p>
    <w:p>
      <w:pPr>
        <w:spacing w:after="120"/>
        <w:jc w:val="both"/>
      </w:pPr>
      <w:r>
        <w:rPr>
          <w:rFonts w:ascii="Arial" w:cs="Arial" w:eastAsia="Arial" w:hAnsi="Arial"/>
          <w:sz w:val="24"/>
          <w:szCs w:val="24"/>
        </w:rPr>
        <w:t xml:space="preserve">│соответствии с действующим        │режиме охраны и использования в   │</w:t>
      </w:r>
    </w:p>
    <w:p>
      <w:pPr>
        <w:spacing w:after="120"/>
        <w:jc w:val="both"/>
      </w:pPr>
      <w:r>
        <w:rPr>
          <w:rFonts w:ascii="Arial" w:cs="Arial" w:eastAsia="Arial" w:hAnsi="Arial"/>
          <w:sz w:val="24"/>
          <w:szCs w:val="24"/>
        </w:rPr>
        <w:t xml:space="preserve">│законодательством.                │соответствии с действующим        │</w:t>
      </w:r>
    </w:p>
    <w:p>
      <w:pPr>
        <w:spacing w:after="120"/>
        <w:jc w:val="both"/>
      </w:pPr>
      <w:r>
        <w:rPr>
          <w:rFonts w:ascii="Arial" w:cs="Arial" w:eastAsia="Arial" w:hAnsi="Arial"/>
          <w:sz w:val="24"/>
          <w:szCs w:val="24"/>
        </w:rPr>
        <w:t xml:space="preserve">│                                  │законодательством.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Право собственности на │Статья 20. Право собственности на │</w:t>
      </w:r>
    </w:p>
    <w:p>
      <w:pPr>
        <w:spacing w:after="120"/>
        <w:jc w:val="both"/>
      </w:pPr>
      <w:r>
        <w:rPr>
          <w:rFonts w:ascii="Arial" w:cs="Arial" w:eastAsia="Arial" w:hAnsi="Arial"/>
          <w:sz w:val="24"/>
          <w:szCs w:val="24"/>
        </w:rPr>
        <w:t xml:space="preserve">│           архивные документы при │           архивные документы при │</w:t>
      </w:r>
    </w:p>
    <w:p>
      <w:pPr>
        <w:spacing w:after="120"/>
        <w:jc w:val="both"/>
      </w:pPr>
      <w:r>
        <w:rPr>
          <w:rFonts w:ascii="Arial" w:cs="Arial" w:eastAsia="Arial" w:hAnsi="Arial"/>
          <w:sz w:val="24"/>
          <w:szCs w:val="24"/>
        </w:rPr>
        <w:t xml:space="preserve">│           реорганизации либо     │           реорганизации либо     │</w:t>
      </w:r>
    </w:p>
    <w:p>
      <w:pPr>
        <w:spacing w:after="120"/>
        <w:jc w:val="both"/>
      </w:pPr>
      <w:r>
        <w:rPr>
          <w:rFonts w:ascii="Arial" w:cs="Arial" w:eastAsia="Arial" w:hAnsi="Arial"/>
          <w:sz w:val="24"/>
          <w:szCs w:val="24"/>
        </w:rPr>
        <w:t xml:space="preserve">│           ликвидации юридических │           ликвидации юридических │</w:t>
      </w:r>
    </w:p>
    <w:p>
      <w:pPr>
        <w:spacing w:after="120"/>
        <w:jc w:val="both"/>
      </w:pPr>
      <w:r>
        <w:rPr>
          <w:rFonts w:ascii="Arial" w:cs="Arial" w:eastAsia="Arial" w:hAnsi="Arial"/>
          <w:sz w:val="24"/>
          <w:szCs w:val="24"/>
        </w:rPr>
        <w:t xml:space="preserve">│           лиц и утрате           │           лиц и утрате           │</w:t>
      </w:r>
    </w:p>
    <w:p>
      <w:pPr>
        <w:spacing w:after="120"/>
        <w:jc w:val="both"/>
      </w:pPr>
      <w:r>
        <w:rPr>
          <w:rFonts w:ascii="Arial" w:cs="Arial" w:eastAsia="Arial" w:hAnsi="Arial"/>
          <w:sz w:val="24"/>
          <w:szCs w:val="24"/>
        </w:rPr>
        <w:t xml:space="preserve">│           собственника           │           собственника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 реорганизации либо ликвидации │При реорганизации либо ликвидации │</w:t>
      </w:r>
    </w:p>
    <w:p>
      <w:pPr>
        <w:spacing w:after="120"/>
        <w:jc w:val="both"/>
      </w:pPr>
      <w:r>
        <w:rPr>
          <w:rFonts w:ascii="Arial" w:cs="Arial" w:eastAsia="Arial" w:hAnsi="Arial"/>
          <w:sz w:val="24"/>
          <w:szCs w:val="24"/>
        </w:rPr>
        <w:t xml:space="preserve">│государственных предприятий,      │государственных предприятий,      │</w:t>
      </w:r>
    </w:p>
    <w:p>
      <w:pPr>
        <w:spacing w:after="120"/>
        <w:jc w:val="both"/>
      </w:pPr>
      <w:r>
        <w:rPr>
          <w:rFonts w:ascii="Arial" w:cs="Arial" w:eastAsia="Arial" w:hAnsi="Arial"/>
          <w:sz w:val="24"/>
          <w:szCs w:val="24"/>
        </w:rPr>
        <w:t xml:space="preserve">│учреждений и организаций или в    │учреждений и организаций или в    │</w:t>
      </w:r>
    </w:p>
    <w:p>
      <w:pPr>
        <w:spacing w:after="120"/>
        <w:jc w:val="both"/>
      </w:pPr>
      <w:r>
        <w:rPr>
          <w:rFonts w:ascii="Arial" w:cs="Arial" w:eastAsia="Arial" w:hAnsi="Arial"/>
          <w:sz w:val="24"/>
          <w:szCs w:val="24"/>
        </w:rPr>
        <w:t xml:space="preserve">│случае необеспечения              │случае необеспечения              │</w:t>
      </w:r>
    </w:p>
    <w:p>
      <w:pPr>
        <w:spacing w:after="120"/>
        <w:jc w:val="both"/>
      </w:pPr>
      <w:r>
        <w:rPr>
          <w:rFonts w:ascii="Arial" w:cs="Arial" w:eastAsia="Arial" w:hAnsi="Arial"/>
          <w:sz w:val="24"/>
          <w:szCs w:val="24"/>
        </w:rPr>
        <w:t xml:space="preserve">│фондодержателем сохранности       │фондодержателем сохранности       │</w:t>
      </w:r>
    </w:p>
    <w:p>
      <w:pPr>
        <w:spacing w:after="120"/>
        <w:jc w:val="both"/>
      </w:pPr>
      <w:r>
        <w:rPr>
          <w:rFonts w:ascii="Arial" w:cs="Arial" w:eastAsia="Arial" w:hAnsi="Arial"/>
          <w:sz w:val="24"/>
          <w:szCs w:val="24"/>
        </w:rPr>
        <w:t xml:space="preserve">│документов их документальные фонды│документов их документальные фонды│</w:t>
      </w:r>
    </w:p>
    <w:p>
      <w:pPr>
        <w:spacing w:after="120"/>
        <w:jc w:val="both"/>
      </w:pPr>
      <w:r>
        <w:rPr>
          <w:rFonts w:ascii="Arial" w:cs="Arial" w:eastAsia="Arial" w:hAnsi="Arial"/>
          <w:sz w:val="24"/>
          <w:szCs w:val="24"/>
        </w:rPr>
        <w:t xml:space="preserve">│передаются на хранение            │передаются на хранение            │</w:t>
      </w:r>
    </w:p>
    <w:p>
      <w:pPr>
        <w:spacing w:after="120"/>
        <w:jc w:val="both"/>
      </w:pPr>
      <w:r>
        <w:rPr>
          <w:rFonts w:ascii="Arial" w:cs="Arial" w:eastAsia="Arial" w:hAnsi="Arial"/>
          <w:sz w:val="24"/>
          <w:szCs w:val="24"/>
        </w:rPr>
        <w:t xml:space="preserve">│правопреемникам, а при их         │правопреемникам ИЛИ В АРХИВ       │</w:t>
      </w:r>
    </w:p>
    <w:p>
      <w:pPr>
        <w:spacing w:after="120"/>
        <w:jc w:val="both"/>
      </w:pPr>
      <w:r>
        <w:rPr>
          <w:rFonts w:ascii="Arial" w:cs="Arial" w:eastAsia="Arial" w:hAnsi="Arial"/>
          <w:sz w:val="24"/>
          <w:szCs w:val="24"/>
        </w:rPr>
        <w:t xml:space="preserve">│отсутствии - в государственные    │ВЫШЕСТОЯЩЕЙ ОРГАНИЗАЦИИ, а при их │</w:t>
      </w:r>
    </w:p>
    <w:p>
      <w:pPr>
        <w:spacing w:after="120"/>
        <w:jc w:val="both"/>
      </w:pPr>
      <w:r>
        <w:rPr>
          <w:rFonts w:ascii="Arial" w:cs="Arial" w:eastAsia="Arial" w:hAnsi="Arial"/>
          <w:sz w:val="24"/>
          <w:szCs w:val="24"/>
        </w:rPr>
        <w:t xml:space="preserve">│архивы. В состав комиссий,        │отсутствии - в государственные    │</w:t>
      </w:r>
    </w:p>
    <w:p>
      <w:pPr>
        <w:spacing w:after="120"/>
        <w:jc w:val="both"/>
      </w:pPr>
      <w:r>
        <w:rPr>
          <w:rFonts w:ascii="Arial" w:cs="Arial" w:eastAsia="Arial" w:hAnsi="Arial"/>
          <w:sz w:val="24"/>
          <w:szCs w:val="24"/>
        </w:rPr>
        <w:t xml:space="preserve">│создаваемых для передачи          │архивы. В состав комиссий,        │</w:t>
      </w:r>
    </w:p>
    <w:p>
      <w:pPr>
        <w:spacing w:after="120"/>
        <w:jc w:val="both"/>
      </w:pPr>
      <w:r>
        <w:rPr>
          <w:rFonts w:ascii="Arial" w:cs="Arial" w:eastAsia="Arial" w:hAnsi="Arial"/>
          <w:sz w:val="24"/>
          <w:szCs w:val="24"/>
        </w:rPr>
        <w:t xml:space="preserve">│документов и имущества, включаются│создаваемых для передачи          │</w:t>
      </w:r>
    </w:p>
    <w:p>
      <w:pPr>
        <w:spacing w:after="120"/>
        <w:jc w:val="both"/>
      </w:pPr>
      <w:r>
        <w:rPr>
          <w:rFonts w:ascii="Arial" w:cs="Arial" w:eastAsia="Arial" w:hAnsi="Arial"/>
          <w:sz w:val="24"/>
          <w:szCs w:val="24"/>
        </w:rPr>
        <w:t xml:space="preserve">│представители государственной     │документов и имущества, включаются│</w:t>
      </w:r>
    </w:p>
    <w:p>
      <w:pPr>
        <w:spacing w:after="120"/>
        <w:jc w:val="both"/>
      </w:pPr>
      <w:r>
        <w:rPr>
          <w:rFonts w:ascii="Arial" w:cs="Arial" w:eastAsia="Arial" w:hAnsi="Arial"/>
          <w:sz w:val="24"/>
          <w:szCs w:val="24"/>
        </w:rPr>
        <w:t xml:space="preserve">│архивной службы и специалисты     │представители государственной     │</w:t>
      </w:r>
    </w:p>
    <w:p>
      <w:pPr>
        <w:spacing w:after="120"/>
        <w:jc w:val="both"/>
      </w:pPr>
      <w:r>
        <w:rPr>
          <w:rFonts w:ascii="Arial" w:cs="Arial" w:eastAsia="Arial" w:hAnsi="Arial"/>
          <w:sz w:val="24"/>
          <w:szCs w:val="24"/>
        </w:rPr>
        <w:t xml:space="preserve">│других юридических лиц.           │архивной службы и специалисты     │</w:t>
      </w:r>
    </w:p>
    <w:p>
      <w:pPr>
        <w:spacing w:after="120"/>
        <w:jc w:val="both"/>
      </w:pPr>
      <w:r>
        <w:rPr>
          <w:rFonts w:ascii="Arial" w:cs="Arial" w:eastAsia="Arial" w:hAnsi="Arial"/>
          <w:sz w:val="24"/>
          <w:szCs w:val="24"/>
        </w:rPr>
        <w:t xml:space="preserve">│При ликвидации предприятий,       │других юридических лиц.           │</w:t>
      </w:r>
    </w:p>
    <w:p>
      <w:pPr>
        <w:spacing w:after="120"/>
        <w:jc w:val="both"/>
      </w:pPr>
      <w:r>
        <w:rPr>
          <w:rFonts w:ascii="Arial" w:cs="Arial" w:eastAsia="Arial" w:hAnsi="Arial"/>
          <w:sz w:val="24"/>
          <w:szCs w:val="24"/>
        </w:rPr>
        <w:t xml:space="preserve">│учреждений и организаций          │При ликвидации предприятий,       │</w:t>
      </w:r>
    </w:p>
    <w:p>
      <w:pPr>
        <w:spacing w:after="120"/>
        <w:jc w:val="both"/>
      </w:pPr>
      <w:r>
        <w:rPr>
          <w:rFonts w:ascii="Arial" w:cs="Arial" w:eastAsia="Arial" w:hAnsi="Arial"/>
          <w:sz w:val="24"/>
          <w:szCs w:val="24"/>
        </w:rPr>
        <w:t xml:space="preserve">│негосударственных форм            │учреждений и организаций          │</w:t>
      </w:r>
    </w:p>
    <w:p>
      <w:pPr>
        <w:spacing w:after="120"/>
        <w:jc w:val="both"/>
      </w:pPr>
      <w:r>
        <w:rPr>
          <w:rFonts w:ascii="Arial" w:cs="Arial" w:eastAsia="Arial" w:hAnsi="Arial"/>
          <w:sz w:val="24"/>
          <w:szCs w:val="24"/>
        </w:rPr>
        <w:t xml:space="preserve">│собственности, не имеющих         │негосударственных форм            │</w:t>
      </w:r>
    </w:p>
    <w:p>
      <w:pPr>
        <w:spacing w:after="120"/>
        <w:jc w:val="both"/>
      </w:pPr>
      <w:r>
        <w:rPr>
          <w:rFonts w:ascii="Arial" w:cs="Arial" w:eastAsia="Arial" w:hAnsi="Arial"/>
          <w:sz w:val="24"/>
          <w:szCs w:val="24"/>
        </w:rPr>
        <w:t xml:space="preserve">│правопреемника, их документы,     │собственности, не имеющих         │</w:t>
      </w:r>
    </w:p>
    <w:p>
      <w:pPr>
        <w:spacing w:after="120"/>
        <w:jc w:val="both"/>
      </w:pPr>
      <w:r>
        <w:rPr>
          <w:rFonts w:ascii="Arial" w:cs="Arial" w:eastAsia="Arial" w:hAnsi="Arial"/>
          <w:sz w:val="24"/>
          <w:szCs w:val="24"/>
        </w:rPr>
        <w:t xml:space="preserve">│имеющие научно-историческую       │правопреемника, их документы,     │</w:t>
      </w:r>
    </w:p>
    <w:p>
      <w:pPr>
        <w:spacing w:after="120"/>
        <w:jc w:val="both"/>
      </w:pPr>
      <w:r>
        <w:rPr>
          <w:rFonts w:ascii="Arial" w:cs="Arial" w:eastAsia="Arial" w:hAnsi="Arial"/>
          <w:sz w:val="24"/>
          <w:szCs w:val="24"/>
        </w:rPr>
        <w:t xml:space="preserve">│ценность, и документы по личному  │имеющие научно-историческую       │</w:t>
      </w:r>
    </w:p>
    <w:p>
      <w:pPr>
        <w:spacing w:after="120"/>
        <w:jc w:val="both"/>
      </w:pPr>
      <w:r>
        <w:rPr>
          <w:rFonts w:ascii="Arial" w:cs="Arial" w:eastAsia="Arial" w:hAnsi="Arial"/>
          <w:sz w:val="24"/>
          <w:szCs w:val="24"/>
        </w:rPr>
        <w:t xml:space="preserve">│составу должны передаваться на    │ценность, и документы по личному  │</w:t>
      </w:r>
    </w:p>
    <w:p>
      <w:pPr>
        <w:spacing w:after="120"/>
        <w:jc w:val="both"/>
      </w:pPr>
      <w:r>
        <w:rPr>
          <w:rFonts w:ascii="Arial" w:cs="Arial" w:eastAsia="Arial" w:hAnsi="Arial"/>
          <w:sz w:val="24"/>
          <w:szCs w:val="24"/>
        </w:rPr>
        <w:t xml:space="preserve">│хранение в государственные архивы.│составу, должны передаваться на   │</w:t>
      </w:r>
    </w:p>
    <w:p>
      <w:pPr>
        <w:spacing w:after="120"/>
        <w:jc w:val="both"/>
      </w:pPr>
      <w:r>
        <w:rPr>
          <w:rFonts w:ascii="Arial" w:cs="Arial" w:eastAsia="Arial" w:hAnsi="Arial"/>
          <w:sz w:val="24"/>
          <w:szCs w:val="24"/>
        </w:rPr>
        <w:t xml:space="preserve">│Ликвидация любого предприятия,    │хранение в государственные архивы.│</w:t>
      </w:r>
    </w:p>
    <w:p>
      <w:pPr>
        <w:spacing w:after="120"/>
        <w:jc w:val="both"/>
      </w:pPr>
      <w:r>
        <w:rPr>
          <w:rFonts w:ascii="Arial" w:cs="Arial" w:eastAsia="Arial" w:hAnsi="Arial"/>
          <w:sz w:val="24"/>
          <w:szCs w:val="24"/>
        </w:rPr>
        <w:t xml:space="preserve">│учреждения и организации может    │Ликвидация любого предприятия,    │</w:t>
      </w:r>
    </w:p>
    <w:p>
      <w:pPr>
        <w:spacing w:after="120"/>
        <w:jc w:val="both"/>
      </w:pPr>
      <w:r>
        <w:rPr>
          <w:rFonts w:ascii="Arial" w:cs="Arial" w:eastAsia="Arial" w:hAnsi="Arial"/>
          <w:sz w:val="24"/>
          <w:szCs w:val="24"/>
        </w:rPr>
        <w:t xml:space="preserve">│осуществляться только при наличии │учреждения и организации может    │</w:t>
      </w:r>
    </w:p>
    <w:p>
      <w:pPr>
        <w:spacing w:after="120"/>
        <w:jc w:val="both"/>
      </w:pPr>
      <w:r>
        <w:rPr>
          <w:rFonts w:ascii="Arial" w:cs="Arial" w:eastAsia="Arial" w:hAnsi="Arial"/>
          <w:sz w:val="24"/>
          <w:szCs w:val="24"/>
        </w:rPr>
        <w:t xml:space="preserve">│заключения государственного архива│осуществляться только при наличии │</w:t>
      </w:r>
    </w:p>
    <w:p>
      <w:pPr>
        <w:spacing w:after="120"/>
        <w:jc w:val="both"/>
      </w:pPr>
      <w:r>
        <w:rPr>
          <w:rFonts w:ascii="Arial" w:cs="Arial" w:eastAsia="Arial" w:hAnsi="Arial"/>
          <w:sz w:val="24"/>
          <w:szCs w:val="24"/>
        </w:rPr>
        <w:t xml:space="preserve">│о месте хранения его документов.  │заключения государственного архива│</w:t>
      </w:r>
    </w:p>
    <w:p>
      <w:pPr>
        <w:spacing w:after="120"/>
        <w:jc w:val="both"/>
      </w:pPr>
      <w:r>
        <w:rPr>
          <w:rFonts w:ascii="Arial" w:cs="Arial" w:eastAsia="Arial" w:hAnsi="Arial"/>
          <w:sz w:val="24"/>
          <w:szCs w:val="24"/>
        </w:rPr>
        <w:t xml:space="preserve">│Имеющие научно-историческую       │о месте хранения его документов.  │</w:t>
      </w:r>
    </w:p>
    <w:p>
      <w:pPr>
        <w:spacing w:after="120"/>
        <w:jc w:val="both"/>
      </w:pPr>
      <w:r>
        <w:rPr>
          <w:rFonts w:ascii="Arial" w:cs="Arial" w:eastAsia="Arial" w:hAnsi="Arial"/>
          <w:sz w:val="24"/>
          <w:szCs w:val="24"/>
        </w:rPr>
        <w:t xml:space="preserve">│ценность архивные документы,      │Имеющие научно-историческую       │</w:t>
      </w:r>
    </w:p>
    <w:p>
      <w:pPr>
        <w:spacing w:after="120"/>
        <w:jc w:val="both"/>
      </w:pPr>
      <w:r>
        <w:rPr>
          <w:rFonts w:ascii="Arial" w:cs="Arial" w:eastAsia="Arial" w:hAnsi="Arial"/>
          <w:sz w:val="24"/>
          <w:szCs w:val="24"/>
        </w:rPr>
        <w:t xml:space="preserve">│утратившие собственника, либо     │ценность архивные документы,      │</w:t>
      </w:r>
    </w:p>
    <w:p>
      <w:pPr>
        <w:spacing w:after="120"/>
        <w:jc w:val="both"/>
      </w:pPr>
      <w:r>
        <w:rPr>
          <w:rFonts w:ascii="Arial" w:cs="Arial" w:eastAsia="Arial" w:hAnsi="Arial"/>
          <w:sz w:val="24"/>
          <w:szCs w:val="24"/>
        </w:rPr>
        <w:t xml:space="preserve">│собственник которых в             │утратившие собственника, либо     │</w:t>
      </w:r>
    </w:p>
    <w:p>
      <w:pPr>
        <w:spacing w:after="120"/>
        <w:jc w:val="both"/>
      </w:pPr>
      <w:r>
        <w:rPr>
          <w:rFonts w:ascii="Arial" w:cs="Arial" w:eastAsia="Arial" w:hAnsi="Arial"/>
          <w:sz w:val="24"/>
          <w:szCs w:val="24"/>
        </w:rPr>
        <w:t xml:space="preserve">│установленном законодательством   │собственник которых в             │</w:t>
      </w:r>
    </w:p>
    <w:p>
      <w:pPr>
        <w:spacing w:after="120"/>
        <w:jc w:val="both"/>
      </w:pPr>
      <w:r>
        <w:rPr>
          <w:rFonts w:ascii="Arial" w:cs="Arial" w:eastAsia="Arial" w:hAnsi="Arial"/>
          <w:sz w:val="24"/>
          <w:szCs w:val="24"/>
        </w:rPr>
        <w:t xml:space="preserve">│Кыргызской Республики порядке     │установленном законодательством   │</w:t>
      </w:r>
    </w:p>
    <w:p>
      <w:pPr>
        <w:spacing w:after="120"/>
        <w:jc w:val="both"/>
      </w:pPr>
      <w:r>
        <w:rPr>
          <w:rFonts w:ascii="Arial" w:cs="Arial" w:eastAsia="Arial" w:hAnsi="Arial"/>
          <w:sz w:val="24"/>
          <w:szCs w:val="24"/>
        </w:rPr>
        <w:t xml:space="preserve">│лишен права собственности на эти  │Кыргызской Республики порядке     │</w:t>
      </w:r>
    </w:p>
    <w:p>
      <w:pPr>
        <w:spacing w:after="120"/>
        <w:jc w:val="both"/>
      </w:pPr>
      <w:r>
        <w:rPr>
          <w:rFonts w:ascii="Arial" w:cs="Arial" w:eastAsia="Arial" w:hAnsi="Arial"/>
          <w:sz w:val="24"/>
          <w:szCs w:val="24"/>
        </w:rPr>
        <w:t xml:space="preserve">│документы, передаются в           │лишен права собственности на эти  │</w:t>
      </w:r>
    </w:p>
    <w:p>
      <w:pPr>
        <w:spacing w:after="120"/>
        <w:jc w:val="both"/>
      </w:pPr>
      <w:r>
        <w:rPr>
          <w:rFonts w:ascii="Arial" w:cs="Arial" w:eastAsia="Arial" w:hAnsi="Arial"/>
          <w:sz w:val="24"/>
          <w:szCs w:val="24"/>
        </w:rPr>
        <w:t xml:space="preserve">│государственные архивы.           │документы, передаются в           │</w:t>
      </w:r>
    </w:p>
    <w:p>
      <w:pPr>
        <w:spacing w:after="120"/>
        <w:jc w:val="both"/>
      </w:pPr>
      <w:r>
        <w:rPr>
          <w:rFonts w:ascii="Arial" w:cs="Arial" w:eastAsia="Arial" w:hAnsi="Arial"/>
          <w:sz w:val="24"/>
          <w:szCs w:val="24"/>
        </w:rPr>
        <w:t xml:space="preserve">│                                  │государственные архивы.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 Организация            │Статья 21. Организация            │</w:t>
      </w:r>
    </w:p>
    <w:p>
      <w:pPr>
        <w:spacing w:after="120"/>
        <w:jc w:val="both"/>
      </w:pPr>
      <w:r>
        <w:rPr>
          <w:rFonts w:ascii="Arial" w:cs="Arial" w:eastAsia="Arial" w:hAnsi="Arial"/>
          <w:sz w:val="24"/>
          <w:szCs w:val="24"/>
        </w:rPr>
        <w:t xml:space="preserve">│           государственного учета │           государственного учета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│Документы Национального архивного │Документы Национального архивного │</w:t>
      </w:r>
    </w:p>
    <w:p>
      <w:pPr>
        <w:spacing w:after="120"/>
        <w:jc w:val="both"/>
      </w:pPr>
      <w:r>
        <w:rPr>
          <w:rFonts w:ascii="Arial" w:cs="Arial" w:eastAsia="Arial" w:hAnsi="Arial"/>
          <w:sz w:val="24"/>
          <w:szCs w:val="24"/>
        </w:rPr>
        <w:t xml:space="preserve">│фонда независимо от места их      │фонда независимо от места их      │</w:t>
      </w:r>
    </w:p>
    <w:p>
      <w:pPr>
        <w:spacing w:after="120"/>
        <w:jc w:val="both"/>
      </w:pPr>
      <w:r>
        <w:rPr>
          <w:rFonts w:ascii="Arial" w:cs="Arial" w:eastAsia="Arial" w:hAnsi="Arial"/>
          <w:sz w:val="24"/>
          <w:szCs w:val="24"/>
        </w:rPr>
        <w:t xml:space="preserve">│хранения подлежат                 │хранения подлежат                 │</w:t>
      </w:r>
    </w:p>
    <w:p>
      <w:pPr>
        <w:spacing w:after="120"/>
        <w:jc w:val="both"/>
      </w:pPr>
      <w:r>
        <w:rPr>
          <w:rFonts w:ascii="Arial" w:cs="Arial" w:eastAsia="Arial" w:hAnsi="Arial"/>
          <w:sz w:val="24"/>
          <w:szCs w:val="24"/>
        </w:rPr>
        <w:t xml:space="preserve">│централизованному государственному│централизованному государственному│</w:t>
      </w:r>
    </w:p>
    <w:p>
      <w:pPr>
        <w:spacing w:after="120"/>
        <w:jc w:val="both"/>
      </w:pPr>
      <w:r>
        <w:rPr>
          <w:rFonts w:ascii="Arial" w:cs="Arial" w:eastAsia="Arial" w:hAnsi="Arial"/>
          <w:sz w:val="24"/>
          <w:szCs w:val="24"/>
        </w:rPr>
        <w:t xml:space="preserve">│учету по фондам (коллекциям),     │учету по фондам (коллекциям),     │</w:t>
      </w:r>
    </w:p>
    <w:p>
      <w:pPr>
        <w:spacing w:after="120"/>
        <w:jc w:val="both"/>
      </w:pPr>
      <w:r>
        <w:rPr>
          <w:rFonts w:ascii="Arial" w:cs="Arial" w:eastAsia="Arial" w:hAnsi="Arial"/>
          <w:sz w:val="24"/>
          <w:szCs w:val="24"/>
        </w:rPr>
        <w:t xml:space="preserve">│единицам учета и единицам         │единицам учета и единицам         │</w:t>
      </w:r>
    </w:p>
    <w:p>
      <w:pPr>
        <w:spacing w:after="120"/>
        <w:jc w:val="both"/>
      </w:pPr>
      <w:r>
        <w:rPr>
          <w:rFonts w:ascii="Arial" w:cs="Arial" w:eastAsia="Arial" w:hAnsi="Arial"/>
          <w:sz w:val="24"/>
          <w:szCs w:val="24"/>
        </w:rPr>
        <w:t xml:space="preserve">│хранения. Порядок государственного│хранения.                         │</w:t>
      </w:r>
    </w:p>
    <w:p>
      <w:pPr>
        <w:spacing w:after="120"/>
        <w:jc w:val="both"/>
      </w:pPr>
      <w:r>
        <w:rPr>
          <w:rFonts w:ascii="Arial" w:cs="Arial" w:eastAsia="Arial" w:hAnsi="Arial"/>
          <w:sz w:val="24"/>
          <w:szCs w:val="24"/>
        </w:rPr>
        <w:t xml:space="preserve">│учета документов Национального    │УЧРЕЖДЕНИЯ - ИСТОЧНИКИ            │</w:t>
      </w:r>
    </w:p>
    <w:p>
      <w:pPr>
        <w:spacing w:after="120"/>
        <w:jc w:val="both"/>
      </w:pPr>
      <w:r>
        <w:rPr>
          <w:rFonts w:ascii="Arial" w:cs="Arial" w:eastAsia="Arial" w:hAnsi="Arial"/>
          <w:sz w:val="24"/>
          <w:szCs w:val="24"/>
        </w:rPr>
        <w:t xml:space="preserve">│архивного фонда устанавливается   │КОМПЛЕКТОВАНИЯ ГОСУДАРСТВЕННЫХ    │</w:t>
      </w:r>
    </w:p>
    <w:p>
      <w:pPr>
        <w:spacing w:after="120"/>
        <w:jc w:val="both"/>
      </w:pPr>
      <w:r>
        <w:rPr>
          <w:rFonts w:ascii="Arial" w:cs="Arial" w:eastAsia="Arial" w:hAnsi="Arial"/>
          <w:sz w:val="24"/>
          <w:szCs w:val="24"/>
        </w:rPr>
        <w:t xml:space="preserve">│республиканским органом управления│АРХИВОВ ОБЯЗАНЫ В УСТАНОВЛЕННОМ   │</w:t>
      </w:r>
    </w:p>
    <w:p>
      <w:pPr>
        <w:spacing w:after="120"/>
        <w:jc w:val="both"/>
      </w:pPr>
      <w:r>
        <w:rPr>
          <w:rFonts w:ascii="Arial" w:cs="Arial" w:eastAsia="Arial" w:hAnsi="Arial"/>
          <w:sz w:val="24"/>
          <w:szCs w:val="24"/>
        </w:rPr>
        <w:t xml:space="preserve">│архивным делом.                   │ПОРЯДКЕ ПРЕДСТАВЛЯТЬ              │</w:t>
      </w:r>
    </w:p>
    <w:p>
      <w:pPr>
        <w:spacing w:after="120"/>
        <w:jc w:val="both"/>
      </w:pPr>
      <w:r>
        <w:rPr>
          <w:rFonts w:ascii="Arial" w:cs="Arial" w:eastAsia="Arial" w:hAnsi="Arial"/>
          <w:sz w:val="24"/>
          <w:szCs w:val="24"/>
        </w:rPr>
        <w:t xml:space="preserve">│                                  │СТАТИСТИЧЕСКИЙ ОТЧЕТ ОБ ОБЪЕМЕ И  │</w:t>
      </w:r>
    </w:p>
    <w:p>
      <w:pPr>
        <w:spacing w:after="120"/>
        <w:jc w:val="both"/>
      </w:pPr>
      <w:r>
        <w:rPr>
          <w:rFonts w:ascii="Arial" w:cs="Arial" w:eastAsia="Arial" w:hAnsi="Arial"/>
          <w:sz w:val="24"/>
          <w:szCs w:val="24"/>
        </w:rPr>
        <w:t xml:space="preserve">│                                  │УСЛОВИЯХ ХРАНЕНИЯ АРХИВНЫХ        │</w:t>
      </w:r>
    </w:p>
    <w:p>
      <w:pPr>
        <w:spacing w:after="120"/>
        <w:jc w:val="both"/>
      </w:pPr>
      <w:r>
        <w:rPr>
          <w:rFonts w:ascii="Arial" w:cs="Arial" w:eastAsia="Arial" w:hAnsi="Arial"/>
          <w:sz w:val="24"/>
          <w:szCs w:val="24"/>
        </w:rPr>
        <w:t xml:space="preserve">│                                  │ДОКУМЕНТОВ.                       │</w:t>
      </w:r>
    </w:p>
    <w:p>
      <w:pPr>
        <w:spacing w:after="120"/>
        <w:jc w:val="both"/>
      </w:pPr>
      <w:r>
        <w:rPr>
          <w:rFonts w:ascii="Arial" w:cs="Arial" w:eastAsia="Arial" w:hAnsi="Arial"/>
          <w:sz w:val="24"/>
          <w:szCs w:val="24"/>
        </w:rPr>
        <w:t xml:space="preserve">│                                  │Порядок государственного учета    │</w:t>
      </w:r>
    </w:p>
    <w:p>
      <w:pPr>
        <w:spacing w:after="120"/>
        <w:jc w:val="both"/>
      </w:pPr>
      <w:r>
        <w:rPr>
          <w:rFonts w:ascii="Arial" w:cs="Arial" w:eastAsia="Arial" w:hAnsi="Arial"/>
          <w:sz w:val="24"/>
          <w:szCs w:val="24"/>
        </w:rPr>
        <w:t xml:space="preserve">│                                  │документов Национального архивного│</w:t>
      </w:r>
    </w:p>
    <w:p>
      <w:pPr>
        <w:spacing w:after="120"/>
        <w:jc w:val="both"/>
      </w:pPr>
      <w:r>
        <w:rPr>
          <w:rFonts w:ascii="Arial" w:cs="Arial" w:eastAsia="Arial" w:hAnsi="Arial"/>
          <w:sz w:val="24"/>
          <w:szCs w:val="24"/>
        </w:rPr>
        <w:t xml:space="preserve">│                                  │фонда устанавливается             │</w:t>
      </w:r>
    </w:p>
    <w:p>
      <w:pPr>
        <w:spacing w:after="120"/>
        <w:jc w:val="both"/>
      </w:pPr>
      <w:r>
        <w:rPr>
          <w:rFonts w:ascii="Arial" w:cs="Arial" w:eastAsia="Arial" w:hAnsi="Arial"/>
          <w:sz w:val="24"/>
          <w:szCs w:val="24"/>
        </w:rPr>
        <w:t xml:space="preserve">│                                  │республиканским органом управления│</w:t>
      </w:r>
    </w:p>
    <w:p>
      <w:pPr>
        <w:spacing w:after="120"/>
        <w:jc w:val="both"/>
      </w:pPr>
      <w:r>
        <w:rPr>
          <w:rFonts w:ascii="Arial" w:cs="Arial" w:eastAsia="Arial" w:hAnsi="Arial"/>
          <w:sz w:val="24"/>
          <w:szCs w:val="24"/>
        </w:rPr>
        <w:t xml:space="preserve">│                                  │архивным делом.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 Обеспечение сохранности│Статья 22. Обеспечение сохранности│</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│Государственные органы, учреждения│Государственные органы, учреждения│</w:t>
      </w:r>
    </w:p>
    <w:p>
      <w:pPr>
        <w:spacing w:after="120"/>
        <w:jc w:val="both"/>
      </w:pPr>
      <w:r>
        <w:rPr>
          <w:rFonts w:ascii="Arial" w:cs="Arial" w:eastAsia="Arial" w:hAnsi="Arial"/>
          <w:sz w:val="24"/>
          <w:szCs w:val="24"/>
        </w:rPr>
        <w:t xml:space="preserve">│государственной архивной службы,  │государственной архивной службы,  │</w:t>
      </w:r>
    </w:p>
    <w:p>
      <w:pPr>
        <w:spacing w:after="120"/>
        <w:jc w:val="both"/>
      </w:pPr>
      <w:r>
        <w:rPr>
          <w:rFonts w:ascii="Arial" w:cs="Arial" w:eastAsia="Arial" w:hAnsi="Arial"/>
          <w:sz w:val="24"/>
          <w:szCs w:val="24"/>
        </w:rPr>
        <w:t xml:space="preserve">│юридические лица негосударственных│юридические лица негосударственных│</w:t>
      </w:r>
    </w:p>
    <w:p>
      <w:pPr>
        <w:spacing w:after="120"/>
        <w:jc w:val="both"/>
      </w:pPr>
      <w:r>
        <w:rPr>
          <w:rFonts w:ascii="Arial" w:cs="Arial" w:eastAsia="Arial" w:hAnsi="Arial"/>
          <w:sz w:val="24"/>
          <w:szCs w:val="24"/>
        </w:rPr>
        <w:t xml:space="preserve">│форм собственности и граждане,    │форм собственности и граждане,    │</w:t>
      </w:r>
    </w:p>
    <w:p>
      <w:pPr>
        <w:spacing w:after="120"/>
        <w:jc w:val="both"/>
      </w:pPr>
      <w:r>
        <w:rPr>
          <w:rFonts w:ascii="Arial" w:cs="Arial" w:eastAsia="Arial" w:hAnsi="Arial"/>
          <w:sz w:val="24"/>
          <w:szCs w:val="24"/>
        </w:rPr>
        <w:t xml:space="preserve">│являющиеся собственниками         │являющиеся собственниками         │</w:t>
      </w:r>
    </w:p>
    <w:p>
      <w:pPr>
        <w:spacing w:after="120"/>
        <w:jc w:val="both"/>
      </w:pPr>
      <w:r>
        <w:rPr>
          <w:rFonts w:ascii="Arial" w:cs="Arial" w:eastAsia="Arial" w:hAnsi="Arial"/>
          <w:sz w:val="24"/>
          <w:szCs w:val="24"/>
        </w:rPr>
        <w:t xml:space="preserve">│(создателями) архивных документов,│(создателями) архивных документов,│</w:t>
      </w:r>
    </w:p>
    <w:p>
      <w:pPr>
        <w:spacing w:after="120"/>
        <w:jc w:val="both"/>
      </w:pPr>
      <w:r>
        <w:rPr>
          <w:rFonts w:ascii="Arial" w:cs="Arial" w:eastAsia="Arial" w:hAnsi="Arial"/>
          <w:sz w:val="24"/>
          <w:szCs w:val="24"/>
        </w:rPr>
        <w:t xml:space="preserve">│обязаны обеспечить сохранность    │обязаны ХРАНИТЬ АРХИВНЫЕ ДОКУМЕНТЫ│</w:t>
      </w:r>
    </w:p>
    <w:p>
      <w:pPr>
        <w:spacing w:after="120"/>
        <w:jc w:val="both"/>
      </w:pPr>
      <w:r>
        <w:rPr>
          <w:rFonts w:ascii="Arial" w:cs="Arial" w:eastAsia="Arial" w:hAnsi="Arial"/>
          <w:sz w:val="24"/>
          <w:szCs w:val="24"/>
        </w:rPr>
        <w:t xml:space="preserve">│этих документов, содержать в      │В УПОРЯДОЧЕННОМ СОСТОЯНИИ С       │</w:t>
      </w:r>
    </w:p>
    <w:p>
      <w:pPr>
        <w:spacing w:after="120"/>
        <w:jc w:val="both"/>
      </w:pPr>
      <w:r>
        <w:rPr>
          <w:rFonts w:ascii="Arial" w:cs="Arial" w:eastAsia="Arial" w:hAnsi="Arial"/>
          <w:sz w:val="24"/>
          <w:szCs w:val="24"/>
        </w:rPr>
        <w:t xml:space="preserve">│должном порядке здания и помещения│СООТВЕТСТВУЮЩИМ НАУЧНО-СПРАВОЧНЫМ │</w:t>
      </w:r>
    </w:p>
    <w:p>
      <w:pPr>
        <w:spacing w:after="120"/>
        <w:jc w:val="both"/>
      </w:pPr>
      <w:r>
        <w:rPr>
          <w:rFonts w:ascii="Arial" w:cs="Arial" w:eastAsia="Arial" w:hAnsi="Arial"/>
          <w:sz w:val="24"/>
          <w:szCs w:val="24"/>
        </w:rPr>
        <w:t xml:space="preserve">│архивов, организовывать их охрану,│АППАРАТОМ, обеспечить сохранность │</w:t>
      </w:r>
    </w:p>
    <w:p>
      <w:pPr>
        <w:spacing w:after="120"/>
        <w:jc w:val="both"/>
      </w:pPr>
      <w:r>
        <w:rPr>
          <w:rFonts w:ascii="Arial" w:cs="Arial" w:eastAsia="Arial" w:hAnsi="Arial"/>
          <w:sz w:val="24"/>
          <w:szCs w:val="24"/>
        </w:rPr>
        <w:t xml:space="preserve">│поддерживать необходимый          │этих документов, содержать в      │</w:t>
      </w:r>
    </w:p>
    <w:p>
      <w:pPr>
        <w:spacing w:after="120"/>
        <w:jc w:val="both"/>
      </w:pPr>
      <w:r>
        <w:rPr>
          <w:rFonts w:ascii="Arial" w:cs="Arial" w:eastAsia="Arial" w:hAnsi="Arial"/>
          <w:sz w:val="24"/>
          <w:szCs w:val="24"/>
        </w:rPr>
        <w:t xml:space="preserve">│технологический режим для хранения│должном порядке здания и помещения│</w:t>
      </w:r>
    </w:p>
    <w:p>
      <w:pPr>
        <w:spacing w:after="120"/>
        <w:jc w:val="both"/>
      </w:pPr>
      <w:r>
        <w:rPr>
          <w:rFonts w:ascii="Arial" w:cs="Arial" w:eastAsia="Arial" w:hAnsi="Arial"/>
          <w:sz w:val="24"/>
          <w:szCs w:val="24"/>
        </w:rPr>
        <w:t xml:space="preserve">│архивных документов, создавать    │архивов, организовывать их охрану,│</w:t>
      </w:r>
    </w:p>
    <w:p>
      <w:pPr>
        <w:spacing w:after="120"/>
        <w:jc w:val="both"/>
      </w:pPr>
      <w:r>
        <w:rPr>
          <w:rFonts w:ascii="Arial" w:cs="Arial" w:eastAsia="Arial" w:hAnsi="Arial"/>
          <w:sz w:val="24"/>
          <w:szCs w:val="24"/>
        </w:rPr>
        <w:t xml:space="preserve">│страховые копии документов и фонды│поддерживать необходимый          │</w:t>
      </w:r>
    </w:p>
    <w:p>
      <w:pPr>
        <w:spacing w:after="120"/>
        <w:jc w:val="both"/>
      </w:pPr>
      <w:r>
        <w:rPr>
          <w:rFonts w:ascii="Arial" w:cs="Arial" w:eastAsia="Arial" w:hAnsi="Arial"/>
          <w:sz w:val="24"/>
          <w:szCs w:val="24"/>
        </w:rPr>
        <w:t xml:space="preserve">│пользования. Запрещается          │технологический режим для хранения│</w:t>
      </w:r>
    </w:p>
    <w:p>
      <w:pPr>
        <w:spacing w:after="120"/>
        <w:jc w:val="both"/>
      </w:pPr>
      <w:r>
        <w:rPr>
          <w:rFonts w:ascii="Arial" w:cs="Arial" w:eastAsia="Arial" w:hAnsi="Arial"/>
          <w:sz w:val="24"/>
          <w:szCs w:val="24"/>
        </w:rPr>
        <w:t xml:space="preserve">│размещение архивных документов в  │архивных документов, создавать    │</w:t>
      </w:r>
    </w:p>
    <w:p>
      <w:pPr>
        <w:spacing w:after="120"/>
        <w:jc w:val="both"/>
      </w:pPr>
      <w:r>
        <w:rPr>
          <w:rFonts w:ascii="Arial" w:cs="Arial" w:eastAsia="Arial" w:hAnsi="Arial"/>
          <w:sz w:val="24"/>
          <w:szCs w:val="24"/>
        </w:rPr>
        <w:t xml:space="preserve">│помещениях, не соответствующих    │страховые копии документов и фонды│</w:t>
      </w:r>
    </w:p>
    <w:p>
      <w:pPr>
        <w:spacing w:after="120"/>
        <w:jc w:val="both"/>
      </w:pPr>
      <w:r>
        <w:rPr>
          <w:rFonts w:ascii="Arial" w:cs="Arial" w:eastAsia="Arial" w:hAnsi="Arial"/>
          <w:sz w:val="24"/>
          <w:szCs w:val="24"/>
        </w:rPr>
        <w:t xml:space="preserve">│требованиям хранения.             │пользования. Запрещается          │</w:t>
      </w:r>
    </w:p>
    <w:p>
      <w:pPr>
        <w:spacing w:after="120"/>
        <w:jc w:val="both"/>
      </w:pPr>
      <w:r>
        <w:rPr>
          <w:rFonts w:ascii="Arial" w:cs="Arial" w:eastAsia="Arial" w:hAnsi="Arial"/>
          <w:sz w:val="24"/>
          <w:szCs w:val="24"/>
        </w:rPr>
        <w:t xml:space="preserve">│                                  │размещение архивных документов в  │</w:t>
      </w:r>
    </w:p>
    <w:p>
      <w:pPr>
        <w:spacing w:after="120"/>
        <w:jc w:val="both"/>
      </w:pPr>
      <w:r>
        <w:rPr>
          <w:rFonts w:ascii="Arial" w:cs="Arial" w:eastAsia="Arial" w:hAnsi="Arial"/>
          <w:sz w:val="24"/>
          <w:szCs w:val="24"/>
        </w:rPr>
        <w:t xml:space="preserve">│                                  │помещениях, не соответствующих    │</w:t>
      </w:r>
    </w:p>
    <w:p>
      <w:pPr>
        <w:spacing w:after="120"/>
        <w:jc w:val="both"/>
      </w:pPr>
      <w:r>
        <w:rPr>
          <w:rFonts w:ascii="Arial" w:cs="Arial" w:eastAsia="Arial" w:hAnsi="Arial"/>
          <w:sz w:val="24"/>
          <w:szCs w:val="24"/>
        </w:rPr>
        <w:t xml:space="preserve">│                                  │требованиям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Порядок ведения        │Статья 25. Порядок ведения        │</w:t>
      </w:r>
    </w:p>
    <w:p>
      <w:pPr>
        <w:spacing w:after="120"/>
        <w:jc w:val="both"/>
      </w:pPr>
      <w:r>
        <w:rPr>
          <w:rFonts w:ascii="Arial" w:cs="Arial" w:eastAsia="Arial" w:hAnsi="Arial"/>
          <w:sz w:val="24"/>
          <w:szCs w:val="24"/>
        </w:rPr>
        <w:t xml:space="preserve">│           делопроизводства       │           делопроизводства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соответствии с установленным    │В соответствии с установленным    │</w:t>
      </w:r>
    </w:p>
    <w:p>
      <w:pPr>
        <w:spacing w:after="120"/>
        <w:jc w:val="both"/>
      </w:pPr>
      <w:r>
        <w:rPr>
          <w:rFonts w:ascii="Arial" w:cs="Arial" w:eastAsia="Arial" w:hAnsi="Arial"/>
          <w:sz w:val="24"/>
          <w:szCs w:val="24"/>
        </w:rPr>
        <w:t xml:space="preserve">│порядком ведения делопроизводства │порядком ведения делопроизводства │</w:t>
      </w:r>
    </w:p>
    <w:p>
      <w:pPr>
        <w:spacing w:after="120"/>
        <w:jc w:val="both"/>
      </w:pPr>
      <w:r>
        <w:rPr>
          <w:rFonts w:ascii="Arial" w:cs="Arial" w:eastAsia="Arial" w:hAnsi="Arial"/>
          <w:sz w:val="24"/>
          <w:szCs w:val="24"/>
        </w:rPr>
        <w:t xml:space="preserve">│разработка типовых                │разработка типовых                │</w:t>
      </w:r>
    </w:p>
    <w:p>
      <w:pPr>
        <w:spacing w:after="120"/>
        <w:jc w:val="both"/>
      </w:pPr>
      <w:r>
        <w:rPr>
          <w:rFonts w:ascii="Arial" w:cs="Arial" w:eastAsia="Arial" w:hAnsi="Arial"/>
          <w:sz w:val="24"/>
          <w:szCs w:val="24"/>
        </w:rPr>
        <w:t xml:space="preserve">│нормативно-методических           │нормативно-методических           │</w:t>
      </w:r>
    </w:p>
    <w:p>
      <w:pPr>
        <w:spacing w:after="120"/>
        <w:jc w:val="both"/>
      </w:pPr>
      <w:r>
        <w:rPr>
          <w:rFonts w:ascii="Arial" w:cs="Arial" w:eastAsia="Arial" w:hAnsi="Arial"/>
          <w:sz w:val="24"/>
          <w:szCs w:val="24"/>
        </w:rPr>
        <w:t xml:space="preserve">│документов, регламентирующих      │документов, регламентирующих      │</w:t>
      </w:r>
    </w:p>
    <w:p>
      <w:pPr>
        <w:spacing w:after="120"/>
        <w:jc w:val="both"/>
      </w:pPr>
      <w:r>
        <w:rPr>
          <w:rFonts w:ascii="Arial" w:cs="Arial" w:eastAsia="Arial" w:hAnsi="Arial"/>
          <w:sz w:val="24"/>
          <w:szCs w:val="24"/>
        </w:rPr>
        <w:t xml:space="preserve">│организацию и ведение             │организацию и ведение             │</w:t>
      </w:r>
    </w:p>
    <w:p>
      <w:pPr>
        <w:spacing w:after="120"/>
        <w:jc w:val="both"/>
      </w:pPr>
      <w:r>
        <w:rPr>
          <w:rFonts w:ascii="Arial" w:cs="Arial" w:eastAsia="Arial" w:hAnsi="Arial"/>
          <w:sz w:val="24"/>
          <w:szCs w:val="24"/>
        </w:rPr>
        <w:t xml:space="preserve">│делопроизводства в государственных│делопроизводства в государственных│</w:t>
      </w:r>
    </w:p>
    <w:p>
      <w:pPr>
        <w:spacing w:after="120"/>
        <w:jc w:val="both"/>
      </w:pPr>
      <w:r>
        <w:rPr>
          <w:rFonts w:ascii="Arial" w:cs="Arial" w:eastAsia="Arial" w:hAnsi="Arial"/>
          <w:sz w:val="24"/>
          <w:szCs w:val="24"/>
        </w:rPr>
        <w:t xml:space="preserve">│органах, на предприятиях, в       │органах, на предприятиях, в       │</w:t>
      </w:r>
    </w:p>
    <w:p>
      <w:pPr>
        <w:spacing w:after="120"/>
        <w:jc w:val="both"/>
      </w:pPr>
      <w:r>
        <w:rPr>
          <w:rFonts w:ascii="Arial" w:cs="Arial" w:eastAsia="Arial" w:hAnsi="Arial"/>
          <w:sz w:val="24"/>
          <w:szCs w:val="24"/>
        </w:rPr>
        <w:t xml:space="preserve">│учреждениях и организациях        │учреждениях и организациях        │</w:t>
      </w:r>
    </w:p>
    <w:p>
      <w:pPr>
        <w:spacing w:after="120"/>
        <w:jc w:val="both"/>
      </w:pPr>
      <w:r>
        <w:rPr>
          <w:rFonts w:ascii="Arial" w:cs="Arial" w:eastAsia="Arial" w:hAnsi="Arial"/>
          <w:sz w:val="24"/>
          <w:szCs w:val="24"/>
        </w:rPr>
        <w:t xml:space="preserve">│независимо от форм собственности, │независимо от форм собственности, │</w:t>
      </w:r>
    </w:p>
    <w:p>
      <w:pPr>
        <w:spacing w:after="120"/>
        <w:jc w:val="both"/>
      </w:pPr>
      <w:r>
        <w:rPr>
          <w:rFonts w:ascii="Arial" w:cs="Arial" w:eastAsia="Arial" w:hAnsi="Arial"/>
          <w:sz w:val="24"/>
          <w:szCs w:val="24"/>
        </w:rPr>
        <w:t xml:space="preserve">│возлагается на республиканский    │возлагается на республиканский    │</w:t>
      </w:r>
    </w:p>
    <w:p>
      <w:pPr>
        <w:spacing w:after="120"/>
        <w:jc w:val="both"/>
      </w:pPr>
      <w:r>
        <w:rPr>
          <w:rFonts w:ascii="Arial" w:cs="Arial" w:eastAsia="Arial" w:hAnsi="Arial"/>
          <w:sz w:val="24"/>
          <w:szCs w:val="24"/>
        </w:rPr>
        <w:t xml:space="preserve">│орган управления архивным делом.  │орган управления архивным делом.  │</w:t>
      </w:r>
    </w:p>
    <w:p>
      <w:pPr>
        <w:spacing w:after="120"/>
        <w:jc w:val="both"/>
      </w:pPr>
      <w:r>
        <w:rPr>
          <w:rFonts w:ascii="Arial" w:cs="Arial" w:eastAsia="Arial" w:hAnsi="Arial"/>
          <w:sz w:val="24"/>
          <w:szCs w:val="24"/>
        </w:rPr>
        <w:t xml:space="preserve">│Министерства, государственные     │Министерства, государственные     │</w:t>
      </w:r>
    </w:p>
    <w:p>
      <w:pPr>
        <w:spacing w:after="120"/>
        <w:jc w:val="both"/>
      </w:pPr>
      <w:r>
        <w:rPr>
          <w:rFonts w:ascii="Arial" w:cs="Arial" w:eastAsia="Arial" w:hAnsi="Arial"/>
          <w:sz w:val="24"/>
          <w:szCs w:val="24"/>
        </w:rPr>
        <w:t xml:space="preserve">│комитеты, административные        │комитеты, административные        │</w:t>
      </w:r>
    </w:p>
    <w:p>
      <w:pPr>
        <w:spacing w:after="120"/>
        <w:jc w:val="both"/>
      </w:pPr>
      <w:r>
        <w:rPr>
          <w:rFonts w:ascii="Arial" w:cs="Arial" w:eastAsia="Arial" w:hAnsi="Arial"/>
          <w:sz w:val="24"/>
          <w:szCs w:val="24"/>
        </w:rPr>
        <w:t xml:space="preserve">│ведомства, государственные        │ведомства, государственные        │</w:t>
      </w:r>
    </w:p>
    <w:p>
      <w:pPr>
        <w:spacing w:after="120"/>
        <w:jc w:val="both"/>
      </w:pPr>
      <w:r>
        <w:rPr>
          <w:rFonts w:ascii="Arial" w:cs="Arial" w:eastAsia="Arial" w:hAnsi="Arial"/>
          <w:sz w:val="24"/>
          <w:szCs w:val="24"/>
        </w:rPr>
        <w:t xml:space="preserve">│комиссии обязаны составлять       │комиссии обязаны составлять       │</w:t>
      </w:r>
    </w:p>
    <w:p>
      <w:pPr>
        <w:spacing w:after="120"/>
        <w:jc w:val="both"/>
      </w:pPr>
      <w:r>
        <w:rPr>
          <w:rFonts w:ascii="Arial" w:cs="Arial" w:eastAsia="Arial" w:hAnsi="Arial"/>
          <w:sz w:val="24"/>
          <w:szCs w:val="24"/>
        </w:rPr>
        <w:t xml:space="preserve">│отраслевые перечни архивных       │отраслевые перечни архивных       │</w:t>
      </w:r>
    </w:p>
    <w:p>
      <w:pPr>
        <w:spacing w:after="120"/>
        <w:jc w:val="both"/>
      </w:pPr>
      <w:r>
        <w:rPr>
          <w:rFonts w:ascii="Arial" w:cs="Arial" w:eastAsia="Arial" w:hAnsi="Arial"/>
          <w:sz w:val="24"/>
          <w:szCs w:val="24"/>
        </w:rPr>
        <w:t xml:space="preserve">│документов с указанием сроков     │документов с указанием сроков     │</w:t>
      </w:r>
    </w:p>
    <w:p>
      <w:pPr>
        <w:spacing w:after="120"/>
        <w:jc w:val="both"/>
      </w:pPr>
      <w:r>
        <w:rPr>
          <w:rFonts w:ascii="Arial" w:cs="Arial" w:eastAsia="Arial" w:hAnsi="Arial"/>
          <w:sz w:val="24"/>
          <w:szCs w:val="24"/>
        </w:rPr>
        <w:t xml:space="preserve">│хранения и представлять их на     │хранения и представлять их на     │</w:t>
      </w:r>
    </w:p>
    <w:p>
      <w:pPr>
        <w:spacing w:after="120"/>
        <w:jc w:val="both"/>
      </w:pPr>
      <w:r>
        <w:rPr>
          <w:rFonts w:ascii="Arial" w:cs="Arial" w:eastAsia="Arial" w:hAnsi="Arial"/>
          <w:sz w:val="24"/>
          <w:szCs w:val="24"/>
        </w:rPr>
        <w:t xml:space="preserve">│утверждение республиканского      │утверждение республиканского      │</w:t>
      </w:r>
    </w:p>
    <w:p>
      <w:pPr>
        <w:spacing w:after="120"/>
        <w:jc w:val="both"/>
      </w:pPr>
      <w:r>
        <w:rPr>
          <w:rFonts w:ascii="Arial" w:cs="Arial" w:eastAsia="Arial" w:hAnsi="Arial"/>
          <w:sz w:val="24"/>
          <w:szCs w:val="24"/>
        </w:rPr>
        <w:t xml:space="preserve">│органа управления архивным делом. │органа управления архивным делом. │</w:t>
      </w:r>
    </w:p>
    <w:p>
      <w:pPr>
        <w:spacing w:after="120"/>
        <w:jc w:val="both"/>
      </w:pPr>
      <w:r>
        <w:rPr>
          <w:rFonts w:ascii="Arial" w:cs="Arial" w:eastAsia="Arial" w:hAnsi="Arial"/>
          <w:sz w:val="24"/>
          <w:szCs w:val="24"/>
        </w:rPr>
        <w:t xml:space="preserve">│Предприятия, учреждения и         │Предприятия, учреждения и         │</w:t>
      </w:r>
    </w:p>
    <w:p>
      <w:pPr>
        <w:spacing w:after="120"/>
        <w:jc w:val="both"/>
      </w:pPr>
      <w:r>
        <w:rPr>
          <w:rFonts w:ascii="Arial" w:cs="Arial" w:eastAsia="Arial" w:hAnsi="Arial"/>
          <w:sz w:val="24"/>
          <w:szCs w:val="24"/>
        </w:rPr>
        <w:t xml:space="preserve">│организации независимо от форм    │организации независимо от форм    │</w:t>
      </w:r>
    </w:p>
    <w:p>
      <w:pPr>
        <w:spacing w:after="120"/>
        <w:jc w:val="both"/>
      </w:pPr>
      <w:r>
        <w:rPr>
          <w:rFonts w:ascii="Arial" w:cs="Arial" w:eastAsia="Arial" w:hAnsi="Arial"/>
          <w:sz w:val="24"/>
          <w:szCs w:val="24"/>
        </w:rPr>
        <w:t xml:space="preserve">│собственности обязаны соблюдать   │собственности обязаны соблюдать   │</w:t>
      </w:r>
    </w:p>
    <w:p>
      <w:pPr>
        <w:spacing w:after="120"/>
        <w:jc w:val="both"/>
      </w:pPr>
      <w:r>
        <w:rPr>
          <w:rFonts w:ascii="Arial" w:cs="Arial" w:eastAsia="Arial" w:hAnsi="Arial"/>
          <w:sz w:val="24"/>
          <w:szCs w:val="24"/>
        </w:rPr>
        <w:t xml:space="preserve">│нормы и требования, предъявляемые │нормы и требования, предъявляемые │</w:t>
      </w:r>
    </w:p>
    <w:p>
      <w:pPr>
        <w:spacing w:after="120"/>
        <w:jc w:val="both"/>
      </w:pPr>
      <w:r>
        <w:rPr>
          <w:rFonts w:ascii="Arial" w:cs="Arial" w:eastAsia="Arial" w:hAnsi="Arial"/>
          <w:sz w:val="24"/>
          <w:szCs w:val="24"/>
        </w:rPr>
        <w:t xml:space="preserve">│к порядку работы с документами, их│к порядку работы с документами, их│</w:t>
      </w:r>
    </w:p>
    <w:p>
      <w:pPr>
        <w:spacing w:after="120"/>
        <w:jc w:val="both"/>
      </w:pPr>
      <w:r>
        <w:rPr>
          <w:rFonts w:ascii="Arial" w:cs="Arial" w:eastAsia="Arial" w:hAnsi="Arial"/>
          <w:sz w:val="24"/>
          <w:szCs w:val="24"/>
        </w:rPr>
        <w:t xml:space="preserve">│обработке, движению и хранению.   │обработке, СОСТАВЛЕНИЮ            │</w:t>
      </w:r>
    </w:p>
    <w:p>
      <w:pPr>
        <w:spacing w:after="120"/>
        <w:jc w:val="both"/>
      </w:pPr>
      <w:r>
        <w:rPr>
          <w:rFonts w:ascii="Arial" w:cs="Arial" w:eastAsia="Arial" w:hAnsi="Arial"/>
          <w:sz w:val="24"/>
          <w:szCs w:val="24"/>
        </w:rPr>
        <w:t xml:space="preserve">│                                  │НАУЧНО-СПРАВОЧНОГО АППАРАТА К НИМ,│</w:t>
      </w:r>
    </w:p>
    <w:p>
      <w:pPr>
        <w:spacing w:after="120"/>
        <w:jc w:val="both"/>
      </w:pPr>
      <w:r>
        <w:rPr>
          <w:rFonts w:ascii="Arial" w:cs="Arial" w:eastAsia="Arial" w:hAnsi="Arial"/>
          <w:sz w:val="24"/>
          <w:szCs w:val="24"/>
        </w:rPr>
        <w:t xml:space="preserve">│                                  │движению и хранению.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 Правила пользования    │Статья 27. Правила пользования    │</w:t>
      </w:r>
    </w:p>
    <w:p>
      <w:pPr>
        <w:spacing w:after="120"/>
        <w:jc w:val="both"/>
      </w:pPr>
      <w:r>
        <w:rPr>
          <w:rFonts w:ascii="Arial" w:cs="Arial" w:eastAsia="Arial" w:hAnsi="Arial"/>
          <w:sz w:val="24"/>
          <w:szCs w:val="24"/>
        </w:rPr>
        <w:t xml:space="preserve">│           документами            │           документами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│Документы Национального архивного │Документы Национального архивного │</w:t>
      </w:r>
    </w:p>
    <w:p>
      <w:pPr>
        <w:spacing w:after="120"/>
        <w:jc w:val="both"/>
      </w:pPr>
      <w:r>
        <w:rPr>
          <w:rFonts w:ascii="Arial" w:cs="Arial" w:eastAsia="Arial" w:hAnsi="Arial"/>
          <w:sz w:val="24"/>
          <w:szCs w:val="24"/>
        </w:rPr>
        <w:t xml:space="preserve">│фонда доступны для пользования со │фонда доступны для пользования со │</w:t>
      </w:r>
    </w:p>
    <w:p>
      <w:pPr>
        <w:spacing w:after="120"/>
        <w:jc w:val="both"/>
      </w:pPr>
      <w:r>
        <w:rPr>
          <w:rFonts w:ascii="Arial" w:cs="Arial" w:eastAsia="Arial" w:hAnsi="Arial"/>
          <w:sz w:val="24"/>
          <w:szCs w:val="24"/>
        </w:rPr>
        <w:t xml:space="preserve">│времени поступления их на хранение│времени поступления их на хранение│</w:t>
      </w:r>
    </w:p>
    <w:p>
      <w:pPr>
        <w:spacing w:after="120"/>
        <w:jc w:val="both"/>
      </w:pPr>
      <w:r>
        <w:rPr>
          <w:rFonts w:ascii="Arial" w:cs="Arial" w:eastAsia="Arial" w:hAnsi="Arial"/>
          <w:sz w:val="24"/>
          <w:szCs w:val="24"/>
        </w:rPr>
        <w:t xml:space="preserve">│в государственные и ведомственные │в государственные и ведомственные │</w:t>
      </w:r>
    </w:p>
    <w:p>
      <w:pPr>
        <w:spacing w:after="120"/>
        <w:jc w:val="both"/>
      </w:pPr>
      <w:r>
        <w:rPr>
          <w:rFonts w:ascii="Arial" w:cs="Arial" w:eastAsia="Arial" w:hAnsi="Arial"/>
          <w:sz w:val="24"/>
          <w:szCs w:val="24"/>
        </w:rPr>
        <w:t xml:space="preserve">│архивы.                           │архивы.                           │</w:t>
      </w:r>
    </w:p>
    <w:p>
      <w:pPr>
        <w:spacing w:after="120"/>
        <w:jc w:val="both"/>
      </w:pPr>
      <w:r>
        <w:rPr>
          <w:rFonts w:ascii="Arial" w:cs="Arial" w:eastAsia="Arial" w:hAnsi="Arial"/>
          <w:sz w:val="24"/>
          <w:szCs w:val="24"/>
        </w:rPr>
        <w:t xml:space="preserve">│Любое физическое лицо имеет право │Любое физическое лицо имеет право │</w:t>
      </w:r>
    </w:p>
    <w:p>
      <w:pPr>
        <w:spacing w:after="120"/>
        <w:jc w:val="both"/>
      </w:pPr>
      <w:r>
        <w:rPr>
          <w:rFonts w:ascii="Arial" w:cs="Arial" w:eastAsia="Arial" w:hAnsi="Arial"/>
          <w:sz w:val="24"/>
          <w:szCs w:val="24"/>
        </w:rPr>
        <w:t xml:space="preserve">│доступа к документам              │доступа к документам              │</w:t>
      </w:r>
    </w:p>
    <w:p>
      <w:pPr>
        <w:spacing w:after="120"/>
        <w:jc w:val="both"/>
      </w:pPr>
      <w:r>
        <w:rPr>
          <w:rFonts w:ascii="Arial" w:cs="Arial" w:eastAsia="Arial" w:hAnsi="Arial"/>
          <w:sz w:val="24"/>
          <w:szCs w:val="24"/>
        </w:rPr>
        <w:t xml:space="preserve">│государственного архива.          │государственного архива. АРХИВНЫЕ │</w:t>
      </w:r>
    </w:p>
    <w:p>
      <w:pPr>
        <w:spacing w:after="120"/>
        <w:jc w:val="both"/>
      </w:pPr>
      <w:r>
        <w:rPr>
          <w:rFonts w:ascii="Arial" w:cs="Arial" w:eastAsia="Arial" w:hAnsi="Arial"/>
          <w:sz w:val="24"/>
          <w:szCs w:val="24"/>
        </w:rPr>
        <w:t xml:space="preserve">│Правила пользования документами   │СПРАВКИ, КАСАЮЩИЕСЯ ИМУЩЕСТВЕННЫХ │</w:t>
      </w:r>
    </w:p>
    <w:p>
      <w:pPr>
        <w:spacing w:after="120"/>
        <w:jc w:val="both"/>
      </w:pPr>
      <w:r>
        <w:rPr>
          <w:rFonts w:ascii="Arial" w:cs="Arial" w:eastAsia="Arial" w:hAnsi="Arial"/>
          <w:sz w:val="24"/>
          <w:szCs w:val="24"/>
        </w:rPr>
        <w:t xml:space="preserve">│Национального архивного фонда в   │ПРАВ ГРАЖДАН, ДОЛЖНЫ ВЫДАВАТЬСЯ   │</w:t>
      </w:r>
    </w:p>
    <w:p>
      <w:pPr>
        <w:spacing w:after="120"/>
        <w:jc w:val="both"/>
      </w:pPr>
      <w:r>
        <w:rPr>
          <w:rFonts w:ascii="Arial" w:cs="Arial" w:eastAsia="Arial" w:hAnsi="Arial"/>
          <w:sz w:val="24"/>
          <w:szCs w:val="24"/>
        </w:rPr>
        <w:t xml:space="preserve">│государственных архивах           │ТОЛЬКО ВЛАДЕЛЬЦАМ ЛИБО ПО ИХ      │</w:t>
      </w:r>
    </w:p>
    <w:p>
      <w:pPr>
        <w:spacing w:after="120"/>
        <w:jc w:val="both"/>
      </w:pPr>
      <w:r>
        <w:rPr>
          <w:rFonts w:ascii="Arial" w:cs="Arial" w:eastAsia="Arial" w:hAnsi="Arial"/>
          <w:sz w:val="24"/>
          <w:szCs w:val="24"/>
        </w:rPr>
        <w:t xml:space="preserve">│определяются на основании         │ДОВЕРЕННОСТИ ИЛИ ПО ТРЕБОВАНИЮ    │</w:t>
      </w:r>
    </w:p>
    <w:p>
      <w:pPr>
        <w:spacing w:after="120"/>
        <w:jc w:val="both"/>
      </w:pPr>
      <w:r>
        <w:rPr>
          <w:rFonts w:ascii="Arial" w:cs="Arial" w:eastAsia="Arial" w:hAnsi="Arial"/>
          <w:sz w:val="24"/>
          <w:szCs w:val="24"/>
        </w:rPr>
        <w:t xml:space="preserve">│настоящего Закона республиканским │СУДА.                             │</w:t>
      </w:r>
    </w:p>
    <w:p>
      <w:pPr>
        <w:spacing w:after="120"/>
        <w:jc w:val="both"/>
      </w:pPr>
      <w:r>
        <w:rPr>
          <w:rFonts w:ascii="Arial" w:cs="Arial" w:eastAsia="Arial" w:hAnsi="Arial"/>
          <w:sz w:val="24"/>
          <w:szCs w:val="24"/>
        </w:rPr>
        <w:t xml:space="preserve">│органом управления архивным делом,│Правила пользования документами   │</w:t>
      </w:r>
    </w:p>
    <w:p>
      <w:pPr>
        <w:spacing w:after="120"/>
        <w:jc w:val="both"/>
      </w:pPr>
      <w:r>
        <w:rPr>
          <w:rFonts w:ascii="Arial" w:cs="Arial" w:eastAsia="Arial" w:hAnsi="Arial"/>
          <w:sz w:val="24"/>
          <w:szCs w:val="24"/>
        </w:rPr>
        <w:t xml:space="preserve">│а документами Национального       │Национального архивного фонда в   │</w:t>
      </w:r>
    </w:p>
    <w:p>
      <w:pPr>
        <w:spacing w:after="120"/>
        <w:jc w:val="both"/>
      </w:pPr>
      <w:r>
        <w:rPr>
          <w:rFonts w:ascii="Arial" w:cs="Arial" w:eastAsia="Arial" w:hAnsi="Arial"/>
          <w:sz w:val="24"/>
          <w:szCs w:val="24"/>
        </w:rPr>
        <w:t xml:space="preserve">│архивного фонда, находящимися на  │государственных архивах           │</w:t>
      </w:r>
    </w:p>
    <w:p>
      <w:pPr>
        <w:spacing w:after="120"/>
        <w:jc w:val="both"/>
      </w:pPr>
      <w:r>
        <w:rPr>
          <w:rFonts w:ascii="Arial" w:cs="Arial" w:eastAsia="Arial" w:hAnsi="Arial"/>
          <w:sz w:val="24"/>
          <w:szCs w:val="24"/>
        </w:rPr>
        <w:t xml:space="preserve">│хранении в министерствах,         │определяются на основании         │</w:t>
      </w:r>
    </w:p>
    <w:p>
      <w:pPr>
        <w:spacing w:after="120"/>
        <w:jc w:val="both"/>
      </w:pPr>
      <w:r>
        <w:rPr>
          <w:rFonts w:ascii="Arial" w:cs="Arial" w:eastAsia="Arial" w:hAnsi="Arial"/>
          <w:sz w:val="24"/>
          <w:szCs w:val="24"/>
        </w:rPr>
        <w:t xml:space="preserve">│государственных комитетах,        │настоящего Закона республиканским │</w:t>
      </w:r>
    </w:p>
    <w:p>
      <w:pPr>
        <w:spacing w:after="120"/>
        <w:jc w:val="both"/>
      </w:pPr>
      <w:r>
        <w:rPr>
          <w:rFonts w:ascii="Arial" w:cs="Arial" w:eastAsia="Arial" w:hAnsi="Arial"/>
          <w:sz w:val="24"/>
          <w:szCs w:val="24"/>
        </w:rPr>
        <w:t xml:space="preserve">│административных ведомствах, на   │органом управления архивным делом,│</w:t>
      </w:r>
    </w:p>
    <w:p>
      <w:pPr>
        <w:spacing w:after="120"/>
        <w:jc w:val="both"/>
      </w:pPr>
      <w:r>
        <w:rPr>
          <w:rFonts w:ascii="Arial" w:cs="Arial" w:eastAsia="Arial" w:hAnsi="Arial"/>
          <w:sz w:val="24"/>
          <w:szCs w:val="24"/>
        </w:rPr>
        <w:t xml:space="preserve">│предприятиях, в учреждениях и     │а документами Национального       │</w:t>
      </w:r>
    </w:p>
    <w:p>
      <w:pPr>
        <w:spacing w:after="120"/>
        <w:jc w:val="both"/>
      </w:pPr>
      <w:r>
        <w:rPr>
          <w:rFonts w:ascii="Arial" w:cs="Arial" w:eastAsia="Arial" w:hAnsi="Arial"/>
          <w:sz w:val="24"/>
          <w:szCs w:val="24"/>
        </w:rPr>
        <w:t xml:space="preserve">│организациях, - органами          │архивного фонда, находящимися на  │</w:t>
      </w:r>
    </w:p>
    <w:p>
      <w:pPr>
        <w:spacing w:after="120"/>
        <w:jc w:val="both"/>
      </w:pPr>
      <w:r>
        <w:rPr>
          <w:rFonts w:ascii="Arial" w:cs="Arial" w:eastAsia="Arial" w:hAnsi="Arial"/>
          <w:sz w:val="24"/>
          <w:szCs w:val="24"/>
        </w:rPr>
        <w:t xml:space="preserve">│управления этих юридических лиц в │хранении в министерствах,         │</w:t>
      </w:r>
    </w:p>
    <w:p>
      <w:pPr>
        <w:spacing w:after="120"/>
        <w:jc w:val="both"/>
      </w:pPr>
      <w:r>
        <w:rPr>
          <w:rFonts w:ascii="Arial" w:cs="Arial" w:eastAsia="Arial" w:hAnsi="Arial"/>
          <w:sz w:val="24"/>
          <w:szCs w:val="24"/>
        </w:rPr>
        <w:t xml:space="preserve">│соответствии с действующими       │государственных комитетах,        │</w:t>
      </w:r>
    </w:p>
    <w:p>
      <w:pPr>
        <w:spacing w:after="120"/>
        <w:jc w:val="both"/>
      </w:pPr>
      <w:r>
        <w:rPr>
          <w:rFonts w:ascii="Arial" w:cs="Arial" w:eastAsia="Arial" w:hAnsi="Arial"/>
          <w:sz w:val="24"/>
          <w:szCs w:val="24"/>
        </w:rPr>
        <w:t xml:space="preserve">│правилами работы архивов.         │административных ведомствах, на   │</w:t>
      </w:r>
    </w:p>
    <w:p>
      <w:pPr>
        <w:spacing w:after="120"/>
        <w:jc w:val="both"/>
      </w:pPr>
      <w:r>
        <w:rPr>
          <w:rFonts w:ascii="Arial" w:cs="Arial" w:eastAsia="Arial" w:hAnsi="Arial"/>
          <w:sz w:val="24"/>
          <w:szCs w:val="24"/>
        </w:rPr>
        <w:t xml:space="preserve">│Архивные учреждения обязаны       │предприятиях, в учреждениях и     │</w:t>
      </w:r>
    </w:p>
    <w:p>
      <w:pPr>
        <w:spacing w:after="120"/>
        <w:jc w:val="both"/>
      </w:pPr>
      <w:r>
        <w:rPr>
          <w:rFonts w:ascii="Arial" w:cs="Arial" w:eastAsia="Arial" w:hAnsi="Arial"/>
          <w:sz w:val="24"/>
          <w:szCs w:val="24"/>
        </w:rPr>
        <w:t xml:space="preserve">│хранить государственную, военную, │организациях, - органами          │</w:t>
      </w:r>
    </w:p>
    <w:p>
      <w:pPr>
        <w:spacing w:after="120"/>
        <w:jc w:val="both"/>
      </w:pPr>
      <w:r>
        <w:rPr>
          <w:rFonts w:ascii="Arial" w:cs="Arial" w:eastAsia="Arial" w:hAnsi="Arial"/>
          <w:sz w:val="24"/>
          <w:szCs w:val="24"/>
        </w:rPr>
        <w:t xml:space="preserve">│служебную, коммерческую и иную    │управления этих юридических лиц в │</w:t>
      </w:r>
    </w:p>
    <w:p>
      <w:pPr>
        <w:spacing w:after="120"/>
        <w:jc w:val="both"/>
      </w:pPr>
      <w:r>
        <w:rPr>
          <w:rFonts w:ascii="Arial" w:cs="Arial" w:eastAsia="Arial" w:hAnsi="Arial"/>
          <w:sz w:val="24"/>
          <w:szCs w:val="24"/>
        </w:rPr>
        <w:t xml:space="preserve">│тайну, содержащуюся в архивных    │соответствии с действующими       │</w:t>
      </w:r>
    </w:p>
    <w:p>
      <w:pPr>
        <w:spacing w:after="120"/>
        <w:jc w:val="both"/>
      </w:pPr>
      <w:r>
        <w:rPr>
          <w:rFonts w:ascii="Arial" w:cs="Arial" w:eastAsia="Arial" w:hAnsi="Arial"/>
          <w:sz w:val="24"/>
          <w:szCs w:val="24"/>
        </w:rPr>
        <w:t xml:space="preserve">│документах и охраняемую законом.  │правилами работы архивов.         │</w:t>
      </w:r>
    </w:p>
    <w:p>
      <w:pPr>
        <w:spacing w:after="120"/>
        <w:jc w:val="both"/>
      </w:pPr>
      <w:r>
        <w:rPr>
          <w:rFonts w:ascii="Arial" w:cs="Arial" w:eastAsia="Arial" w:hAnsi="Arial"/>
          <w:sz w:val="24"/>
          <w:szCs w:val="24"/>
        </w:rPr>
        <w:t xml:space="preserve">│Ограничение доступа к архивным    │Архивные учреждения обязаны       │</w:t>
      </w:r>
    </w:p>
    <w:p>
      <w:pPr>
        <w:spacing w:after="120"/>
        <w:jc w:val="both"/>
      </w:pPr>
      <w:r>
        <w:rPr>
          <w:rFonts w:ascii="Arial" w:cs="Arial" w:eastAsia="Arial" w:hAnsi="Arial"/>
          <w:sz w:val="24"/>
          <w:szCs w:val="24"/>
        </w:rPr>
        <w:t xml:space="preserve">│документам допускается в случаях, │хранить государственную, военную, │</w:t>
      </w:r>
    </w:p>
    <w:p>
      <w:pPr>
        <w:spacing w:after="120"/>
        <w:jc w:val="both"/>
      </w:pPr>
      <w:r>
        <w:rPr>
          <w:rFonts w:ascii="Arial" w:cs="Arial" w:eastAsia="Arial" w:hAnsi="Arial"/>
          <w:sz w:val="24"/>
          <w:szCs w:val="24"/>
        </w:rPr>
        <w:t xml:space="preserve">│если это может:                   │служебную, коммерческую и иную    │</w:t>
      </w:r>
    </w:p>
    <w:p>
      <w:pPr>
        <w:spacing w:after="120"/>
        <w:jc w:val="both"/>
      </w:pPr>
      <w:r>
        <w:rPr>
          <w:rFonts w:ascii="Arial" w:cs="Arial" w:eastAsia="Arial" w:hAnsi="Arial"/>
          <w:sz w:val="24"/>
          <w:szCs w:val="24"/>
        </w:rPr>
        <w:t xml:space="preserve">│а) привести к разглашению         │тайну, содержащуюся в архивных    │</w:t>
      </w:r>
    </w:p>
    <w:p>
      <w:pPr>
        <w:spacing w:after="120"/>
        <w:jc w:val="both"/>
      </w:pPr>
      <w:r>
        <w:rPr>
          <w:rFonts w:ascii="Arial" w:cs="Arial" w:eastAsia="Arial" w:hAnsi="Arial"/>
          <w:sz w:val="24"/>
          <w:szCs w:val="24"/>
        </w:rPr>
        <w:t xml:space="preserve">│государственной тайны;            │документах и охраняемую законом.  │</w:t>
      </w:r>
    </w:p>
    <w:p>
      <w:pPr>
        <w:spacing w:after="120"/>
        <w:jc w:val="both"/>
      </w:pPr>
      <w:r>
        <w:rPr>
          <w:rFonts w:ascii="Arial" w:cs="Arial" w:eastAsia="Arial" w:hAnsi="Arial"/>
          <w:sz w:val="24"/>
          <w:szCs w:val="24"/>
        </w:rPr>
        <w:t xml:space="preserve">│б) нанести вред сохранности       │Ограничение доступа к архивным    │</w:t>
      </w:r>
    </w:p>
    <w:p>
      <w:pPr>
        <w:spacing w:after="120"/>
        <w:jc w:val="both"/>
      </w:pPr>
      <w:r>
        <w:rPr>
          <w:rFonts w:ascii="Arial" w:cs="Arial" w:eastAsia="Arial" w:hAnsi="Arial"/>
          <w:sz w:val="24"/>
          <w:szCs w:val="24"/>
        </w:rPr>
        <w:t xml:space="preserve">│архивных документов (в данном     │документам допускается в случаях, │</w:t>
      </w:r>
    </w:p>
    <w:p>
      <w:pPr>
        <w:spacing w:after="120"/>
        <w:jc w:val="both"/>
      </w:pPr>
      <w:r>
        <w:rPr>
          <w:rFonts w:ascii="Arial" w:cs="Arial" w:eastAsia="Arial" w:hAnsi="Arial"/>
          <w:sz w:val="24"/>
          <w:szCs w:val="24"/>
        </w:rPr>
        <w:t xml:space="preserve">│случае выдается вместо оригинала  │если это может:                   │</w:t>
      </w:r>
    </w:p>
    <w:p>
      <w:pPr>
        <w:spacing w:after="120"/>
        <w:jc w:val="both"/>
      </w:pPr>
      <w:r>
        <w:rPr>
          <w:rFonts w:ascii="Arial" w:cs="Arial" w:eastAsia="Arial" w:hAnsi="Arial"/>
          <w:sz w:val="24"/>
          <w:szCs w:val="24"/>
        </w:rPr>
        <w:t xml:space="preserve">│копия);                           │а) привести к разглашению         │</w:t>
      </w:r>
    </w:p>
    <w:p>
      <w:pPr>
        <w:spacing w:after="120"/>
        <w:jc w:val="both"/>
      </w:pPr>
      <w:r>
        <w:rPr>
          <w:rFonts w:ascii="Arial" w:cs="Arial" w:eastAsia="Arial" w:hAnsi="Arial"/>
          <w:sz w:val="24"/>
          <w:szCs w:val="24"/>
        </w:rPr>
        <w:t xml:space="preserve">│в) нанести вред личным интересам  │государственной тайны;            │</w:t>
      </w:r>
    </w:p>
    <w:p>
      <w:pPr>
        <w:spacing w:after="120"/>
        <w:jc w:val="both"/>
      </w:pPr>
      <w:r>
        <w:rPr>
          <w:rFonts w:ascii="Arial" w:cs="Arial" w:eastAsia="Arial" w:hAnsi="Arial"/>
          <w:sz w:val="24"/>
          <w:szCs w:val="24"/>
        </w:rPr>
        <w:t xml:space="preserve">│граждан.                          │б) нанести вред сохранности       │</w:t>
      </w:r>
    </w:p>
    <w:p>
      <w:pPr>
        <w:spacing w:after="120"/>
        <w:jc w:val="both"/>
      </w:pPr>
      <w:r>
        <w:rPr>
          <w:rFonts w:ascii="Arial" w:cs="Arial" w:eastAsia="Arial" w:hAnsi="Arial"/>
          <w:sz w:val="24"/>
          <w:szCs w:val="24"/>
        </w:rPr>
        <w:t xml:space="preserve">│В остальных случаях отказ в       │архивных документов (в данном     │</w:t>
      </w:r>
    </w:p>
    <w:p>
      <w:pPr>
        <w:spacing w:after="120"/>
        <w:jc w:val="both"/>
      </w:pPr>
      <w:r>
        <w:rPr>
          <w:rFonts w:ascii="Arial" w:cs="Arial" w:eastAsia="Arial" w:hAnsi="Arial"/>
          <w:sz w:val="24"/>
          <w:szCs w:val="24"/>
        </w:rPr>
        <w:t xml:space="preserve">│доступе к архивным документам не  │случае выдается вместо оригинала  │</w:t>
      </w:r>
    </w:p>
    <w:p>
      <w:pPr>
        <w:spacing w:after="120"/>
        <w:jc w:val="both"/>
      </w:pPr>
      <w:r>
        <w:rPr>
          <w:rFonts w:ascii="Arial" w:cs="Arial" w:eastAsia="Arial" w:hAnsi="Arial"/>
          <w:sz w:val="24"/>
          <w:szCs w:val="24"/>
        </w:rPr>
        <w:t xml:space="preserve">│допускается.                      │копия);                           │</w:t>
      </w:r>
    </w:p>
    <w:p>
      <w:pPr>
        <w:spacing w:after="120"/>
        <w:jc w:val="both"/>
      </w:pPr>
      <w:r>
        <w:rPr>
          <w:rFonts w:ascii="Arial" w:cs="Arial" w:eastAsia="Arial" w:hAnsi="Arial"/>
          <w:sz w:val="24"/>
          <w:szCs w:val="24"/>
        </w:rPr>
        <w:t xml:space="preserve">│Ограничения в пользовании         │в) нанести вред личным интересам  │</w:t>
      </w:r>
    </w:p>
    <w:p>
      <w:pPr>
        <w:spacing w:after="120"/>
        <w:jc w:val="both"/>
      </w:pPr>
      <w:r>
        <w:rPr>
          <w:rFonts w:ascii="Arial" w:cs="Arial" w:eastAsia="Arial" w:hAnsi="Arial"/>
          <w:sz w:val="24"/>
          <w:szCs w:val="24"/>
        </w:rPr>
        <w:t xml:space="preserve">│документами Национального         │граждан.                          │</w:t>
      </w:r>
    </w:p>
    <w:p>
      <w:pPr>
        <w:spacing w:after="120"/>
        <w:jc w:val="both"/>
      </w:pPr>
      <w:r>
        <w:rPr>
          <w:rFonts w:ascii="Arial" w:cs="Arial" w:eastAsia="Arial" w:hAnsi="Arial"/>
          <w:sz w:val="24"/>
          <w:szCs w:val="24"/>
        </w:rPr>
        <w:t xml:space="preserve">│архивного фонда, содержащими      │В остальных случаях отказ в       │</w:t>
      </w:r>
    </w:p>
    <w:p>
      <w:pPr>
        <w:spacing w:after="120"/>
        <w:jc w:val="both"/>
      </w:pPr>
      <w:r>
        <w:rPr>
          <w:rFonts w:ascii="Arial" w:cs="Arial" w:eastAsia="Arial" w:hAnsi="Arial"/>
          <w:sz w:val="24"/>
          <w:szCs w:val="24"/>
        </w:rPr>
        <w:t xml:space="preserve">│государственную, военную,         │доступе к архивным документам не  │</w:t>
      </w:r>
    </w:p>
    <w:p>
      <w:pPr>
        <w:spacing w:after="120"/>
        <w:jc w:val="both"/>
      </w:pPr>
      <w:r>
        <w:rPr>
          <w:rFonts w:ascii="Arial" w:cs="Arial" w:eastAsia="Arial" w:hAnsi="Arial"/>
          <w:sz w:val="24"/>
          <w:szCs w:val="24"/>
        </w:rPr>
        <w:t xml:space="preserve">│коммерческую либо служебную тайну,│допускается.                      │</w:t>
      </w:r>
    </w:p>
    <w:p>
      <w:pPr>
        <w:spacing w:after="120"/>
        <w:jc w:val="both"/>
      </w:pPr>
      <w:r>
        <w:rPr>
          <w:rFonts w:ascii="Arial" w:cs="Arial" w:eastAsia="Arial" w:hAnsi="Arial"/>
          <w:sz w:val="24"/>
          <w:szCs w:val="24"/>
        </w:rPr>
        <w:t xml:space="preserve">│устанавливаются на срок до 30 лет │Ограничения в пользовании         │</w:t>
      </w:r>
    </w:p>
    <w:p>
      <w:pPr>
        <w:spacing w:after="120"/>
        <w:jc w:val="both"/>
      </w:pPr>
      <w:r>
        <w:rPr>
          <w:rFonts w:ascii="Arial" w:cs="Arial" w:eastAsia="Arial" w:hAnsi="Arial"/>
          <w:sz w:val="24"/>
          <w:szCs w:val="24"/>
        </w:rPr>
        <w:t xml:space="preserve">│со времени их создания, за        │документами Национального         │</w:t>
      </w:r>
    </w:p>
    <w:p>
      <w:pPr>
        <w:spacing w:after="120"/>
        <w:jc w:val="both"/>
      </w:pPr>
      <w:r>
        <w:rPr>
          <w:rFonts w:ascii="Arial" w:cs="Arial" w:eastAsia="Arial" w:hAnsi="Arial"/>
          <w:sz w:val="24"/>
          <w:szCs w:val="24"/>
        </w:rPr>
        <w:t xml:space="preserve">│исключением документов органов    │архивного фонда, содержащими      │</w:t>
      </w:r>
    </w:p>
    <w:p>
      <w:pPr>
        <w:spacing w:after="120"/>
        <w:jc w:val="both"/>
      </w:pPr>
      <w:r>
        <w:rPr>
          <w:rFonts w:ascii="Arial" w:cs="Arial" w:eastAsia="Arial" w:hAnsi="Arial"/>
          <w:sz w:val="24"/>
          <w:szCs w:val="24"/>
        </w:rPr>
        <w:t xml:space="preserve">│национальной безопасности         │государственную, военную,         │</w:t>
      </w:r>
    </w:p>
    <w:p>
      <w:pPr>
        <w:spacing w:after="120"/>
        <w:jc w:val="both"/>
      </w:pPr>
      <w:r>
        <w:rPr>
          <w:rFonts w:ascii="Arial" w:cs="Arial" w:eastAsia="Arial" w:hAnsi="Arial"/>
          <w:sz w:val="24"/>
          <w:szCs w:val="24"/>
        </w:rPr>
        <w:t xml:space="preserve">│(ограничения в пользовании ими    │коммерческую либо служебную тайну,│</w:t>
      </w:r>
    </w:p>
    <w:p>
      <w:pPr>
        <w:spacing w:after="120"/>
        <w:jc w:val="both"/>
      </w:pPr>
      <w:r>
        <w:rPr>
          <w:rFonts w:ascii="Arial" w:cs="Arial" w:eastAsia="Arial" w:hAnsi="Arial"/>
          <w:sz w:val="24"/>
          <w:szCs w:val="24"/>
        </w:rPr>
        <w:t xml:space="preserve">│устанавливаются на срок до 75 лет │устанавливаются на срок до 30 лет │</w:t>
      </w:r>
    </w:p>
    <w:p>
      <w:pPr>
        <w:spacing w:after="120"/>
        <w:jc w:val="both"/>
      </w:pPr>
      <w:r>
        <w:rPr>
          <w:rFonts w:ascii="Arial" w:cs="Arial" w:eastAsia="Arial" w:hAnsi="Arial"/>
          <w:sz w:val="24"/>
          <w:szCs w:val="24"/>
        </w:rPr>
        <w:t xml:space="preserve">│со времени утраты оперативной     │со времени их создания, за        │</w:t>
      </w:r>
    </w:p>
    <w:p>
      <w:pPr>
        <w:spacing w:after="120"/>
        <w:jc w:val="both"/>
      </w:pPr>
      <w:r>
        <w:rPr>
          <w:rFonts w:ascii="Arial" w:cs="Arial" w:eastAsia="Arial" w:hAnsi="Arial"/>
          <w:sz w:val="24"/>
          <w:szCs w:val="24"/>
        </w:rPr>
        <w:t xml:space="preserve">│значимости).                      │исключением документов органов    │</w:t>
      </w:r>
    </w:p>
    <w:p>
      <w:pPr>
        <w:spacing w:after="120"/>
        <w:jc w:val="both"/>
      </w:pPr>
      <w:r>
        <w:rPr>
          <w:rFonts w:ascii="Arial" w:cs="Arial" w:eastAsia="Arial" w:hAnsi="Arial"/>
          <w:sz w:val="24"/>
          <w:szCs w:val="24"/>
        </w:rPr>
        <w:t xml:space="preserve">│Изменение грифа секретности       │национальной безопасности         │</w:t>
      </w:r>
    </w:p>
    <w:p>
      <w:pPr>
        <w:spacing w:after="120"/>
        <w:jc w:val="both"/>
      </w:pPr>
      <w:r>
        <w:rPr>
          <w:rFonts w:ascii="Arial" w:cs="Arial" w:eastAsia="Arial" w:hAnsi="Arial"/>
          <w:sz w:val="24"/>
          <w:szCs w:val="24"/>
        </w:rPr>
        <w:t xml:space="preserve">│документов государственной части  │(ограничения в пользовании ими    │</w:t>
      </w:r>
    </w:p>
    <w:p>
      <w:pPr>
        <w:spacing w:after="120"/>
        <w:jc w:val="both"/>
      </w:pPr>
      <w:r>
        <w:rPr>
          <w:rFonts w:ascii="Arial" w:cs="Arial" w:eastAsia="Arial" w:hAnsi="Arial"/>
          <w:sz w:val="24"/>
          <w:szCs w:val="24"/>
        </w:rPr>
        <w:t xml:space="preserve">│Национального архивного фонда,    │устанавливаются на срок до 75 лет │</w:t>
      </w:r>
    </w:p>
    <w:p>
      <w:pPr>
        <w:spacing w:after="120"/>
        <w:jc w:val="both"/>
      </w:pPr>
      <w:r>
        <w:rPr>
          <w:rFonts w:ascii="Arial" w:cs="Arial" w:eastAsia="Arial" w:hAnsi="Arial"/>
          <w:sz w:val="24"/>
          <w:szCs w:val="24"/>
        </w:rPr>
        <w:t xml:space="preserve">│утративших секретный характер в   │со времени утраты оперативной     │</w:t>
      </w:r>
    </w:p>
    <w:p>
      <w:pPr>
        <w:spacing w:after="120"/>
        <w:jc w:val="both"/>
      </w:pPr>
      <w:r>
        <w:rPr>
          <w:rFonts w:ascii="Arial" w:cs="Arial" w:eastAsia="Arial" w:hAnsi="Arial"/>
          <w:sz w:val="24"/>
          <w:szCs w:val="24"/>
        </w:rPr>
        <w:t xml:space="preserve">│связи с истечением 30-летнего     │значимости).                      │</w:t>
      </w:r>
    </w:p>
    <w:p>
      <w:pPr>
        <w:spacing w:after="120"/>
        <w:jc w:val="both"/>
      </w:pPr>
      <w:r>
        <w:rPr>
          <w:rFonts w:ascii="Arial" w:cs="Arial" w:eastAsia="Arial" w:hAnsi="Arial"/>
          <w:sz w:val="24"/>
          <w:szCs w:val="24"/>
        </w:rPr>
        <w:t xml:space="preserve">│срока секретного хранения или на  │Изменение грифа секретности       │</w:t>
      </w:r>
    </w:p>
    <w:p>
      <w:pPr>
        <w:spacing w:after="120"/>
        <w:jc w:val="both"/>
      </w:pPr>
      <w:r>
        <w:rPr>
          <w:rFonts w:ascii="Arial" w:cs="Arial" w:eastAsia="Arial" w:hAnsi="Arial"/>
          <w:sz w:val="24"/>
          <w:szCs w:val="24"/>
        </w:rPr>
        <w:t xml:space="preserve">│основании законодательных актов   │документов государственной части  │</w:t>
      </w:r>
    </w:p>
    <w:p>
      <w:pPr>
        <w:spacing w:after="120"/>
        <w:jc w:val="both"/>
      </w:pPr>
      <w:r>
        <w:rPr>
          <w:rFonts w:ascii="Arial" w:cs="Arial" w:eastAsia="Arial" w:hAnsi="Arial"/>
          <w:sz w:val="24"/>
          <w:szCs w:val="24"/>
        </w:rPr>
        <w:t xml:space="preserve">│государства, проводится           │Национального архивного фонда,    │</w:t>
      </w:r>
    </w:p>
    <w:p>
      <w:pPr>
        <w:spacing w:after="120"/>
        <w:jc w:val="both"/>
      </w:pPr>
      <w:r>
        <w:rPr>
          <w:rFonts w:ascii="Arial" w:cs="Arial" w:eastAsia="Arial" w:hAnsi="Arial"/>
          <w:sz w:val="24"/>
          <w:szCs w:val="24"/>
        </w:rPr>
        <w:t xml:space="preserve">│учреждениями системы              │утративших секретный характер в   │</w:t>
      </w:r>
    </w:p>
    <w:p>
      <w:pPr>
        <w:spacing w:after="120"/>
        <w:jc w:val="both"/>
      </w:pPr>
      <w:r>
        <w:rPr>
          <w:rFonts w:ascii="Arial" w:cs="Arial" w:eastAsia="Arial" w:hAnsi="Arial"/>
          <w:sz w:val="24"/>
          <w:szCs w:val="24"/>
        </w:rPr>
        <w:t xml:space="preserve">│государственной архивной службы,  │связи, с истечением 30-летнего    │</w:t>
      </w:r>
    </w:p>
    <w:p>
      <w:pPr>
        <w:spacing w:after="120"/>
        <w:jc w:val="both"/>
      </w:pPr>
      <w:r>
        <w:rPr>
          <w:rFonts w:ascii="Arial" w:cs="Arial" w:eastAsia="Arial" w:hAnsi="Arial"/>
          <w:sz w:val="24"/>
          <w:szCs w:val="24"/>
        </w:rPr>
        <w:t xml:space="preserve">│Межведомственной комиссией по     │срока секретного хранения или на  │</w:t>
      </w:r>
    </w:p>
    <w:p>
      <w:pPr>
        <w:spacing w:after="120"/>
        <w:jc w:val="both"/>
      </w:pPr>
      <w:r>
        <w:rPr>
          <w:rFonts w:ascii="Arial" w:cs="Arial" w:eastAsia="Arial" w:hAnsi="Arial"/>
          <w:sz w:val="24"/>
          <w:szCs w:val="24"/>
        </w:rPr>
        <w:t xml:space="preserve">│рассекречиванию архивных          │основании законодательных актов   │</w:t>
      </w:r>
    </w:p>
    <w:p>
      <w:pPr>
        <w:spacing w:after="120"/>
        <w:jc w:val="both"/>
      </w:pPr>
      <w:r>
        <w:rPr>
          <w:rFonts w:ascii="Arial" w:cs="Arial" w:eastAsia="Arial" w:hAnsi="Arial"/>
          <w:sz w:val="24"/>
          <w:szCs w:val="24"/>
        </w:rPr>
        <w:t xml:space="preserve">│документов, государственными      │государства, проводится           │</w:t>
      </w:r>
    </w:p>
    <w:p>
      <w:pPr>
        <w:spacing w:after="120"/>
        <w:jc w:val="both"/>
      </w:pPr>
      <w:r>
        <w:rPr>
          <w:rFonts w:ascii="Arial" w:cs="Arial" w:eastAsia="Arial" w:hAnsi="Arial"/>
          <w:sz w:val="24"/>
          <w:szCs w:val="24"/>
        </w:rPr>
        <w:t xml:space="preserve">│музеями и библиотеками,           │учреждениями системы              │</w:t>
      </w:r>
    </w:p>
    <w:p>
      <w:pPr>
        <w:spacing w:after="120"/>
        <w:jc w:val="both"/>
      </w:pPr>
      <w:r>
        <w:rPr>
          <w:rFonts w:ascii="Arial" w:cs="Arial" w:eastAsia="Arial" w:hAnsi="Arial"/>
          <w:sz w:val="24"/>
          <w:szCs w:val="24"/>
        </w:rPr>
        <w:t xml:space="preserve">│ведомственными архивами в         │государственной архивной службы,  │</w:t>
      </w:r>
    </w:p>
    <w:p>
      <w:pPr>
        <w:spacing w:after="120"/>
        <w:jc w:val="both"/>
      </w:pPr>
      <w:r>
        <w:rPr>
          <w:rFonts w:ascii="Arial" w:cs="Arial" w:eastAsia="Arial" w:hAnsi="Arial"/>
          <w:sz w:val="24"/>
          <w:szCs w:val="24"/>
        </w:rPr>
        <w:t xml:space="preserve">│соответствии с действующим        │Межведомственной комиссией по     │</w:t>
      </w:r>
    </w:p>
    <w:p>
      <w:pPr>
        <w:spacing w:after="120"/>
        <w:jc w:val="both"/>
      </w:pPr>
      <w:r>
        <w:rPr>
          <w:rFonts w:ascii="Arial" w:cs="Arial" w:eastAsia="Arial" w:hAnsi="Arial"/>
          <w:sz w:val="24"/>
          <w:szCs w:val="24"/>
        </w:rPr>
        <w:t xml:space="preserve">│законодательством.                │рассекречиванию архивных          │</w:t>
      </w:r>
    </w:p>
    <w:p>
      <w:pPr>
        <w:spacing w:after="120"/>
        <w:jc w:val="both"/>
      </w:pPr>
      <w:r>
        <w:rPr>
          <w:rFonts w:ascii="Arial" w:cs="Arial" w:eastAsia="Arial" w:hAnsi="Arial"/>
          <w:sz w:val="24"/>
          <w:szCs w:val="24"/>
        </w:rPr>
        <w:t xml:space="preserve">│Граждане, являющиеся              │документов, государственными      │</w:t>
      </w:r>
    </w:p>
    <w:p>
      <w:pPr>
        <w:spacing w:after="120"/>
        <w:jc w:val="both"/>
      </w:pPr>
      <w:r>
        <w:rPr>
          <w:rFonts w:ascii="Arial" w:cs="Arial" w:eastAsia="Arial" w:hAnsi="Arial"/>
          <w:sz w:val="24"/>
          <w:szCs w:val="24"/>
        </w:rPr>
        <w:t xml:space="preserve">│собственниками (создателями)      │музеями и библиотеками,           │</w:t>
      </w:r>
    </w:p>
    <w:p>
      <w:pPr>
        <w:spacing w:after="120"/>
        <w:jc w:val="both"/>
      </w:pPr>
      <w:r>
        <w:rPr>
          <w:rFonts w:ascii="Arial" w:cs="Arial" w:eastAsia="Arial" w:hAnsi="Arial"/>
          <w:sz w:val="24"/>
          <w:szCs w:val="24"/>
        </w:rPr>
        <w:t xml:space="preserve">│архивных документов, имеют право  │ведомственными архивами в         │</w:t>
      </w:r>
    </w:p>
    <w:p>
      <w:pPr>
        <w:spacing w:after="120"/>
        <w:jc w:val="both"/>
      </w:pPr>
      <w:r>
        <w:rPr>
          <w:rFonts w:ascii="Arial" w:cs="Arial" w:eastAsia="Arial" w:hAnsi="Arial"/>
          <w:sz w:val="24"/>
          <w:szCs w:val="24"/>
        </w:rPr>
        <w:t xml:space="preserve">│обусловить неразглашение их       │соответствии с действующим        │</w:t>
      </w:r>
    </w:p>
    <w:p>
      <w:pPr>
        <w:spacing w:after="120"/>
        <w:jc w:val="both"/>
      </w:pPr>
      <w:r>
        <w:rPr>
          <w:rFonts w:ascii="Arial" w:cs="Arial" w:eastAsia="Arial" w:hAnsi="Arial"/>
          <w:sz w:val="24"/>
          <w:szCs w:val="24"/>
        </w:rPr>
        <w:t xml:space="preserve">│содержания или ограничить доступ к│законодательством.                │</w:t>
      </w:r>
    </w:p>
    <w:p>
      <w:pPr>
        <w:spacing w:after="120"/>
        <w:jc w:val="both"/>
      </w:pPr>
      <w:r>
        <w:rPr>
          <w:rFonts w:ascii="Arial" w:cs="Arial" w:eastAsia="Arial" w:hAnsi="Arial"/>
          <w:sz w:val="24"/>
          <w:szCs w:val="24"/>
        </w:rPr>
        <w:t xml:space="preserve">│ним на срок до 75 лет. Сроки      │Граждане, являющиеся              │</w:t>
      </w:r>
    </w:p>
    <w:p>
      <w:pPr>
        <w:spacing w:after="120"/>
        <w:jc w:val="both"/>
      </w:pPr>
      <w:r>
        <w:rPr>
          <w:rFonts w:ascii="Arial" w:cs="Arial" w:eastAsia="Arial" w:hAnsi="Arial"/>
          <w:sz w:val="24"/>
          <w:szCs w:val="24"/>
        </w:rPr>
        <w:t xml:space="preserve">│ограничения доступа к документам  │собственниками (создателями)      │</w:t>
      </w:r>
    </w:p>
    <w:p>
      <w:pPr>
        <w:spacing w:after="120"/>
        <w:jc w:val="both"/>
      </w:pPr>
      <w:r>
        <w:rPr>
          <w:rFonts w:ascii="Arial" w:cs="Arial" w:eastAsia="Arial" w:hAnsi="Arial"/>
          <w:sz w:val="24"/>
          <w:szCs w:val="24"/>
        </w:rPr>
        <w:t xml:space="preserve">│личных архивов, поступивших в     │архивных документов, имеют право  │</w:t>
      </w:r>
    </w:p>
    <w:p>
      <w:pPr>
        <w:spacing w:after="120"/>
        <w:jc w:val="both"/>
      </w:pPr>
      <w:r>
        <w:rPr>
          <w:rFonts w:ascii="Arial" w:cs="Arial" w:eastAsia="Arial" w:hAnsi="Arial"/>
          <w:sz w:val="24"/>
          <w:szCs w:val="24"/>
        </w:rPr>
        <w:t xml:space="preserve">│государственные архивы, могут быть│обусловить неразглашение их       │</w:t>
      </w:r>
    </w:p>
    <w:p>
      <w:pPr>
        <w:spacing w:after="120"/>
        <w:jc w:val="both"/>
      </w:pPr>
      <w:r>
        <w:rPr>
          <w:rFonts w:ascii="Arial" w:cs="Arial" w:eastAsia="Arial" w:hAnsi="Arial"/>
          <w:sz w:val="24"/>
          <w:szCs w:val="24"/>
        </w:rPr>
        <w:t xml:space="preserve">│обусловлены гражданами,           │содержания или ограничить доступ к│</w:t>
      </w:r>
    </w:p>
    <w:p>
      <w:pPr>
        <w:spacing w:after="120"/>
        <w:jc w:val="both"/>
      </w:pPr>
      <w:r>
        <w:rPr>
          <w:rFonts w:ascii="Arial" w:cs="Arial" w:eastAsia="Arial" w:hAnsi="Arial"/>
          <w:sz w:val="24"/>
          <w:szCs w:val="24"/>
        </w:rPr>
        <w:t xml:space="preserve">│передавшими их, но не должны      │ним на срок до 75 лет. Сроки      │</w:t>
      </w:r>
    </w:p>
    <w:p>
      <w:pPr>
        <w:spacing w:after="120"/>
        <w:jc w:val="both"/>
      </w:pPr>
      <w:r>
        <w:rPr>
          <w:rFonts w:ascii="Arial" w:cs="Arial" w:eastAsia="Arial" w:hAnsi="Arial"/>
          <w:sz w:val="24"/>
          <w:szCs w:val="24"/>
        </w:rPr>
        <w:t xml:space="preserve">│превышать 75 лет с момента        │ограничения доступа к документам  │</w:t>
      </w:r>
    </w:p>
    <w:p>
      <w:pPr>
        <w:spacing w:after="120"/>
        <w:jc w:val="both"/>
      </w:pPr>
      <w:r>
        <w:rPr>
          <w:rFonts w:ascii="Arial" w:cs="Arial" w:eastAsia="Arial" w:hAnsi="Arial"/>
          <w:sz w:val="24"/>
          <w:szCs w:val="24"/>
        </w:rPr>
        <w:t xml:space="preserve">│передачи. При передаче документов │личных архивов, поступивших в     │</w:t>
      </w:r>
    </w:p>
    <w:p>
      <w:pPr>
        <w:spacing w:after="120"/>
        <w:jc w:val="both"/>
      </w:pPr>
      <w:r>
        <w:rPr>
          <w:rFonts w:ascii="Arial" w:cs="Arial" w:eastAsia="Arial" w:hAnsi="Arial"/>
          <w:sz w:val="24"/>
          <w:szCs w:val="24"/>
        </w:rPr>
        <w:t xml:space="preserve">│на хранение собственник           │государственные архивы, могут быть│</w:t>
      </w:r>
    </w:p>
    <w:p>
      <w:pPr>
        <w:spacing w:after="120"/>
        <w:jc w:val="both"/>
      </w:pPr>
      <w:r>
        <w:rPr>
          <w:rFonts w:ascii="Arial" w:cs="Arial" w:eastAsia="Arial" w:hAnsi="Arial"/>
          <w:sz w:val="24"/>
          <w:szCs w:val="24"/>
        </w:rPr>
        <w:t xml:space="preserve">│(создатель) этих документов должен│обусловлены гражданами,           │</w:t>
      </w:r>
    </w:p>
    <w:p>
      <w:pPr>
        <w:spacing w:after="120"/>
        <w:jc w:val="both"/>
      </w:pPr>
      <w:r>
        <w:rPr>
          <w:rFonts w:ascii="Arial" w:cs="Arial" w:eastAsia="Arial" w:hAnsi="Arial"/>
          <w:sz w:val="24"/>
          <w:szCs w:val="24"/>
        </w:rPr>
        <w:t xml:space="preserve">│письменно предупредить            │передавшими их, но не должны      │</w:t>
      </w:r>
    </w:p>
    <w:p>
      <w:pPr>
        <w:spacing w:after="120"/>
        <w:jc w:val="both"/>
      </w:pPr>
      <w:r>
        <w:rPr>
          <w:rFonts w:ascii="Arial" w:cs="Arial" w:eastAsia="Arial" w:hAnsi="Arial"/>
          <w:sz w:val="24"/>
          <w:szCs w:val="24"/>
        </w:rPr>
        <w:t xml:space="preserve">│государственный архив, какие      │превышать 75 лет с момента        │</w:t>
      </w:r>
    </w:p>
    <w:p>
      <w:pPr>
        <w:spacing w:after="120"/>
        <w:jc w:val="both"/>
      </w:pPr>
      <w:r>
        <w:rPr>
          <w:rFonts w:ascii="Arial" w:cs="Arial" w:eastAsia="Arial" w:hAnsi="Arial"/>
          <w:sz w:val="24"/>
          <w:szCs w:val="24"/>
        </w:rPr>
        <w:t xml:space="preserve">│сведения не подлежат разглашению. │передачи. При передаче документов │</w:t>
      </w:r>
    </w:p>
    <w:p>
      <w:pPr>
        <w:spacing w:after="120"/>
        <w:jc w:val="both"/>
      </w:pPr>
      <w:r>
        <w:rPr>
          <w:rFonts w:ascii="Arial" w:cs="Arial" w:eastAsia="Arial" w:hAnsi="Arial"/>
          <w:sz w:val="24"/>
          <w:szCs w:val="24"/>
        </w:rPr>
        <w:t xml:space="preserve">│Пользователь архивного документа  │на хранение собственник           │</w:t>
      </w:r>
    </w:p>
    <w:p>
      <w:pPr>
        <w:spacing w:after="120"/>
        <w:jc w:val="both"/>
      </w:pPr>
      <w:r>
        <w:rPr>
          <w:rFonts w:ascii="Arial" w:cs="Arial" w:eastAsia="Arial" w:hAnsi="Arial"/>
          <w:sz w:val="24"/>
          <w:szCs w:val="24"/>
        </w:rPr>
        <w:t xml:space="preserve">│вправе публиковать, оглашать и    │(создатель) этих документов должен│</w:t>
      </w:r>
    </w:p>
    <w:p>
      <w:pPr>
        <w:spacing w:after="120"/>
        <w:jc w:val="both"/>
      </w:pPr>
      <w:r>
        <w:rPr>
          <w:rFonts w:ascii="Arial" w:cs="Arial" w:eastAsia="Arial" w:hAnsi="Arial"/>
          <w:sz w:val="24"/>
          <w:szCs w:val="24"/>
        </w:rPr>
        <w:t xml:space="preserve">│иным образом использовать архивный│письменно предупредить            │</w:t>
      </w:r>
    </w:p>
    <w:p>
      <w:pPr>
        <w:spacing w:after="120"/>
        <w:jc w:val="both"/>
      </w:pPr>
      <w:r>
        <w:rPr>
          <w:rFonts w:ascii="Arial" w:cs="Arial" w:eastAsia="Arial" w:hAnsi="Arial"/>
          <w:sz w:val="24"/>
          <w:szCs w:val="24"/>
        </w:rPr>
        <w:t xml:space="preserve">│документ со ссылкой на место      │государственный архив, какие      │</w:t>
      </w:r>
    </w:p>
    <w:p>
      <w:pPr>
        <w:spacing w:after="120"/>
        <w:jc w:val="both"/>
      </w:pPr>
      <w:r>
        <w:rPr>
          <w:rFonts w:ascii="Arial" w:cs="Arial" w:eastAsia="Arial" w:hAnsi="Arial"/>
          <w:sz w:val="24"/>
          <w:szCs w:val="24"/>
        </w:rPr>
        <w:t xml:space="preserve">│хранения документа, если доступ к │сведения не подлежат разглашению. │</w:t>
      </w:r>
    </w:p>
    <w:p>
      <w:pPr>
        <w:spacing w:after="120"/>
        <w:jc w:val="both"/>
      </w:pPr>
      <w:r>
        <w:rPr>
          <w:rFonts w:ascii="Arial" w:cs="Arial" w:eastAsia="Arial" w:hAnsi="Arial"/>
          <w:sz w:val="24"/>
          <w:szCs w:val="24"/>
        </w:rPr>
        <w:t xml:space="preserve">│нему не ограничен законом.        │Пользователь архивного документа  │</w:t>
      </w:r>
    </w:p>
    <w:p>
      <w:pPr>
        <w:spacing w:after="120"/>
        <w:jc w:val="both"/>
      </w:pPr>
      <w:r>
        <w:rPr>
          <w:rFonts w:ascii="Arial" w:cs="Arial" w:eastAsia="Arial" w:hAnsi="Arial"/>
          <w:sz w:val="24"/>
          <w:szCs w:val="24"/>
        </w:rPr>
        <w:t xml:space="preserve">│                                  │вправе публиковать, оглашать и    │</w:t>
      </w:r>
    </w:p>
    <w:p>
      <w:pPr>
        <w:spacing w:after="120"/>
        <w:jc w:val="both"/>
      </w:pPr>
      <w:r>
        <w:rPr>
          <w:rFonts w:ascii="Arial" w:cs="Arial" w:eastAsia="Arial" w:hAnsi="Arial"/>
          <w:sz w:val="24"/>
          <w:szCs w:val="24"/>
        </w:rPr>
        <w:t xml:space="preserve">│                                  │иным образом использовать архивный│</w:t>
      </w:r>
    </w:p>
    <w:p>
      <w:pPr>
        <w:spacing w:after="120"/>
        <w:jc w:val="both"/>
      </w:pPr>
      <w:r>
        <w:rPr>
          <w:rFonts w:ascii="Arial" w:cs="Arial" w:eastAsia="Arial" w:hAnsi="Arial"/>
          <w:sz w:val="24"/>
          <w:szCs w:val="24"/>
        </w:rPr>
        <w:t xml:space="preserve">│                                  │документ со ссылкой на место      │</w:t>
      </w:r>
    </w:p>
    <w:p>
      <w:pPr>
        <w:spacing w:after="120"/>
        <w:jc w:val="both"/>
      </w:pPr>
      <w:r>
        <w:rPr>
          <w:rFonts w:ascii="Arial" w:cs="Arial" w:eastAsia="Arial" w:hAnsi="Arial"/>
          <w:sz w:val="24"/>
          <w:szCs w:val="24"/>
        </w:rPr>
        <w:t xml:space="preserve">│                                  │хранения документа, если доступ к │</w:t>
      </w:r>
    </w:p>
    <w:p>
      <w:pPr>
        <w:spacing w:after="120"/>
        <w:jc w:val="both"/>
      </w:pPr>
      <w:r>
        <w:rPr>
          <w:rFonts w:ascii="Arial" w:cs="Arial" w:eastAsia="Arial" w:hAnsi="Arial"/>
          <w:sz w:val="24"/>
          <w:szCs w:val="24"/>
        </w:rPr>
        <w:t xml:space="preserve">│                                  │нему не ограничен законом.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Республики Кыргызстан "О средствах массовой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Контрольные и          │СТАТЬЯ 11. КОНТРОЛЬНЫЕ И          │</w:t>
      </w:r>
    </w:p>
    <w:p>
      <w:pPr>
        <w:spacing w:after="120"/>
        <w:jc w:val="both"/>
      </w:pPr>
      <w:r>
        <w:rPr>
          <w:rFonts w:ascii="Arial" w:cs="Arial" w:eastAsia="Arial" w:hAnsi="Arial"/>
          <w:sz w:val="24"/>
          <w:szCs w:val="24"/>
        </w:rPr>
        <w:t xml:space="preserve">│           обязательные экземпляры│           ОБЯЗАТЕЛЬНЫЕ ЭКЗЕМПЛЯРЫ│</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│Бесплатные контрольные экземпляры │БЕСПЛАТНЫЕ КОНТРОЛЬНЫЕ ЭКЗЕМПЛЯРЫ │</w:t>
      </w:r>
    </w:p>
    <w:p>
      <w:pPr>
        <w:spacing w:after="120"/>
        <w:jc w:val="both"/>
      </w:pPr>
      <w:r>
        <w:rPr>
          <w:rFonts w:ascii="Arial" w:cs="Arial" w:eastAsia="Arial" w:hAnsi="Arial"/>
          <w:sz w:val="24"/>
          <w:szCs w:val="24"/>
        </w:rPr>
        <w:t xml:space="preserve">│периодических печатных изданий    │ПЕРИОДИЧЕСКИХ ПЕЧАТНЫХ ИЗДАНИЙ    │</w:t>
      </w:r>
    </w:p>
    <w:p>
      <w:pPr>
        <w:spacing w:after="120"/>
        <w:jc w:val="both"/>
      </w:pPr>
      <w:r>
        <w:rPr>
          <w:rFonts w:ascii="Arial" w:cs="Arial" w:eastAsia="Arial" w:hAnsi="Arial"/>
          <w:sz w:val="24"/>
          <w:szCs w:val="24"/>
        </w:rPr>
        <w:t xml:space="preserve">│направляются в Государственную    │НАПРАВЛЯЮТСЯ В ГОСУДАРСТВЕННУЮ    │</w:t>
      </w:r>
    </w:p>
    <w:p>
      <w:pPr>
        <w:spacing w:after="120"/>
        <w:jc w:val="both"/>
      </w:pPr>
      <w:r>
        <w:rPr>
          <w:rFonts w:ascii="Arial" w:cs="Arial" w:eastAsia="Arial" w:hAnsi="Arial"/>
          <w:sz w:val="24"/>
          <w:szCs w:val="24"/>
        </w:rPr>
        <w:t xml:space="preserve">│книжную палату Республики         │КНИЖНУЮ ПАЛАТУ ПРИ УПОЛНОМОЧЕННОМ │</w:t>
      </w:r>
    </w:p>
    <w:p>
      <w:pPr>
        <w:spacing w:after="120"/>
        <w:jc w:val="both"/>
      </w:pPr>
      <w:r>
        <w:rPr>
          <w:rFonts w:ascii="Arial" w:cs="Arial" w:eastAsia="Arial" w:hAnsi="Arial"/>
          <w:sz w:val="24"/>
          <w:szCs w:val="24"/>
        </w:rPr>
        <w:t xml:space="preserve">│Кыргызстан, в Государственную     │ГОСУДАРСТВЕННОМ ОРГАНЕ, В         │</w:t>
      </w:r>
    </w:p>
    <w:p>
      <w:pPr>
        <w:spacing w:after="120"/>
        <w:jc w:val="both"/>
      </w:pPr>
      <w:r>
        <w:rPr>
          <w:rFonts w:ascii="Arial" w:cs="Arial" w:eastAsia="Arial" w:hAnsi="Arial"/>
          <w:sz w:val="24"/>
          <w:szCs w:val="24"/>
        </w:rPr>
        <w:t xml:space="preserve">│библиотеку Республики Кыргызстан, │НАЦИОНАЛЬНУЮ БИБЛИОТЕКУ КЫРГЫЗСКОЙ│</w:t>
      </w:r>
    </w:p>
    <w:p>
      <w:pPr>
        <w:spacing w:after="120"/>
        <w:jc w:val="both"/>
      </w:pPr>
      <w:r>
        <w:rPr>
          <w:rFonts w:ascii="Arial" w:cs="Arial" w:eastAsia="Arial" w:hAnsi="Arial"/>
          <w:sz w:val="24"/>
          <w:szCs w:val="24"/>
        </w:rPr>
        <w:t xml:space="preserve">│учредителю, а также в учреждения и│РЕСПУБЛИКИ, В ЦЕНТРАЛЬНЫЙ         │</w:t>
      </w:r>
    </w:p>
    <w:p>
      <w:pPr>
        <w:spacing w:after="120"/>
        <w:jc w:val="both"/>
      </w:pPr>
      <w:r>
        <w:rPr>
          <w:rFonts w:ascii="Arial" w:cs="Arial" w:eastAsia="Arial" w:hAnsi="Arial"/>
          <w:sz w:val="24"/>
          <w:szCs w:val="24"/>
        </w:rPr>
        <w:t xml:space="preserve">│организации согласно списку,      │ГОСУДАРСТВЕННЫЙ АРХИВ КЫРГЫЗСКОЙ  │</w:t>
      </w:r>
    </w:p>
    <w:p>
      <w:pPr>
        <w:spacing w:after="120"/>
        <w:jc w:val="both"/>
      </w:pPr>
      <w:r>
        <w:rPr>
          <w:rFonts w:ascii="Arial" w:cs="Arial" w:eastAsia="Arial" w:hAnsi="Arial"/>
          <w:sz w:val="24"/>
          <w:szCs w:val="24"/>
        </w:rPr>
        <w:t xml:space="preserve">│утверждаемому Правительством,     │РЕСПУБЛИКИ, УЧРЕДИТЕЛЮ, А ТАКЖЕ В │</w:t>
      </w:r>
    </w:p>
    <w:p>
      <w:pPr>
        <w:spacing w:after="120"/>
        <w:jc w:val="both"/>
      </w:pPr>
      <w:r>
        <w:rPr>
          <w:rFonts w:ascii="Arial" w:cs="Arial" w:eastAsia="Arial" w:hAnsi="Arial"/>
          <w:sz w:val="24"/>
          <w:szCs w:val="24"/>
        </w:rPr>
        <w:t xml:space="preserve">│учредителем и редакцией.          │УЧРЕЖДЕНИЯ И ОРГАНИЗАЦИИ СОГЛАСНО │</w:t>
      </w:r>
    </w:p>
    <w:p>
      <w:pPr>
        <w:spacing w:after="120"/>
        <w:jc w:val="both"/>
      </w:pPr>
      <w:r>
        <w:rPr>
          <w:rFonts w:ascii="Arial" w:cs="Arial" w:eastAsia="Arial" w:hAnsi="Arial"/>
          <w:sz w:val="24"/>
          <w:szCs w:val="24"/>
        </w:rPr>
        <w:t xml:space="preserve">│                                  │СПИСКУ, УТВЕРЖДАЕМОМУ             │</w:t>
      </w:r>
    </w:p>
    <w:p>
      <w:pPr>
        <w:spacing w:after="120"/>
        <w:jc w:val="both"/>
      </w:pPr>
      <w:r>
        <w:rPr>
          <w:rFonts w:ascii="Arial" w:cs="Arial" w:eastAsia="Arial" w:hAnsi="Arial"/>
          <w:sz w:val="24"/>
          <w:szCs w:val="24"/>
        </w:rPr>
        <w:t xml:space="preserve">│                                  │ПРАВИТЕЛЬСТВОМ, УЧРЕДИТЕЛЕМ И     │</w:t>
      </w:r>
    </w:p>
    <w:p>
      <w:pPr>
        <w:spacing w:after="120"/>
        <w:jc w:val="both"/>
      </w:pPr>
      <w:r>
        <w:rPr>
          <w:rFonts w:ascii="Arial" w:cs="Arial" w:eastAsia="Arial" w:hAnsi="Arial"/>
          <w:sz w:val="24"/>
          <w:szCs w:val="24"/>
        </w:rPr>
        <w:t xml:space="preserve">│                                  │РЕДАКЦИЕЙ (СООТВЕТСТВЕННО).       │</w:t>
      </w:r>
    </w:p>
    <w:p>
      <w:pPr>
        <w:spacing w:after="120"/>
        <w:jc w:val="both"/>
      </w:pPr>
      <w:r>
        <w:rPr>
          <w:rFonts w:ascii="Arial" w:cs="Arial" w:eastAsia="Arial" w:hAnsi="Arial"/>
          <w:sz w:val="24"/>
          <w:szCs w:val="24"/>
        </w:rPr>
        <w:t xml:space="preserve">│                                  │МАТЕРИАЛЫ ТЕЛЕРАДИОПЕРЕДАЧ        │</w:t>
      </w:r>
    </w:p>
    <w:p>
      <w:pPr>
        <w:spacing w:after="120"/>
        <w:jc w:val="both"/>
      </w:pPr>
      <w:r>
        <w:rPr>
          <w:rFonts w:ascii="Arial" w:cs="Arial" w:eastAsia="Arial" w:hAnsi="Arial"/>
          <w:sz w:val="24"/>
          <w:szCs w:val="24"/>
        </w:rPr>
        <w:t xml:space="preserve">│                                  │ПЕРЕДАЮТСЯ НА ГОСУДАРСТВЕННОЕ     │</w:t>
      </w:r>
    </w:p>
    <w:p>
      <w:pPr>
        <w:spacing w:after="120"/>
        <w:jc w:val="both"/>
      </w:pPr>
      <w:r>
        <w:rPr>
          <w:rFonts w:ascii="Arial" w:cs="Arial" w:eastAsia="Arial" w:hAnsi="Arial"/>
          <w:sz w:val="24"/>
          <w:szCs w:val="24"/>
        </w:rPr>
        <w:t xml:space="preserve">│                                  │ХРАНЕНИЕ В ЦЕНТРАЛЬНЫЙ            │</w:t>
      </w:r>
    </w:p>
    <w:p>
      <w:pPr>
        <w:spacing w:after="120"/>
        <w:jc w:val="both"/>
      </w:pPr>
      <w:r>
        <w:rPr>
          <w:rFonts w:ascii="Arial" w:cs="Arial" w:eastAsia="Arial" w:hAnsi="Arial"/>
          <w:sz w:val="24"/>
          <w:szCs w:val="24"/>
        </w:rPr>
        <w:t xml:space="preserve">│                                  │ГОСУДАРСТВЕННЫЙ АРХИВ             │</w:t>
      </w:r>
    </w:p>
    <w:p>
      <w:pPr>
        <w:spacing w:after="120"/>
        <w:jc w:val="both"/>
      </w:pPr>
      <w:r>
        <w:rPr>
          <w:rFonts w:ascii="Arial" w:cs="Arial" w:eastAsia="Arial" w:hAnsi="Arial"/>
          <w:sz w:val="24"/>
          <w:szCs w:val="24"/>
        </w:rPr>
        <w:t xml:space="preserve">│                                  │КИНОФОТОФОНОДОКУМЕНТОВ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Хранение материалов    │[Статья 12. Хранение материалов   │</w:t>
      </w:r>
    </w:p>
    <w:p>
      <w:pPr>
        <w:spacing w:after="120"/>
        <w:jc w:val="both"/>
      </w:pPr>
      <w:r>
        <w:rPr>
          <w:rFonts w:ascii="Arial" w:cs="Arial" w:eastAsia="Arial" w:hAnsi="Arial"/>
          <w:sz w:val="24"/>
          <w:szCs w:val="24"/>
        </w:rPr>
        <w:t xml:space="preserve">│           теле- и радиопередач   │            теле- и радиопередач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│Редакции теле-, радиовещания      │Редакции теле-, радиовещания      │</w:t>
      </w:r>
    </w:p>
    <w:p>
      <w:pPr>
        <w:spacing w:after="120"/>
        <w:jc w:val="both"/>
      </w:pPr>
      <w:r>
        <w:rPr>
          <w:rFonts w:ascii="Arial" w:cs="Arial" w:eastAsia="Arial" w:hAnsi="Arial"/>
          <w:sz w:val="24"/>
          <w:szCs w:val="24"/>
        </w:rPr>
        <w:t xml:space="preserve">│обязаны хранить материалы передач │обязаны хранить материалы передач │</w:t>
      </w:r>
    </w:p>
    <w:p>
      <w:pPr>
        <w:spacing w:after="120"/>
        <w:jc w:val="both"/>
      </w:pPr>
      <w:r>
        <w:rPr>
          <w:rFonts w:ascii="Arial" w:cs="Arial" w:eastAsia="Arial" w:hAnsi="Arial"/>
          <w:sz w:val="24"/>
          <w:szCs w:val="24"/>
        </w:rPr>
        <w:t xml:space="preserve">│в течение одного месяца после     │в течение одного месяца после     │</w:t>
      </w:r>
    </w:p>
    <w:p>
      <w:pPr>
        <w:spacing w:after="120"/>
        <w:jc w:val="both"/>
      </w:pPr>
      <w:r>
        <w:rPr>
          <w:rFonts w:ascii="Arial" w:cs="Arial" w:eastAsia="Arial" w:hAnsi="Arial"/>
          <w:sz w:val="24"/>
          <w:szCs w:val="24"/>
        </w:rPr>
        <w:t xml:space="preserve">│выхода в эфир, вести журнал       │выхода в эфир, вести журнал       │</w:t>
      </w:r>
    </w:p>
    <w:p>
      <w:pPr>
        <w:spacing w:after="120"/>
        <w:jc w:val="both"/>
      </w:pPr>
      <w:r>
        <w:rPr>
          <w:rFonts w:ascii="Arial" w:cs="Arial" w:eastAsia="Arial" w:hAnsi="Arial"/>
          <w:sz w:val="24"/>
          <w:szCs w:val="24"/>
        </w:rPr>
        <w:t xml:space="preserve">│регистрации передач, идущих в эфир│регистрации передач, идущих в эфир│</w:t>
      </w:r>
    </w:p>
    <w:p>
      <w:pPr>
        <w:spacing w:after="120"/>
        <w:jc w:val="both"/>
      </w:pPr>
      <w:r>
        <w:rPr>
          <w:rFonts w:ascii="Arial" w:cs="Arial" w:eastAsia="Arial" w:hAnsi="Arial"/>
          <w:sz w:val="24"/>
          <w:szCs w:val="24"/>
        </w:rPr>
        <w:t xml:space="preserve">│без предварительной записи, в     │без предварительной записи, в     │</w:t>
      </w:r>
    </w:p>
    <w:p>
      <w:pPr>
        <w:spacing w:after="120"/>
        <w:jc w:val="both"/>
      </w:pPr>
      <w:r>
        <w:rPr>
          <w:rFonts w:ascii="Arial" w:cs="Arial" w:eastAsia="Arial" w:hAnsi="Arial"/>
          <w:sz w:val="24"/>
          <w:szCs w:val="24"/>
        </w:rPr>
        <w:t xml:space="preserve">│котором фиксируются тема передачи,│котором фиксируются тема передачи,│</w:t>
      </w:r>
    </w:p>
    <w:p>
      <w:pPr>
        <w:spacing w:after="120"/>
        <w:jc w:val="both"/>
      </w:pPr>
      <w:r>
        <w:rPr>
          <w:rFonts w:ascii="Arial" w:cs="Arial" w:eastAsia="Arial" w:hAnsi="Arial"/>
          <w:sz w:val="24"/>
          <w:szCs w:val="24"/>
        </w:rPr>
        <w:t xml:space="preserve">│дата, время ее начала и окончания,│дата, время ее начала и окончания,│</w:t>
      </w:r>
    </w:p>
    <w:p>
      <w:pPr>
        <w:spacing w:after="120"/>
        <w:jc w:val="both"/>
      </w:pPr>
      <w:r>
        <w:rPr>
          <w:rFonts w:ascii="Arial" w:cs="Arial" w:eastAsia="Arial" w:hAnsi="Arial"/>
          <w:sz w:val="24"/>
          <w:szCs w:val="24"/>
        </w:rPr>
        <w:t xml:space="preserve">│фамилия и имя ведущего. Журнал    │фамилия и имя ведущего. Журнал    │</w:t>
      </w:r>
    </w:p>
    <w:p>
      <w:pPr>
        <w:spacing w:after="120"/>
        <w:jc w:val="both"/>
      </w:pPr>
      <w:r>
        <w:rPr>
          <w:rFonts w:ascii="Arial" w:cs="Arial" w:eastAsia="Arial" w:hAnsi="Arial"/>
          <w:sz w:val="24"/>
          <w:szCs w:val="24"/>
        </w:rPr>
        <w:t xml:space="preserve">│регистрации телепередач хранится в│регистрации телепередач хранится в│</w:t>
      </w:r>
    </w:p>
    <w:p>
      <w:pPr>
        <w:spacing w:after="120"/>
        <w:jc w:val="both"/>
      </w:pPr>
      <w:r>
        <w:rPr>
          <w:rFonts w:ascii="Arial" w:cs="Arial" w:eastAsia="Arial" w:hAnsi="Arial"/>
          <w:sz w:val="24"/>
          <w:szCs w:val="24"/>
        </w:rPr>
        <w:t xml:space="preserve">│течение года со дня последней     │течение года со дня последней     │</w:t>
      </w:r>
    </w:p>
    <w:p>
      <w:pPr>
        <w:spacing w:after="120"/>
        <w:jc w:val="both"/>
      </w:pPr>
      <w:r>
        <w:rPr>
          <w:rFonts w:ascii="Arial" w:cs="Arial" w:eastAsia="Arial" w:hAnsi="Arial"/>
          <w:sz w:val="24"/>
          <w:szCs w:val="24"/>
        </w:rPr>
        <w:t xml:space="preserve">│записи в нем.                     │записи в нем.]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bu5r2d31xsu_vm4xqer3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экземпляре документов"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всему тексту Закона:           │                                  │</w:t>
      </w:r>
    </w:p>
    <w:p>
      <w:pPr>
        <w:spacing w:after="120"/>
        <w:jc w:val="both"/>
      </w:pPr>
      <w:r>
        <w:rPr>
          <w:rFonts w:ascii="Arial" w:cs="Arial" w:eastAsia="Arial" w:hAnsi="Arial"/>
          <w:sz w:val="24"/>
          <w:szCs w:val="24"/>
        </w:rPr>
        <w:t xml:space="preserve">│слова "Центральный государственный│                                  │</w:t>
      </w:r>
    </w:p>
    <w:p>
      <w:pPr>
        <w:spacing w:after="120"/>
        <w:jc w:val="both"/>
      </w:pPr>
      <w:r>
        <w:rPr>
          <w:rFonts w:ascii="Arial" w:cs="Arial" w:eastAsia="Arial" w:hAnsi="Arial"/>
          <w:sz w:val="24"/>
          <w:szCs w:val="24"/>
        </w:rPr>
        <w:t xml:space="preserve">│архив кинофотофонодокументации";  │                                  │</w:t>
      </w:r>
    </w:p>
    <w:p>
      <w:pPr>
        <w:spacing w:after="120"/>
        <w:jc w:val="both"/>
      </w:pPr>
      <w:r>
        <w:rPr>
          <w:rFonts w:ascii="Arial" w:cs="Arial" w:eastAsia="Arial" w:hAnsi="Arial"/>
          <w:sz w:val="24"/>
          <w:szCs w:val="24"/>
        </w:rPr>
        <w:t xml:space="preserve">│слова "Государственное архивное   │                                  │</w:t>
      </w:r>
    </w:p>
    <w:p>
      <w:pPr>
        <w:spacing w:after="120"/>
        <w:jc w:val="both"/>
      </w:pPr>
      <w:r>
        <w:rPr>
          <w:rFonts w:ascii="Arial" w:cs="Arial" w:eastAsia="Arial" w:hAnsi="Arial"/>
          <w:sz w:val="24"/>
          <w:szCs w:val="24"/>
        </w:rPr>
        <w:t xml:space="preserve">│агентство при Правительстве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│слова "Книжная палата Кыргызской  │                                  │</w:t>
      </w:r>
    </w:p>
    <w:p>
      <w:pPr>
        <w:spacing w:after="120"/>
        <w:jc w:val="both"/>
      </w:pPr>
      <w:r>
        <w:rPr>
          <w:rFonts w:ascii="Arial" w:cs="Arial" w:eastAsia="Arial" w:hAnsi="Arial"/>
          <w:sz w:val="24"/>
          <w:szCs w:val="24"/>
        </w:rPr>
        <w:t xml:space="preserve">│Республики" в различных падежах   │                                  │</w:t>
      </w:r>
    </w:p>
    <w:p>
      <w:pPr>
        <w:spacing w:after="120"/>
        <w:jc w:val="both"/>
      </w:pPr>
      <w:r>
        <w:rPr>
          <w:rFonts w:ascii="Arial" w:cs="Arial" w:eastAsia="Arial" w:hAnsi="Arial"/>
          <w:sz w:val="24"/>
          <w:szCs w:val="24"/>
        </w:rPr>
        <w:t xml:space="preserve">│заменить словами: "Центральный    │                                  │</w:t>
      </w:r>
    </w:p>
    <w:p>
      <w:pPr>
        <w:spacing w:after="120"/>
        <w:jc w:val="both"/>
      </w:pPr>
      <w:r>
        <w:rPr>
          <w:rFonts w:ascii="Arial" w:cs="Arial" w:eastAsia="Arial" w:hAnsi="Arial"/>
          <w:sz w:val="24"/>
          <w:szCs w:val="24"/>
        </w:rPr>
        <w:t xml:space="preserve">│государственный архив             │                                  │</w:t>
      </w:r>
    </w:p>
    <w:p>
      <w:pPr>
        <w:spacing w:after="120"/>
        <w:jc w:val="both"/>
      </w:pPr>
      <w:r>
        <w:rPr>
          <w:rFonts w:ascii="Arial" w:cs="Arial" w:eastAsia="Arial" w:hAnsi="Arial"/>
          <w:sz w:val="24"/>
          <w:szCs w:val="24"/>
        </w:rPr>
        <w:t xml:space="preserve">│кинофотофонодокументов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│"Республиканский орган управления │                                  │</w:t>
      </w:r>
    </w:p>
    <w:p>
      <w:pPr>
        <w:spacing w:after="120"/>
        <w:jc w:val="both"/>
      </w:pPr>
      <w:r>
        <w:rPr>
          <w:rFonts w:ascii="Arial" w:cs="Arial" w:eastAsia="Arial" w:hAnsi="Arial"/>
          <w:sz w:val="24"/>
          <w:szCs w:val="24"/>
        </w:rPr>
        <w:t xml:space="preserve">│архивным делом";                  │                                  │</w:t>
      </w:r>
    </w:p>
    <w:p>
      <w:pPr>
        <w:spacing w:after="120"/>
        <w:jc w:val="both"/>
      </w:pPr>
      <w:r>
        <w:rPr>
          <w:rFonts w:ascii="Arial" w:cs="Arial" w:eastAsia="Arial" w:hAnsi="Arial"/>
          <w:sz w:val="24"/>
          <w:szCs w:val="24"/>
        </w:rPr>
        <w:t xml:space="preserve">│"Государственная книжная палата   │                                  │</w:t>
      </w:r>
    </w:p>
    <w:p>
      <w:pPr>
        <w:spacing w:after="120"/>
        <w:jc w:val="both"/>
      </w:pPr>
      <w:r>
        <w:rPr>
          <w:rFonts w:ascii="Arial" w:cs="Arial" w:eastAsia="Arial" w:hAnsi="Arial"/>
          <w:sz w:val="24"/>
          <w:szCs w:val="24"/>
        </w:rPr>
        <w:t xml:space="preserve">│при Министерстве культуры и       │                                  │</w:t>
      </w:r>
    </w:p>
    <w:p>
      <w:pPr>
        <w:spacing w:after="120"/>
        <w:jc w:val="both"/>
      </w:pPr>
      <w:r>
        <w:rPr>
          <w:rFonts w:ascii="Arial" w:cs="Arial" w:eastAsia="Arial" w:hAnsi="Arial"/>
          <w:sz w:val="24"/>
          <w:szCs w:val="24"/>
        </w:rPr>
        <w:t xml:space="preserve">│информации Кыргызской Республики" │                                  │</w:t>
      </w:r>
    </w:p>
    <w:p>
      <w:pPr>
        <w:spacing w:after="120"/>
        <w:jc w:val="both"/>
      </w:pPr>
      <w:r>
        <w:rPr>
          <w:rFonts w:ascii="Arial" w:cs="Arial" w:eastAsia="Arial" w:hAnsi="Arial"/>
          <w:sz w:val="24"/>
          <w:szCs w:val="24"/>
        </w:rPr>
        <w:t xml:space="preserve">│в соответствующих падежах.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"Об издательском деле"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Обязательные экземпляры│Статья 13. Обязательные экземпляры│</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целях создания               │1. В Целях создания               │</w:t>
      </w:r>
    </w:p>
    <w:p>
      <w:pPr>
        <w:spacing w:after="120"/>
        <w:jc w:val="both"/>
      </w:pPr>
      <w:r>
        <w:rPr>
          <w:rFonts w:ascii="Arial" w:cs="Arial" w:eastAsia="Arial" w:hAnsi="Arial"/>
          <w:sz w:val="24"/>
          <w:szCs w:val="24"/>
        </w:rPr>
        <w:t xml:space="preserve">│государственного архива печати,   │государственного архива печати,   │</w:t>
      </w:r>
    </w:p>
    <w:p>
      <w:pPr>
        <w:spacing w:after="120"/>
        <w:jc w:val="both"/>
      </w:pPr>
      <w:r>
        <w:rPr>
          <w:rFonts w:ascii="Arial" w:cs="Arial" w:eastAsia="Arial" w:hAnsi="Arial"/>
          <w:sz w:val="24"/>
          <w:szCs w:val="24"/>
        </w:rPr>
        <w:t xml:space="preserve">│учета и статистики печати,        │учета и статистики печати,        │</w:t>
      </w:r>
    </w:p>
    <w:p>
      <w:pPr>
        <w:spacing w:after="120"/>
        <w:jc w:val="both"/>
      </w:pPr>
      <w:r>
        <w:rPr>
          <w:rFonts w:ascii="Arial" w:cs="Arial" w:eastAsia="Arial" w:hAnsi="Arial"/>
          <w:sz w:val="24"/>
          <w:szCs w:val="24"/>
        </w:rPr>
        <w:t xml:space="preserve">│библиографического описания       │библиографического описания       │</w:t>
      </w:r>
    </w:p>
    <w:p>
      <w:pPr>
        <w:spacing w:after="120"/>
        <w:jc w:val="both"/>
      </w:pPr>
      <w:r>
        <w:rPr>
          <w:rFonts w:ascii="Arial" w:cs="Arial" w:eastAsia="Arial" w:hAnsi="Arial"/>
          <w:sz w:val="24"/>
          <w:szCs w:val="24"/>
        </w:rPr>
        <w:t xml:space="preserve">│выпущенных изданий                │выпущенных изданий                │</w:t>
      </w:r>
    </w:p>
    <w:p>
      <w:pPr>
        <w:spacing w:after="120"/>
        <w:jc w:val="both"/>
      </w:pPr>
      <w:r>
        <w:rPr>
          <w:rFonts w:ascii="Arial" w:cs="Arial" w:eastAsia="Arial" w:hAnsi="Arial"/>
          <w:sz w:val="24"/>
          <w:szCs w:val="24"/>
        </w:rPr>
        <w:t xml:space="preserve">│полиграфическими предприятиями и  │полиграфическими предприятиями и  │</w:t>
      </w:r>
    </w:p>
    <w:p>
      <w:pPr>
        <w:spacing w:after="120"/>
        <w:jc w:val="both"/>
      </w:pPr>
      <w:r>
        <w:rPr>
          <w:rFonts w:ascii="Arial" w:cs="Arial" w:eastAsia="Arial" w:hAnsi="Arial"/>
          <w:sz w:val="24"/>
          <w:szCs w:val="24"/>
        </w:rPr>
        <w:t xml:space="preserve">│участками множительной техники,   │участками множительной техники,   │</w:t>
      </w:r>
    </w:p>
    <w:p>
      <w:pPr>
        <w:spacing w:after="120"/>
        <w:jc w:val="both"/>
      </w:pPr>
      <w:r>
        <w:rPr>
          <w:rFonts w:ascii="Arial" w:cs="Arial" w:eastAsia="Arial" w:hAnsi="Arial"/>
          <w:sz w:val="24"/>
          <w:szCs w:val="24"/>
        </w:rPr>
        <w:t xml:space="preserve">│тиражирующими печатную продукцию  │тиражирующими печатную продукцию  │</w:t>
      </w:r>
    </w:p>
    <w:p>
      <w:pPr>
        <w:spacing w:after="120"/>
        <w:jc w:val="both"/>
      </w:pPr>
      <w:r>
        <w:rPr>
          <w:rFonts w:ascii="Arial" w:cs="Arial" w:eastAsia="Arial" w:hAnsi="Arial"/>
          <w:sz w:val="24"/>
          <w:szCs w:val="24"/>
        </w:rPr>
        <w:t xml:space="preserve">│по поручению издателя и за его    │по поручению издателя и за его    │</w:t>
      </w:r>
    </w:p>
    <w:p>
      <w:pPr>
        <w:spacing w:after="120"/>
        <w:jc w:val="both"/>
      </w:pPr>
      <w:r>
        <w:rPr>
          <w:rFonts w:ascii="Arial" w:cs="Arial" w:eastAsia="Arial" w:hAnsi="Arial"/>
          <w:sz w:val="24"/>
          <w:szCs w:val="24"/>
        </w:rPr>
        <w:t xml:space="preserve">│счет, в день выхода в свет первой │счет, в день выхода в свет первой │</w:t>
      </w:r>
    </w:p>
    <w:p>
      <w:pPr>
        <w:spacing w:after="120"/>
        <w:jc w:val="both"/>
      </w:pPr>
      <w:r>
        <w:rPr>
          <w:rFonts w:ascii="Arial" w:cs="Arial" w:eastAsia="Arial" w:hAnsi="Arial"/>
          <w:sz w:val="24"/>
          <w:szCs w:val="24"/>
        </w:rPr>
        <w:t xml:space="preserve">│партии тиража Государственной     │партии тиража Государственной     │</w:t>
      </w:r>
    </w:p>
    <w:p>
      <w:pPr>
        <w:spacing w:after="120"/>
        <w:jc w:val="both"/>
      </w:pPr>
      <w:r>
        <w:rPr>
          <w:rFonts w:ascii="Arial" w:cs="Arial" w:eastAsia="Arial" w:hAnsi="Arial"/>
          <w:sz w:val="24"/>
          <w:szCs w:val="24"/>
        </w:rPr>
        <w:t xml:space="preserve">│книжной палате Кыргызской         │книжной палате Кыргызской         │</w:t>
      </w:r>
    </w:p>
    <w:p>
      <w:pPr>
        <w:spacing w:after="120"/>
        <w:jc w:val="both"/>
      </w:pPr>
      <w:r>
        <w:rPr>
          <w:rFonts w:ascii="Arial" w:cs="Arial" w:eastAsia="Arial" w:hAnsi="Arial"/>
          <w:sz w:val="24"/>
          <w:szCs w:val="24"/>
        </w:rPr>
        <w:t xml:space="preserve">│Республики направляются           │Республики направляются           │</w:t>
      </w:r>
    </w:p>
    <w:p>
      <w:pPr>
        <w:spacing w:after="120"/>
        <w:jc w:val="both"/>
      </w:pPr>
      <w:r>
        <w:rPr>
          <w:rFonts w:ascii="Arial" w:cs="Arial" w:eastAsia="Arial" w:hAnsi="Arial"/>
          <w:sz w:val="24"/>
          <w:szCs w:val="24"/>
        </w:rPr>
        <w:t xml:space="preserve">│обязательные бесплатные экземпляры│обязательные бесплатные экземпляры│</w:t>
      </w:r>
    </w:p>
    <w:p>
      <w:pPr>
        <w:spacing w:after="120"/>
        <w:jc w:val="both"/>
      </w:pPr>
      <w:r>
        <w:rPr>
          <w:rFonts w:ascii="Arial" w:cs="Arial" w:eastAsia="Arial" w:hAnsi="Arial"/>
          <w:sz w:val="24"/>
          <w:szCs w:val="24"/>
        </w:rPr>
        <w:t xml:space="preserve">│всех видов изданий [(в трех       │всех видов изданий В СООТВЕТСТВИИ │</w:t>
      </w:r>
    </w:p>
    <w:p>
      <w:pPr>
        <w:spacing w:after="120"/>
        <w:jc w:val="both"/>
      </w:pPr>
      <w:r>
        <w:rPr>
          <w:rFonts w:ascii="Arial" w:cs="Arial" w:eastAsia="Arial" w:hAnsi="Arial"/>
          <w:sz w:val="24"/>
          <w:szCs w:val="24"/>
        </w:rPr>
        <w:t xml:space="preserve">│экземплярах, подлежащих           │С ЗАКОНОДАТЕЛЬСТВОМ КЫРГЫЗСКОЙ    │</w:t>
      </w:r>
    </w:p>
    <w:p>
      <w:pPr>
        <w:spacing w:after="120"/>
        <w:jc w:val="both"/>
      </w:pPr>
      <w:r>
        <w:rPr>
          <w:rFonts w:ascii="Arial" w:cs="Arial" w:eastAsia="Arial" w:hAnsi="Arial"/>
          <w:sz w:val="24"/>
          <w:szCs w:val="24"/>
        </w:rPr>
        <w:t xml:space="preserve">│рассылке),] а также обязательные  │РЕСПУБЛИКИ, а также обязательные  │</w:t>
      </w:r>
    </w:p>
    <w:p>
      <w:pPr>
        <w:spacing w:after="120"/>
        <w:jc w:val="both"/>
      </w:pPr>
      <w:r>
        <w:rPr>
          <w:rFonts w:ascii="Arial" w:cs="Arial" w:eastAsia="Arial" w:hAnsi="Arial"/>
          <w:sz w:val="24"/>
          <w:szCs w:val="24"/>
        </w:rPr>
        <w:t xml:space="preserve">│платные экземпляры,               │платные экземпляры,               │</w:t>
      </w:r>
    </w:p>
    <w:p>
      <w:pPr>
        <w:spacing w:after="120"/>
        <w:jc w:val="both"/>
      </w:pPr>
      <w:r>
        <w:rPr>
          <w:rFonts w:ascii="Arial" w:cs="Arial" w:eastAsia="Arial" w:hAnsi="Arial"/>
          <w:sz w:val="24"/>
          <w:szCs w:val="24"/>
        </w:rPr>
        <w:t xml:space="preserve">│предназначенные заинтересованным  │предназначенные заинтересованным  │</w:t>
      </w:r>
    </w:p>
    <w:p>
      <w:pPr>
        <w:spacing w:after="120"/>
        <w:jc w:val="both"/>
      </w:pPr>
      <w:r>
        <w:rPr>
          <w:rFonts w:ascii="Arial" w:cs="Arial" w:eastAsia="Arial" w:hAnsi="Arial"/>
          <w:sz w:val="24"/>
          <w:szCs w:val="24"/>
        </w:rPr>
        <w:t xml:space="preserve">│учреждениям и организациям,       │учреждениям и организациям,       │</w:t>
      </w:r>
    </w:p>
    <w:p>
      <w:pPr>
        <w:spacing w:after="120"/>
        <w:jc w:val="both"/>
      </w:pPr>
      <w:r>
        <w:rPr>
          <w:rFonts w:ascii="Arial" w:cs="Arial" w:eastAsia="Arial" w:hAnsi="Arial"/>
          <w:sz w:val="24"/>
          <w:szCs w:val="24"/>
        </w:rPr>
        <w:t xml:space="preserve">│согласно перечню, установленному  │согласно перечню, установленному  │</w:t>
      </w:r>
    </w:p>
    <w:p>
      <w:pPr>
        <w:spacing w:after="120"/>
        <w:jc w:val="both"/>
      </w:pPr>
      <w:r>
        <w:rPr>
          <w:rFonts w:ascii="Arial" w:cs="Arial" w:eastAsia="Arial" w:hAnsi="Arial"/>
          <w:sz w:val="24"/>
          <w:szCs w:val="24"/>
        </w:rPr>
        <w:t xml:space="preserve">│уполномоченным государственным    │уполномоченным государственным    │</w:t>
      </w:r>
    </w:p>
    <w:p>
      <w:pPr>
        <w:spacing w:after="120"/>
        <w:jc w:val="both"/>
      </w:pPr>
      <w:r>
        <w:rPr>
          <w:rFonts w:ascii="Arial" w:cs="Arial" w:eastAsia="Arial" w:hAnsi="Arial"/>
          <w:sz w:val="24"/>
          <w:szCs w:val="24"/>
        </w:rPr>
        <w:t xml:space="preserve">│органом по культуре и информации, │органом по культуре и информации, │</w:t>
      </w:r>
    </w:p>
    <w:p>
      <w:pPr>
        <w:spacing w:after="120"/>
        <w:jc w:val="both"/>
      </w:pPr>
      <w:r>
        <w:rPr>
          <w:rFonts w:ascii="Arial" w:cs="Arial" w:eastAsia="Arial" w:hAnsi="Arial"/>
          <w:sz w:val="24"/>
          <w:szCs w:val="24"/>
        </w:rPr>
        <w:t xml:space="preserve">│в количестве, согласованном до    │в количестве, согласованном до    │</w:t>
      </w:r>
    </w:p>
    <w:p>
      <w:pPr>
        <w:spacing w:after="120"/>
        <w:jc w:val="both"/>
      </w:pPr>
      <w:r>
        <w:rPr>
          <w:rFonts w:ascii="Arial" w:cs="Arial" w:eastAsia="Arial" w:hAnsi="Arial"/>
          <w:sz w:val="24"/>
          <w:szCs w:val="24"/>
        </w:rPr>
        <w:t xml:space="preserve">│печати тиража.                    │печати тиража.                    │</w:t>
      </w:r>
    </w:p>
    <w:p>
      <w:pPr>
        <w:spacing w:after="120"/>
        <w:jc w:val="both"/>
      </w:pPr>
      <w:r>
        <w:rPr>
          <w:rFonts w:ascii="Arial" w:cs="Arial" w:eastAsia="Arial" w:hAnsi="Arial"/>
          <w:sz w:val="24"/>
          <w:szCs w:val="24"/>
        </w:rPr>
        <w:t xml:space="preserve">│2. Правительство Кыргызской       │2. Правительство Кыргызской       │</w:t>
      </w:r>
    </w:p>
    <w:p>
      <w:pPr>
        <w:spacing w:after="120"/>
        <w:jc w:val="both"/>
      </w:pPr>
      <w:r>
        <w:rPr>
          <w:rFonts w:ascii="Arial" w:cs="Arial" w:eastAsia="Arial" w:hAnsi="Arial"/>
          <w:sz w:val="24"/>
          <w:szCs w:val="24"/>
        </w:rPr>
        <w:t xml:space="preserve">│Республики на основе              │Республики на основе              │</w:t>
      </w:r>
    </w:p>
    <w:p>
      <w:pPr>
        <w:spacing w:after="120"/>
        <w:jc w:val="both"/>
      </w:pPr>
      <w:r>
        <w:rPr>
          <w:rFonts w:ascii="Arial" w:cs="Arial" w:eastAsia="Arial" w:hAnsi="Arial"/>
          <w:sz w:val="24"/>
          <w:szCs w:val="24"/>
        </w:rPr>
        <w:t xml:space="preserve">│законодательства устанавливает    │законодательства устанавливает    │</w:t>
      </w:r>
    </w:p>
    <w:p>
      <w:pPr>
        <w:spacing w:after="120"/>
        <w:jc w:val="both"/>
      </w:pPr>
      <w:r>
        <w:rPr>
          <w:rFonts w:ascii="Arial" w:cs="Arial" w:eastAsia="Arial" w:hAnsi="Arial"/>
          <w:sz w:val="24"/>
          <w:szCs w:val="24"/>
        </w:rPr>
        <w:t xml:space="preserve">│перечень учреждений, которым      │перечень учреждений, которым      │</w:t>
      </w:r>
    </w:p>
    <w:p>
      <w:pPr>
        <w:spacing w:after="120"/>
        <w:jc w:val="both"/>
      </w:pPr>
      <w:r>
        <w:rPr>
          <w:rFonts w:ascii="Arial" w:cs="Arial" w:eastAsia="Arial" w:hAnsi="Arial"/>
          <w:sz w:val="24"/>
          <w:szCs w:val="24"/>
        </w:rPr>
        <w:t xml:space="preserve">│рассылаются обязательные          │рассылаются обязательные          │</w:t>
      </w:r>
    </w:p>
    <w:p>
      <w:pPr>
        <w:spacing w:after="120"/>
        <w:jc w:val="both"/>
      </w:pPr>
      <w:r>
        <w:rPr>
          <w:rFonts w:ascii="Arial" w:cs="Arial" w:eastAsia="Arial" w:hAnsi="Arial"/>
          <w:sz w:val="24"/>
          <w:szCs w:val="24"/>
        </w:rPr>
        <w:t xml:space="preserve">│экземпляры.                       │экземпляры.                       │</w:t>
      </w:r>
    </w:p>
    <w:p>
      <w:pPr>
        <w:spacing w:after="120"/>
        <w:jc w:val="both"/>
      </w:pPr>
      <w:r>
        <w:rPr>
          <w:rFonts w:ascii="Arial" w:cs="Arial" w:eastAsia="Arial" w:hAnsi="Arial"/>
          <w:sz w:val="24"/>
          <w:szCs w:val="24"/>
        </w:rPr>
        <w:t xml:space="preserve">│3. Рассылке подлежат книги,       │3. Рассылке подлежат книги,       │</w:t>
      </w:r>
    </w:p>
    <w:p>
      <w:pPr>
        <w:spacing w:after="120"/>
        <w:jc w:val="both"/>
      </w:pPr>
      <w:r>
        <w:rPr>
          <w:rFonts w:ascii="Arial" w:cs="Arial" w:eastAsia="Arial" w:hAnsi="Arial"/>
          <w:sz w:val="24"/>
          <w:szCs w:val="24"/>
        </w:rPr>
        <w:t xml:space="preserve">│брошюры, альманахи, альбомы,      │брошюры, альманахи, альбомы,      │</w:t>
      </w:r>
    </w:p>
    <w:p>
      <w:pPr>
        <w:spacing w:after="120"/>
        <w:jc w:val="both"/>
      </w:pPr>
      <w:r>
        <w:rPr>
          <w:rFonts w:ascii="Arial" w:cs="Arial" w:eastAsia="Arial" w:hAnsi="Arial"/>
          <w:sz w:val="24"/>
          <w:szCs w:val="24"/>
        </w:rPr>
        <w:t xml:space="preserve">│учебники и учебные пособия,       │учебники и учебные пособия,       │</w:t>
      </w:r>
    </w:p>
    <w:p>
      <w:pPr>
        <w:spacing w:after="120"/>
        <w:jc w:val="both"/>
      </w:pPr>
      <w:r>
        <w:rPr>
          <w:rFonts w:ascii="Arial" w:cs="Arial" w:eastAsia="Arial" w:hAnsi="Arial"/>
          <w:sz w:val="24"/>
          <w:szCs w:val="24"/>
        </w:rPr>
        <w:t xml:space="preserve">│географические атласы, сборники   │географические атласы, сборники   │</w:t>
      </w:r>
    </w:p>
    <w:p>
      <w:pPr>
        <w:spacing w:after="120"/>
        <w:jc w:val="both"/>
      </w:pPr>
      <w:r>
        <w:rPr>
          <w:rFonts w:ascii="Arial" w:cs="Arial" w:eastAsia="Arial" w:hAnsi="Arial"/>
          <w:sz w:val="24"/>
          <w:szCs w:val="24"/>
        </w:rPr>
        <w:t xml:space="preserve">│стандартов, непериодические       │стандартов, непериодические       │</w:t>
      </w:r>
    </w:p>
    <w:p>
      <w:pPr>
        <w:spacing w:after="120"/>
        <w:jc w:val="both"/>
      </w:pPr>
      <w:r>
        <w:rPr>
          <w:rFonts w:ascii="Arial" w:cs="Arial" w:eastAsia="Arial" w:hAnsi="Arial"/>
          <w:sz w:val="24"/>
          <w:szCs w:val="24"/>
        </w:rPr>
        <w:t xml:space="preserve">│издания, выходящие                │издания, выходящие                │</w:t>
      </w:r>
    </w:p>
    <w:p>
      <w:pPr>
        <w:spacing w:after="120"/>
        <w:jc w:val="both"/>
      </w:pPr>
      <w:r>
        <w:rPr>
          <w:rFonts w:ascii="Arial" w:cs="Arial" w:eastAsia="Arial" w:hAnsi="Arial"/>
          <w:sz w:val="24"/>
          <w:szCs w:val="24"/>
        </w:rPr>
        <w:t xml:space="preserve">│последовательной нумерацией,      │последовательной нумерацией,      │</w:t>
      </w:r>
    </w:p>
    <w:p>
      <w:pPr>
        <w:spacing w:after="120"/>
        <w:jc w:val="both"/>
      </w:pPr>
      <w:r>
        <w:rPr>
          <w:rFonts w:ascii="Arial" w:cs="Arial" w:eastAsia="Arial" w:hAnsi="Arial"/>
          <w:sz w:val="24"/>
          <w:szCs w:val="24"/>
        </w:rPr>
        <w:t xml:space="preserve">│научные труды, ученые записки.    │научные труды, ученые записки.    │</w:t>
      </w:r>
    </w:p>
    <w:p>
      <w:pPr>
        <w:spacing w:after="120"/>
        <w:jc w:val="both"/>
      </w:pPr>
      <w:r>
        <w:rPr>
          <w:rFonts w:ascii="Arial" w:cs="Arial" w:eastAsia="Arial" w:hAnsi="Arial"/>
          <w:sz w:val="24"/>
          <w:szCs w:val="24"/>
        </w:rPr>
        <w:t xml:space="preserve">│4. Рассылке не подлежат           │4. Рассылке не подлежат           │</w:t>
      </w:r>
    </w:p>
    <w:p>
      <w:pPr>
        <w:spacing w:after="120"/>
        <w:jc w:val="both"/>
      </w:pPr>
      <w:r>
        <w:rPr>
          <w:rFonts w:ascii="Arial" w:cs="Arial" w:eastAsia="Arial" w:hAnsi="Arial"/>
          <w:sz w:val="24"/>
          <w:szCs w:val="24"/>
        </w:rPr>
        <w:t xml:space="preserve">│периодические издания, буклеты,   │периодические издания, буклеты,   │</w:t>
      </w:r>
    </w:p>
    <w:p>
      <w:pPr>
        <w:spacing w:after="120"/>
        <w:jc w:val="both"/>
      </w:pPr>
      <w:r>
        <w:rPr>
          <w:rFonts w:ascii="Arial" w:cs="Arial" w:eastAsia="Arial" w:hAnsi="Arial"/>
          <w:sz w:val="24"/>
          <w:szCs w:val="24"/>
        </w:rPr>
        <w:t xml:space="preserve">│открытки, карты и планы, плакаты, │открытки, карты и планы, плакаты, │</w:t>
      </w:r>
    </w:p>
    <w:p>
      <w:pPr>
        <w:spacing w:after="120"/>
        <w:jc w:val="both"/>
      </w:pPr>
      <w:r>
        <w:rPr>
          <w:rFonts w:ascii="Arial" w:cs="Arial" w:eastAsia="Arial" w:hAnsi="Arial"/>
          <w:sz w:val="24"/>
          <w:szCs w:val="24"/>
        </w:rPr>
        <w:t xml:space="preserve">│портреты, наглядные учебные       │портреты, наглядные учебные       │</w:t>
      </w:r>
    </w:p>
    <w:p>
      <w:pPr>
        <w:spacing w:after="120"/>
        <w:jc w:val="both"/>
      </w:pPr>
      <w:r>
        <w:rPr>
          <w:rFonts w:ascii="Arial" w:cs="Arial" w:eastAsia="Arial" w:hAnsi="Arial"/>
          <w:sz w:val="24"/>
          <w:szCs w:val="24"/>
        </w:rPr>
        <w:t xml:space="preserve">│пособия, календари, афиши,        │пособия, календари, афиши,        │</w:t>
      </w:r>
    </w:p>
    <w:p>
      <w:pPr>
        <w:spacing w:after="120"/>
        <w:jc w:val="both"/>
      </w:pPr>
      <w:r>
        <w:rPr>
          <w:rFonts w:ascii="Arial" w:cs="Arial" w:eastAsia="Arial" w:hAnsi="Arial"/>
          <w:sz w:val="24"/>
          <w:szCs w:val="24"/>
        </w:rPr>
        <w:t xml:space="preserve">│этикетки и другие листовые        │этикетки и другие листовые        │</w:t>
      </w:r>
    </w:p>
    <w:p>
      <w:pPr>
        <w:spacing w:after="120"/>
        <w:jc w:val="both"/>
      </w:pPr>
      <w:r>
        <w:rPr>
          <w:rFonts w:ascii="Arial" w:cs="Arial" w:eastAsia="Arial" w:hAnsi="Arial"/>
          <w:sz w:val="24"/>
          <w:szCs w:val="24"/>
        </w:rPr>
        <w:t xml:space="preserve">│издания, служебные документы и    │издания, служебные документы и    │</w:t>
      </w:r>
    </w:p>
    <w:p>
      <w:pPr>
        <w:spacing w:after="120"/>
        <w:jc w:val="both"/>
      </w:pPr>
      <w:r>
        <w:rPr>
          <w:rFonts w:ascii="Arial" w:cs="Arial" w:eastAsia="Arial" w:hAnsi="Arial"/>
          <w:sz w:val="24"/>
          <w:szCs w:val="24"/>
        </w:rPr>
        <w:t xml:space="preserve">│другие издания, исключенные из    │другие издания, исключенные из    │</w:t>
      </w:r>
    </w:p>
    <w:p>
      <w:pPr>
        <w:spacing w:after="120"/>
        <w:jc w:val="both"/>
      </w:pPr>
      <w:r>
        <w:rPr>
          <w:rFonts w:ascii="Arial" w:cs="Arial" w:eastAsia="Arial" w:hAnsi="Arial"/>
          <w:sz w:val="24"/>
          <w:szCs w:val="24"/>
        </w:rPr>
        <w:t xml:space="preserve">│списка доставки бесплатного       │списка доставки бесплатного       │</w:t>
      </w:r>
    </w:p>
    <w:p>
      <w:pPr>
        <w:spacing w:after="120"/>
        <w:jc w:val="both"/>
      </w:pPr>
      <w:r>
        <w:rPr>
          <w:rFonts w:ascii="Arial" w:cs="Arial" w:eastAsia="Arial" w:hAnsi="Arial"/>
          <w:sz w:val="24"/>
          <w:szCs w:val="24"/>
        </w:rPr>
        <w:t xml:space="preserve">│экземпляра.                       │экземпляра.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aoiaafuoofmlaay5fn-v" Type="http://schemas.openxmlformats.org/officeDocument/2006/relationships/hyperlink" Target="http://kodeks.duckdns.org/document/159126" TargetMode="External"/><Relationship Id="rIdkgvcdjviir1quwo82k-ej" Type="http://schemas.openxmlformats.org/officeDocument/2006/relationships/hyperlink" Target="http://kodeks.duckdns.org/document/202913" TargetMode="External"/><Relationship Id="rIdsmmvcdn06o7h5d5ceztth" Type="http://schemas.openxmlformats.org/officeDocument/2006/relationships/hyperlink" Target="http://kodeks.duckdns.org/document/288" TargetMode="External"/><Relationship Id="rIdggtfs5gcs8wpb3k8r-wbp" Type="http://schemas.openxmlformats.org/officeDocument/2006/relationships/hyperlink" Target="http://kodeks.duckdns.org/document/819" TargetMode="External"/><Relationship Id="rIdfcua56oubcncolonvwdur" Type="http://schemas.openxmlformats.org/officeDocument/2006/relationships/hyperlink" Target="http://kodeks.duckdns.org/document/583" TargetMode="External"/><Relationship Id="rIdh8d4ew47wd7sizedi-wxa" Type="http://schemas.openxmlformats.org/officeDocument/2006/relationships/hyperlink" Target="http://kodeks.duckdns.org/document/203423" TargetMode="External"/><Relationship Id="rIdbu5r2d31xsu_vm4xqer3r" Type="http://schemas.openxmlformats.org/officeDocument/2006/relationships/hyperlink" Target="http://kodeks.duckdns.org/document/58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2026-09-23T08:55:45.418Z</dcterms:created>
  <dcterms:modified xsi:type="dcterms:W3CDTF">2026-09-23T08:55:45.418Z</dcterms:modified>
</cp:coreProperties>
</file>

<file path=docProps/custom.xml><?xml version="1.0" encoding="utf-8"?>
<Properties xmlns="http://schemas.openxmlformats.org/officeDocument/2006/custom-properties" xmlns:vt="http://schemas.openxmlformats.org/officeDocument/2006/docPropsVTypes"/>
</file>