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ymdfwg1vywwdthepjf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июня 2015 года № 391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выявления детей и семей, находящихся в трудной жизненной ситуации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aed7qcrz06xxh8eihi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выявления детей и семей, находящихся в трудной жизненной ситуации, в целях предоставления соответствующих услуг по поддержке семей с детьми, направленных на преодоление трудной жизненной ситуации с использованием автоматизированной информационной системы данных детей, находящихся в трудной жизненной ситуации (далее - АИС ТЖС).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Межведомственное взаимодействие территориальных государственных органов, территориальных подразделений уполномоченного органа по защите детей, исполнительных органов местного самоуправления и гражданского общества по оперативному предоставлению комплексных социальных услуг детям и семьям, находящимся в трудной жизненной ситуации, обеспечивается с использованием АИС ТЖС посредством системы межведомственного электронного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hovmem6et0btmsdrbm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ребенок, находящийся в социально опасном положении</w:t>
      </w:r>
      <w:r>
        <w:rPr>
          <w:rFonts w:ascii="Arial" w:cs="Arial" w:eastAsia="Arial" w:hAnsi="Arial"/>
          <w:sz w:val="24"/>
          <w:szCs w:val="24"/>
        </w:rPr>
        <w:t xml:space="preserve"> - ребенок, родители (лица, их заменяющие) которого не исполняют своих обязанностей по воспитанию детей, их обучению и/или содержанию и/или отрицательно влияют на их поведение, либо жестоко обращаются с ними и ведут антиобщественный образ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пренебрежение нуждами ребенка</w:t>
      </w:r>
      <w:r>
        <w:rPr>
          <w:rFonts w:ascii="Arial" w:cs="Arial" w:eastAsia="Arial" w:hAnsi="Arial"/>
          <w:sz w:val="24"/>
          <w:szCs w:val="24"/>
        </w:rPr>
        <w:t xml:space="preserve"> - отсутствие должного обеспечения основных нужд и потребностей ребенка в пище, одежде, жилье, воспитании, образовании, медицинской помощи со стороны родителей или лиц, их заменяющих;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территориальные государственные органы</w:t>
      </w:r>
      <w:r>
        <w:rPr>
          <w:rFonts w:ascii="Arial" w:cs="Arial" w:eastAsia="Arial" w:hAnsi="Arial"/>
          <w:sz w:val="24"/>
          <w:szCs w:val="24"/>
        </w:rPr>
        <w:t xml:space="preserve"> - органы внутренних дел, образования, здравоохранения, занятости, миграции и молодежной политики, регистрации населения, по надзору и контролю в сфере охраны труда, уголовно-исполнительной системы, которые в пределах своей компетенции взаимодействуют с территориальными подразделениями уполномоченного органа по защите детей в проведении работы с детьми и семьями, находящимися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с детьми и семьями, находящимися в трудной жизненной ситуации,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подход - реализуется путем осуществления реабилитационного процесса с учетом индивидуальных потребностей детей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законность - предусматривает соблюдение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комплексность - предполагает взаимодействие всех территориальных государственных органов, территориальных подразделений уполномоченного органа по защите детей, исполнительных органов местного самоуправления и некоммерческих организаций, предоставляющих социальные услуги детям и семьям, находящимся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- предполагает персональную ответственность сотрудников территориальных подразделений уполномоченного органа по защите детей, территориальных государственных органов и исполнительных органов местного самоуправления за выполнение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- предусматривает неразглашение полученной информации о детях и семьях,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1ib_fafpc49pevgefv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территориальные подразделения уполномоченного органа по защите детей, территориальные государственные органы и исполнительные органы местного самоуправления руководствуются нормативными правовыми актами Кыргызской Республики в сфере защиты прав детей и семьи, международными договорами, вступившими в установленном законом порядке в силу, участницей которых является Кыргызская Республика.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Проведение профилактической работы по недопущению трудных жизненных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Профилактическая работа по недопущению трудных жизненных ситуаций включает систему мер и своевременное предоставление услуг детям и семьям, оказавшимся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Территориальные подразделения уполномоченного органа по защите детей совместно с исполнительными органами местного самоуправления, территориальными государственными органами для проведения профилактической работы по недопущению трудных жизненных ситуаций проводят мониторинг семей с детьми с целью раннего выявления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gfwffiqyc2fk2um5up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Территориальные подразделения уполномоченного органа по защите детей, территориальные государственные органы и исполнительные органы местного самоуправления осуществляют: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 детей на получение педагогических, медицинских, социальных, правовых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информационно-консультативных услуг по вопросам защиты детей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рассмотрение заявлений и писем граждан по вопросам защиты детей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социальную поддержку семей, имеющих детей с ограниченными возможностями здоровья, для обеспечения максимально возможного развития детей в условиях семейного воспитания, их социализации, подготовки к самостоятельной жизни и интеграции в общество;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своевременную государственную регистрацию рождения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предотвращению отказов родителя(ей) от детей и/или оставление их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предотвращению правонарушений среди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пропаганде семейных ценностей и нравственно-духовного воспитания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освещение в средствах массовой информации вопросов об обеспечении прав и законных интересов детей, о мерах по обеспечению защиты семей и детей, находящихся в трудной жизненной ситуации, об ответственности родителей (лиц, их заменяющих) за воспитание и содержание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в обществе нетерпимого отношения к различным проявлениям насилия и жестокого обращения в отношении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 сотрудничество с международными и некоммерческими организациями по вопросам защиты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незамедлительное принятие мер по найденному (подкинутому) ребенку, а также по детям, оставшимся без попечения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2gffdcuic1dwg_0g1j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выявления детей и семей, находящихся в трудной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Выявление детей и семей, находящихся в трудной жизненной ситуации, осуществляется территориальными подразделениями уполномоченного органа по защите детей совместно с исполнительными органами местного самоуправления, территориальными государственными органами с использованием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ooqahhc-nmarkgktab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Содействие в выявлении детей и семей, находящихся в трудной жизненной ситуации, оказывают: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исполнительные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государственные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некоммерческие организации, предоставляющие социальные услуги детям и семьям,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детей и семей, находящихся в трудной жизненной ситуации, указанные органы, организации и лица обязаны в однодневный срок проинформировать территориальное подразделение уполномоченного органа по защите детей через АИС ТЖС, в случае отсутствия доступа к АИС ТЖС передают информацию любыми возможными способами (письменно, устно, по телефону, электронной почте).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_-nund18xzx3qtwsr2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Территориальные подразделения уполномоченного органа по защите детей совместно с исполнительными органами местного самоуправления, территориальными государственными органами выявляют детей и семьи, находящиеся в трудной жизненной ситуации,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информации от исполнительных органов местного самоуправления, территориальных государственных органов, организаций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информации из средств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плановых мероприятий (подворные обследования (анкетирование), межведомственные рейды, акции, сходы, встречи с населением).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xdjezqvszm_xw3sn75_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10-1. Информация о выявленных детях и семье в течение одного рабочего дня вносится в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gbd3_xsmdekeymcsurk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 территориального подразделения уполномоченного органа по защите детей при получении информации (в том числе посредством АИС ТЖС) о проблемах ребенка (детей) и семьи, совместно с сотрудником исполнительного органа местного самоуправления в течение 3 рабочих дней, с выездом по месту проживания (нахождения) ребенка и семьи осуществляют обследование проблем ребенка (детей), семьи, учреждения, где находится ребенок.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принятия незамедлительных мер сотрудник территориального подразделения уполномоченного органа по защите детей безотлагательно, с выездом на место, осуществляет соответствующую работу в рамках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9ecl5h8z1aoqvj_f8f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обследования семьи (учреждения, где находится ребенок) сотрудник территориального подразделения уполномоченного органа по защите детей заполняет акт обследования жилищно-бытовых условий семьи или учреждения, где находится ребенок (далее - акт), и составляет заключение о проблемах ребенка и мерах социальной поддержки ребенка и семьи, с внесением информации в АИС ТЖС в целях анкетирования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подписывается лицами, участвовавшими в обследовании жилищно-бытовых условий семьи (учреждения, где находится ребенок), копия акта выдается лицам, участвовавшим в обследовании, для принятия, в случаях необходимости, соответствующих мер в рамках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y5py6tjhfw2hhg1vml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Территориальное подразделение уполномоченного органа по защите детей рассматривает акт обследования жилищно-бытовых условий семьи (учреждения, где находится ребенок) и принимает решение о признании ребенка и семьи находящимися в трудной жизненной ситуации, с регистрацией сведений о ребенке и семье в Журнале учета детей и семей, находящихся в трудной жизненной ситуации, по форме согласно </w:t>
      </w:r>
      <w:hyperlink w:history="1" r:id="rIddu3ip3c5urew4dei5d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Всесторонняя оценка ситуации ребенка и семьи, находящихся в трудной жизненной ситуации, разработка и утверждение плана индивидуальной работы с семьей и индивидуального плана по защите ребенка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Сотрудник территориального подразделения уполномоченного органа по защите детей совместно с сотрудником исполнительного органа местного самоуправления, в течение 10 рабочих дней, с выездом по месту проживания (нахождения) ребенка и семьи, находящихся в трудной жизненной ситуации, проводят всестороннюю оценку проблем каждого ребенка и семьи, с привлечением, при необходимости, сотрудников органов внутренних дел, здравоохранения, социального педагога и других.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Всесторонняя оценка осуществляется путем опроса и заполнения Анкеты всесторонней оценки ситуации ребенка, находящегося в трудной жизненной ситуации, и/или Анкеты всесторонней оценки ситуации семьи, находящейся в трудной жизненной ситуации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7svmio426cl-pf8fcb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Всесторонняя оценка осуществляется в форме корректной беседы с членами семьи, а при возможности - с каждым ребенком, при которой выясняются: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социальные проблемы и потребности ребенка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проблемы и потребности ребенка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психолого-педагогические проблемы и потребности ребенка 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проблемы и потребности ребенка и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необходимости, для сбора полной информации о ребенке и семье проводятся встречи с представителями территориальных государственных органов, образовательных организаций, учреждений социального обслуживания, общественных организаций, работающих в сфере поддержки детей,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членов семьи по месту жительства (проживания), сотрудник территориального подразделения уполномоченного органа по защите детей осуществляет сбор информации о ребенке и семье путем опроса соседей, старосты села (айыл башчысы) и квартальных (домовых) комитетов.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36urouvtjqpgq780nyj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основании внесенной информации в АИС ТЖС о потребностях ребенка и семьи, находящихся в трудной жизненной ситуации, в социальных и иных услугах в автоматическом режиме формируются проекты плана индивидуальной работы с семьей и/или индивидуального плана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wcdjmsdlod5nbdaxzp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Проекты плана индивидуальной работы с семьей и/или индивидуального плана по защите ребенка включают в себя перечень мероприятий и услуг по оказанию необходимой социальной, правовой, психолого-педагогической, медицинской помощи ребенку, семье, находящимся в трудной жизненной ситуации, направленных на поддержание и способствование благоприятному развитию ребенка, а также на укрепление воспитательных навыков и возможностей родителей, опекунов и других лиц, ответственных за воспитание ребенка и уход за ним, с указанием сроков их выполнения и ответственных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Социальная помощь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гуманитарной или материальной помощи семье или ребенку;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ребенка, находящегося в трудной жизненной ситуации, в соответствующие социальные центры для получения социальных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детей, оставшихся без попечения родителей, и из малообеспеченных семей в оздоровительные лагеря;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патронаж ребенка и семьи,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социальных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Правовая помощь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членам семьи в получении бесплатной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получении или восстановлении документов, удостоверяющих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сборе необходимых документов для установления опеки (попечительства), усыновления (удочерения), а также для получения государственных пособий и пенсий по утере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детей и недееспособных лиц в государственных и негосударственных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членам семьи в подготовке и подаче жалоб на действия или бездействие государственных органов, исполнительных органов местного самоуправления, нарушающих или ущемляющих законные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правовых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Психолого-педагогическая помощь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разъяснительной работы среди родителей или лиц, их заменяющих, о необходимости обучения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получении семьями и детьми, оказавшимися в трудной жизненной ситуации, психологических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детей, находящихся в трудной жизненной ситуации, в спортивные секции и культурно-досуговые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предоставлении психологических услуг детям, подвергшимся жестокому обращению (насилию), и детям, находящимся в конфликте с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психолого-педагогических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Медицинская помощь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родителям или законным представителям в получении ребенком медицинской помощи в организации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сопровождения детей, находящихся в трудной жизненной ситуации, в организацию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родителям или лицам, их заменяющим, в освидетельствовании (оформлении) и переосвидетельствовании инвалидности ребенку;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социально-медицинского патронажа членов семьи или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 медицинских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Сотрудник территориального подразделения уполномоченного органа по защите детей направляет на рассмотрение Комиссии по делам детей при местной государственной администрации (мэрии города) (далее - Комиссия по делам детей) проекты плана индивидуальной работы с семьей и/или индивидуального плана по защите ребенка, сформированные АИС ТЖС, с приложением необходимых материалов на бумажном и/или электронном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zj9r7s0fztqtmmmdkt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Комиссия по делам детей в течение 10 календарных дней рассматривает материалы, проекты плана индивидуальной работы с семьей и/или индивидуального плана по защите ребенка, принимает соответствующее решение, которое оформляется в форме решения местной государственной администрации (мэрии города).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25-1. Секретарь Комиссии по делам детей в течение двух рабочих дней направляет ответственным за исполнение органам утвержденный индивидуальный план по защите ребенка и/или план индивидуальной работы с семьей через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pybjrpjbxceai7olv_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25-2. Утвержденный индивидуальный план по защите ребенка и/или план индивидуальной работы с семьей подлежат обязательному исполнению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jjm1asvk1fqfldqdcu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Территориальное подразделение уполномоченного органа по защите детей с использованием АИС ТЖС осуществляет мониторинг семьи, находящейся в трудной жизненной ситуации, в соответствии со сроками, установленными в плане индивидуальной работы с семьей и /или индивидуальном плане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7t_rv1cllxhp-llapo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Руководитель территориального подразделения уполномоченного органа по защите детей назначает ответственного сотрудника по координации деятельности лиц, ответственных за исполнение мероприятий, указанных в плане индивидуальной работы с семьей и/или индивидуальном плане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Сотрудник территориального подразделения уполномоченного органа по защите детей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информации по исполнению плана индивидуальной работы с семьей и/или индивидуального плана по защите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посещение семьи на дому, по мере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семье и ребенку в удовлетворении потребностей ребенка и семьи, предусмотренных планом индивидуальной работы с семьей и/или индивидуальным планом по защите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динамики изменений в семье и предоставленных семье и детям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лиц, ответственных за реализацию мероприятий, указанных в плане индивидуальной работы с семьей и/или индивидуальном плане по защите ребенка, путем организации встреч, консультаций и получения письменной информации от исполнителей об исполнении либо неисполнении мероприятий, с указанием причин неисполнения мероприятий и необходимости внесения изменений в план индивидуальной работы с семьей и/или индивидуальный план по защите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изменений и дополнений в план индивидуальной работы с семьей и/или индивидуальный план по защите ребенка и вносит на рассмотрение Комиссии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семьи проводится по мере необходимости, но не реже одного раза в три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Повторная всесторонняя оценка ситуации ребенка и семьи, находящихся в трудной жизненной ситуации, проводится по мере необходимости, но не реже одного раза в шесть месяцев. По результатам повторной всесторонней оценки территориальное подразделение уполномоченного органа по защите детей представляет на рассмотрение Комиссии по делам детей соответствующие материалы о внесении соответствующих изменений и дополнений в план индивидуальной работы с семьей и/или индивидуальный план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2qnrmvahezrzxw5mad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обеспечения исполнения плана индивидуальной работы с семьей и/или индивидуального плана по защите ребенка сотрудник территориального подразделения уполномоченного органа по защите детей осуществляет сопровождение семьи и ребенка (детей), находящихся в трудной жизненной ситуации, координирует взаимодействие лиц, органов и организаций, ответственных за исполнение мероприятий по реализации плана индивидуальной работы с семьей и/или индивидуального плана по защите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неисполнения мероприятий в сроки, указанные в утвержденном плане индивидуальной работы с семьей и/или индивидуальном плане по защите ребенка, ответственным за исполнение по предложению территориального подразделения уполномоченного органа по защите детей и председателя Комиссии по делам детей могут быть применены меры дисциплинарной ответственности в соответствии с законодательством Кыргызской Республики, в том числе и к членам Комиссии по делам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i6x8rapjnequznybeh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Комиссии по социальным вопросам при исполнительных органах местного самоуправления, в случаях необходимости, на основании заключения о проблемах ребенка (детей) и семьи принимают решение об оказании ребенку (детям) и семье возможной помощи и поддержки со стороны исполнительного органа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Социальное сопровождение детей, оставшихся без попечения родителей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Лицо, которому стало известно об оставлении ребенка (детей) без попечения родителей (родителя), обязано в срочном порядке проинформировать об этом соответствующее территориальное подразделение уполномоченного органа по защите детей и/или территориальный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ohcvxpg_ytada9hwis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получении сведений о ребенке, оставшемся без попечения родителей, сотрудник территориального подразделения уполномоченного органа по защите детей проводит всестороннюю оценку проблем ребенка (детей), оставшегося без попечения родителей, и обеспечивает сохранность имущества ребенка (детей)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факта отсутствия попечения родственниками над ребенком, оставшимся без попечения родителей (родителя), территориальное подразделение уполномоченного органа по защите детей незамедлительно обеспечивает временное устройство ребенка в приемную семью либо детское интернатное учреждение, в соответствии с </w:t>
      </w:r>
      <w:hyperlink w:history="1" r:id="rIdd-siquwe_5luq2m4xc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опеки и попечительства" от 24 сентября 2013 года № 522.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установлении факта о найденном (подкинутом) ребенке, а также о детях, оставшихся без попечения родителей, территориальное подразделение уполномоченного органа по защите детей совместно с сотрудниками органа внутренних дел незамедлительно принимают меры по его (их) изъятию до выяснения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проводится работа по оказанию первой медицинской помощи, а также поиску биологических родителей (родителя) или родственников с целью воссоединения ребенка с семьей, в случае необходимости проводится работа по восстановлению или получению свидетельства о рождении.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n5jt-6pf6-jgcez9xl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35-1. До выяснения и определения статуса найденного (подкинутого) ребенка обеспечивается временное устройство в приемную (фостерную) семью, при отсутствии такой возможности - в другое детское интернатное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2gxss0yjsz1o18yimy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Ребенок, оставшийся без попечения родителей, подлежит передаче на воспитание: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семью родственников под опеку (попечительство);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семью опекунов (попечителей);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семью усыновителей;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приемную (фостерную) семью;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 предварительную опеку;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(при отсутствии возможности передачи ребенка, оставшегося без попечения родителей, на воспитание в семью) - в детское интернатное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направлении ребенка, оставшегося без попечения родителей, в детское интернатное учреждение территориальное подразделение уполномоченного органа по защите детей совместно с администрацией детского интернатного учреждения проводит работу по поиску биологической семьи или родственников с целью воссоединения ребенка с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невозможности воссоединения ребенка с биологической семьей или устройства в семью родственников сотрудник территориального подразделения уполномоченного органа по защите детей заполняет анкету на ребенка, оставшегося без попечения родителей, по форме, утвержденной </w:t>
      </w:r>
      <w:hyperlink w:history="1" r:id="rIdi9syc0thr4iiqfmka9s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125, и вносит сведения о ребенке, оставшемся без попечения родителей, в государственный банк данных о детях, оставшихся без попечения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каждого ребенка, оставшегося без попечения родителей, сотрудник территориального подразделения уполномоченного органа по защите детей заводит личное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личном деле ребенка, оставшегося без попечения родителей, должны содержаться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анкета на ребенка, оставшегося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 ребенка либо выписка из актовой записи о рождении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из документов, подтверждающих факт того, что ребенок остался без попечения родителей: свидетельство о смерти родителя (родителей); решение суда о лишении или об ограничении родителя (родителей) ребенка родительских прав; решение суда о признании родителя (родителей) недееспособным, безвестно отсутствующим или умершим; акт об оставленном (найденном) ребенке, составленный органом внутренних дел; заявление родителя (родителей) о передаче ребенка на усыновление (удочерение);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состоянии здоровья, физическом и умственном развитии ребенка, выданная организацией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история развития ребенка по форме, установленной уполномоченным органом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 учета профилактических прививок по форме, утвержденной уполномоченным органом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об образовании ребенка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опись имущества, принадлежащего ребенку, и сведения о лицах, отвечающих за его сохранность;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 о закреплении жилой площади за ребенком;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о взыскании алиментов;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право ребенка, оставшегося без попечения родителей, на получение государственного пособия или пенсии по утере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план по защите ребенка, утвержденный решением соответствующей местной государственной администрации (мэрии города).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направления ребенка, оставшегося без попечения родителей, в государственное детское интернатное учреждение (детский дом, школа-интернат для детей-сирот и детей, оставшихся без попечения родителей, школа-интернат для детей с недостатками умственного и физического развития и др.), личное дело ребенка, оставшегося без попечения родителей, с оригиналами документов, указанных в пункте 39 настоящего Положения, передается администрации соответствующего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информация о ребенке, сформированная через АИС ТЖС, передается посредством системы межведомственного электронного взаимодействия "Тундук" в автоматизированную информационно-аналитическую систему детских учреждений интернатного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ребенка, оставшегося без попечения родителей, в детское интернатное учреждение, имеющее частную форму собственности, личное дело ребенка, оставшегося без попечения родителей, с оригиналами документов, указанных в пункте 39 настоящего положения, хранятся в соответствующем территориальном подразделении уполномоченного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передаче ребенка под опеку (попечительство), на усыновление (удочерение), в приемную (фостерную) семью, заверенные копии документов, указанных в пункте 39 настоящего Положения, хранятся в территориальном подразделении уполномоченного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gjm2wtdtt6stq-gcya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Социальное сопровождение детей с ограниченными возможностями здоровья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выявлении семьи, имеющей ребенка с ограниченными возможностями здоровья, сотрудник территориального подразделения уполномоченного органа по защите детей совместно с сотрудником исполнительного органа местного самоуправления, с выездом по месту проживания семьи, проводит всестороннюю оценку проблем ребенка с ограниченными возможностями здоровья и семьи и разрабатывает проекты плана индивидуальной работы с семьей и/или индивидуального плана по защите ребенка с использованием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6zc_-88ys_zxx7wwbl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Организации здравоохранения при выявлении детей с признаками, свидетельствующими об ограничении возможностей здоровья ребенка, направляют их в соответствующую медико-социальную экспертную комиссию для установления факта наличия инвалидности у ребенка, оказывают содействие в освидетельствовании (оформлении) и переосвидетельствовании инвалидности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сотрудник территориального подразделения уполномоченного органа по защите детей осуществляет сопровождение семей, имеющих детей с ограниченными возможностями здоровья, для своевременного прохождения ребенком медико-социальной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общеобразовательные организации создают условия для предоставления образовательных услуг детям с ограниченными возможностями здоровья в общеобразовательных организациях, предоставляют образовательные услуги на дому детям, не имеющим возможности посещать общеобразовательные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детях, получающих образовательные услуги на дому, передается территориальному подразделению уполномоченного органа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Для организации реабилитационных и абилитационных услуг детям с ограниченными возможностями здоровья территориальные государственные органы, совместно с исполнительными органами местного самоуправления создают условия для обеспечения доступа детей с ограниченными возможностями здоровья к их услугам.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Территориальные подразделения уполномоченного органа по защите детей и исполнительные органы местного самоуправления информируют родителей, имеющих детей с ограниченными возможностями здоровья, о мерах государственной поддержки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Организации здравоохранения консультируют родителей, имеющих детей с ограниченными возможностями здоровья, по вопросам приобретения практических навыков общего ухода за детьми с ограниченными возможностями здоровья.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Социальное сопровождение детей, вовлеченных в наихудшие формы детского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выявлении детей, вовлеченных в наихудшие формы детского труда, сотрудник территориального подразделения уполномоченного органа по защите детей совместно с сотрудником исполнительного органа местного самоуправления, с выездом по месту работы либо по месту жительства ребенка, проводит всестороннюю оценку проблем ребенка, вовлеченного в наихудшие формы детского труда, с использованием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всесторонней оценки проблем ребенка, вовлеченного в наихудшие формы детского труда,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опрос ребенка для установления данных (фамилия, имя, отчество, возраст, адрес проживания, сведения о родителях);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причин, побуждающих ребенка работать;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осмотр рабочего места и оценка условий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детей, вовлеченных в наихудшие формы детского труда, наносящие вред здоровью ребенка, проводится экстренное изъятие детей с рабочего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fqmemuki62bl18b_lr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Сотрудники уполномоченного органа по надзору и контролю в сфере охраны труда осуществляют осмотр рабочего места ребенка на предприятиях, в учреждениях и организациях,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Сотрудник уполномоченного органа по надзору и контролю в сфере охраны труда: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соответствие возраста ребенка объему выполняемой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беседу с работодателем на наличие трудового договора с ребенком, заключенного в соответствии с Трудовым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разъяснительную работу с работодателями по соблюдению требований охраны труда, установленных Трудовым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информацию в территориальное подразделение уполномоченного органа по защите детей о детях, вовлеченных в наихудшие формы детского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выявления ребенка, не посещающего общеобразовательную организацию, территориальное подразделение уполномоченного органа по защите детей совместно с органом образования принимает меры по вовлечению ребенка в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Уполномоченный орган в сфере занятости, миграции и молодежной политики в соответствии с Трудовым кодексом Кыргызской Республики на основании решения Комиссии по делам детей оказывает содействие в трудоустройстве детей, достигших возраста 14 лет, на выполнение работ, не препятствующих получению образования, не наносящих ущерб здоровью и социальному развитию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Территориальные государственные органы и исполнительные органы местного самоуправления проводят разъяснительную работу среди родителей или лиц, их заменяющих, о негативных последствиях раннего вовлечения детей в наихудшие формы детского труда, об их ответственности за содержание, обучение и воспитание ребенка.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Социальное сопровождение ребенка, находящегося в конфликте с законом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При получении информации от органа внутренних дел о задержании ребенка, сотрудник территориального подразделения уполномоченного органа по защите детей должен прибыть к месту задержания ребенка для осуществления защиты его прав.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При установлении факта совершения несовершеннолетним, не достигшим возраста привлечения к уголовной ответственности, преступления, сотрудник территориального подразделения уполномоченного органа по защите детей устанавливает следующие обстоятельства: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и условия, которые способствовали совершению данного деяния;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степень социальной опасности совершенного деяния;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воспитания несовершеннолетнего;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риска совершения несовершеннолетним повторного преступления, предусмотренного уголовным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Сотрудник территориального подразделения уполномоченного органа по защите детей с момента задержания ребенка: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всестороннюю оценку проблем ребенка и его семьи, разрабатывает проекты плана индивидуальной работы с семьей и/или индивидуального плана по защите ребенка с использованием АИС ТЖС;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материалов, свидетельствующих в пользу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мероприятий по реабилитации ребенка по согласованию с адвокатом (защитником) и вносит на рассмотрение Комиссии по делам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присутствует на всех стадиях производства по уголовному делу.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eki-jub-xxozwyagxt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Территориальные органы внутренних дел совместно с органами уголовно-исполнительной системы и территориальными подразделениями уполномоченного органа по защите детей предпринимают меры по надзору над несовершеннолетним, совершившим преступление, при котором он остается в своей семье на условиях соблюдения определенных обязанностей,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посещение общеобразовательной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прохождение медицинского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посещение определенных мест или общение с определенными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покидание пределов территориальной административной единицы;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на изменение места жительства без ведома органов уголовно-исполнительной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если несовершеннолетний не может проживать в семье, либо когда он не выполняет обязанности, указанные в пункте 56 настоящего Положения, территориальный орган внутренних дел информирует суд по месту вынесения решения о применении альтернативных мер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принятия судом в отношении несовершеннолетнего решения о лишении его свободы, территориальное подразделение уполномоченного органа по защите детей направляет в учреждение, осуществляющее исполнение наказания, ранее принятый план мероприятий по реабилитации несовершеннолетнего, находящегося в конфликте с законом.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Социальное сопровождение детей, подвергшихся жестокому обращению (насилию)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Лицо, которому стало известно о ребенке, подвергшемся жестокому обращению (насилию), незамедлительно передает информацию об этом ребенке в территориальное подразделение уполномоченного органа по защите детей и правоохранительные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При получении информации о жестоком обращении (насилии) в отношении ребенка сотрудник территориального подразделения по защите детей совместно с сотрудником органа внутренних дел, незамедлительно (в тот же день) осуществляют выезд по месту проживания (нахождения) ребенка для установления факта жестокого обращения (насилия) в отношении ребенка и проведения всесторонней оценки проблем ребенка и его семьи с использованием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всесторонней оценки устанавливается: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имел ли место факт жестокого обращения (насилия) в отношении ребенка в семье (учреждении, где он пребывает);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необходима ли ребенку помощь соответствующих специалистов (медицинских работников, психологов);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 ли дальнейшее пребывание ребенка в семье (учреждении, где он пребывает).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2eukk2zf3qy3itrsdx-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экстренных случаях, когда имеется прямая угроза жизни и здоровью ребенка в семье, учреждении, где он пребывает (применение физического, психологического, сексуального насилия, жестокое обращение или эксплуатация), сотрудник территориального подразделения уполномоченного органа по защите детей совместно с сотрудником органа внутренних дел изымают ребенка из семьи (учреждения, где он пребывает) в присутствии понятых и оформляют акт об изъятии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об изъятии ребенка оформляется в четырех экземплярах, заверяется печатью территориального подразделения уполномоченного органа по защите детей и передается органу внутренних дел, родителям или лицам, их заменяющих.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органа по защите детей в течение суток письменно информирует суд о принятых в срочном порядке мерах и размещает ребенка вне семьи (учреждения, где он пребывает)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Ребенку, достигшему возраста 10 лет, при его изъятии из семьи (учреждения, где он пребывает) сотрудник территориального подразделения уполномоченного органа по защите детей разъясняет порядок предоставления ему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изъятии ребенка из семьи (учреждения, где он пребывает), территориальное подразделение уполномоченного органа по защите детей письменно информирует родителей или лиц, их заменяющих, о возможности обжаловании его действий в судебном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необходимости, территориальное подразделение уполномоченного органа по защите детей определяет ребенка, изъятого из семьи (учреждения, где он пребывает), в организацию здравоохранения для оказания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оказания медицинской помощи, территориальное подразделение уполномоченного органа по защите детей передает ребенка родственникам, под временную опеку, сроком до 6 месяцев, либо в приемную (фостерную) семью, а при отсутствии такой возможности - в другое детское интернатное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Территориальное подразделение уполномоченного органа по защите детей проводит работу с семьей по выводу семьи из трудной жизненной ситуации и восстановлению отношений между родителями и ребенком.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Органы внутренних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по привлечению лиц, допустивших жестокое обращение (насилие) в отношении ребенка, к административной либо уголовной ответственности,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обстоятельств нахождения ребенка в социально-опасном положении, осуществляют постановку родителей или лиц, их заменяющих, на профилактический учет в орган внутренних дел для принятия мер профилактического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индивидуальную профилактическую работу с родителями или лицами, их заменяющими, отрицательно влияющими на детей, и принимают меры к соблюдению ими прав и законных интересов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сведения в базу данных о детях, находящихся в социально-опасном положении, и семьях, поставленных на учет в органах внутренних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Территориальные подразделения уполномоченного органа по защите детей при установлении факта физического, психологического насилия либо пренебрежения основными потребностями ребенка: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право ребенка на защиту от всех форм жестокого обращения (насилия);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беседу с родителями или лицами, их заменяющими, о последствиях жестокого обращения (насилия) и пренебрежения основными потребностями ребенка для 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информируют родителей или лиц, их заменяющих, об ответственности и выносят письменное предупреждение о недопустимости жесткого обращения (насилия) в отношении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ходатайствуют о постановке семьи на профилактический учет в органе внутренних дел и осуществляют мониторинг по изменению ситуации в семье.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Лица, обладающие информацией о совершении жестокого обращения (насилия) в отношении ребенка, находящегося в детском интернатном учреждении, обязаны передать информацию в правоохранительные органы и территориальное подразделение уполномоченного органа по защите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Снятие с учета ребенка и семьи, находящихся в трудной жизненной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Основанием для снятия ребенка и семьи, находящихся в трудной жизненной ситуации, с учета в территориальном подразделении уполномоченного органа по защите детей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причин и условий, создавших трудную жизненную ситуацию для ребенка и семьи, предоставление социальной поддержки ребенку и семье в соответствии с планом индивидуальной работы с семьей и/или индивидуальным планом по защите ребенка с использованием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смерть лица, находившегося в трудной жизненной ситуации (на основании свидетельства о смерти), признание его судом без вести пропавшим, умершим (на основании решения суда);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ребенком, находившимся в трудной жизненной ситуации, возраста 18 лет,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убытие ребенка, семьи, находящихся в трудной жизненной ситуации, за пределы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zuu6xxbqroqfhiihbl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случае убытия ребенка, семьи, находящихся в трудной жизненной ситуации, на другую территорию, при наличии сведений о новом месте проживания, территориальное подразделение уполномоченного органа по защите детей письменно информирует об этом соответствующее территориальное подразделение по защите детей по новому месту жительства ребенка, семьи.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информации территориальное подразделение уполномоченного органа по защите детей проверяет факт прибытия ребенка, семьи и, при необходимости, ставит семью на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Территориальное подразделение уполномоченного органа по защите детей создает и формирует базу данных о семьях и детях,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выявления детей и семей, находящихся в трудной жизненной ситуации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детей и семей, находящихся в трудной жизненной ситуации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
 (наименование территориального подразделения уполномоченного органа по защите детей)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1290"/>
        <w:gridCol w:w="1331"/>
        <w:gridCol w:w="1331"/>
        <w:gridCol w:w="1331"/>
        <w:gridCol w:w="1305"/>
        <w:gridCol w:w="1030"/>
        <w:gridCol w:w="1264"/>
        <w:gridCol w:w="869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 информации о ребенке, оказавшемся в ТЖС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ребенка, оказавшегося в ТЖС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проживания ребенка, оказавшегося в ТЖС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родителях (лицах, их заменяющих) ребенка, оказавшегося в ТЖС</w:t>
            </w:r>
          </w:p>
        </w:tc>
        <w:tc>
          <w:tcPr>
            <w:tcW w:type="dxa" w:w="1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решения ТПУОЗД о постановке на учет ребенка и семьи, находящихся в ТЖС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Помощь, оказанная ИОМСУ ребенку и семье</w:t>
            </w:r>
          </w:p>
        </w:tc>
        <w:tc>
          <w:tcPr>
            <w:tcW w:type="dxa" w:w="12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решения МГА (мэрии города) об утверждении ПИРС и ИПЗР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снятии с учета ребенка и семьи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листы журнала должны быть прошнурованы, с указанием количества листов, скреплены </w:t>
      </w:r>
      <w:r>
        <w:rPr>
          <w:rFonts w:ascii="Arial" w:cs="Arial" w:eastAsia="Arial" w:hAnsi="Arial"/>
          <w:sz w:val="24"/>
          <w:szCs w:val="24"/>
        </w:rPr>
        <w:t xml:space="preserve">печатью территориального подразделения уполномоченного органа по защите детей и подписью его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5nb6onx5n4numnthwh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dalil.kg/document/97689</w:t>
      </w:r>
    </w:hyperlink>
  </w:p>
  <w:p>
    <w:pPr>
      <w:spacing w:after="0" w:before="40"/>
      <w:jc w:val="center"/>
    </w:pPr>
    <w:hyperlink w:history="1" r:id="rIdrpi9ydspotg_4f3i_lj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mdfwg1vywwdthepjffd" Type="http://schemas.openxmlformats.org/officeDocument/2006/relationships/hyperlink" Target="https://dalil.kg/document/97688" TargetMode="External"/><Relationship Id="rIdlaed7qcrz06xxh8eihilh" Type="http://schemas.openxmlformats.org/officeDocument/2006/relationships/hyperlink" Target="https://dalil.kg/document/159945" TargetMode="External"/><Relationship Id="rIdihovmem6et0btmsdrbm43" Type="http://schemas.openxmlformats.org/officeDocument/2006/relationships/hyperlink" Target="https://dalil.kg/document/159945" TargetMode="External"/><Relationship Id="rIdg1ib_fafpc49pevgefvfj" Type="http://schemas.openxmlformats.org/officeDocument/2006/relationships/hyperlink" Target="https://dalil.kg/document/159945" TargetMode="External"/><Relationship Id="rIdlgfwffiqyc2fk2um5updz" Type="http://schemas.openxmlformats.org/officeDocument/2006/relationships/hyperlink" Target="https://dalil.kg/document/159945" TargetMode="External"/><Relationship Id="rIdh2gffdcuic1dwg_0g1jbm" Type="http://schemas.openxmlformats.org/officeDocument/2006/relationships/hyperlink" Target="https://dalil.kg/document/159945" TargetMode="External"/><Relationship Id="rIdhooqahhc-nmarkgktabak" Type="http://schemas.openxmlformats.org/officeDocument/2006/relationships/hyperlink" Target="https://dalil.kg/document/159945" TargetMode="External"/><Relationship Id="rId0_-nund18xzx3qtwsr2no" Type="http://schemas.openxmlformats.org/officeDocument/2006/relationships/hyperlink" Target="https://dalil.kg/document/159945" TargetMode="External"/><Relationship Id="rIduxdjezqvszm_xw3sn75_8" Type="http://schemas.openxmlformats.org/officeDocument/2006/relationships/hyperlink" Target="https://dalil.kg/document/159945" TargetMode="External"/><Relationship Id="rId3gbd3_xsmdekeymcsurk1" Type="http://schemas.openxmlformats.org/officeDocument/2006/relationships/hyperlink" Target="https://dalil.kg/document/159945" TargetMode="External"/><Relationship Id="rIds9ecl5h8z1aoqvj_f8fbc" Type="http://schemas.openxmlformats.org/officeDocument/2006/relationships/hyperlink" Target="https://dalil.kg/document/159945" TargetMode="External"/><Relationship Id="rId0y5py6tjhfw2hhg1vmlkt" Type="http://schemas.openxmlformats.org/officeDocument/2006/relationships/hyperlink" Target="https://dalil.kg/document/159945" TargetMode="External"/><Relationship Id="rIddu3ip3c5urew4dei5dibg" Type="http://schemas.openxmlformats.org/officeDocument/2006/relationships/hyperlink" Target="https://dalil.kg/document/97689#P1" TargetMode="External"/><Relationship Id="rIdt7svmio426cl-pf8fcbrc" Type="http://schemas.openxmlformats.org/officeDocument/2006/relationships/hyperlink" Target="https://dalil.kg/document/159945" TargetMode="External"/><Relationship Id="rId36urouvtjqpgq780nyjzh" Type="http://schemas.openxmlformats.org/officeDocument/2006/relationships/hyperlink" Target="https://dalil.kg/document/159945" TargetMode="External"/><Relationship Id="rIdmwcdjmsdlod5nbdaxzpyy" Type="http://schemas.openxmlformats.org/officeDocument/2006/relationships/hyperlink" Target="https://dalil.kg/document/159945" TargetMode="External"/><Relationship Id="rIdvzj9r7s0fztqtmmmdktct" Type="http://schemas.openxmlformats.org/officeDocument/2006/relationships/hyperlink" Target="https://dalil.kg/document/159945" TargetMode="External"/><Relationship Id="rIdrpybjrpjbxceai7olv_9j" Type="http://schemas.openxmlformats.org/officeDocument/2006/relationships/hyperlink" Target="https://dalil.kg/document/159945" TargetMode="External"/><Relationship Id="rIdsjjm1asvk1fqfldqdcukx" Type="http://schemas.openxmlformats.org/officeDocument/2006/relationships/hyperlink" Target="https://dalil.kg/document/159945" TargetMode="External"/><Relationship Id="rIdx7t_rv1cllxhp-llapoh0" Type="http://schemas.openxmlformats.org/officeDocument/2006/relationships/hyperlink" Target="https://dalil.kg/document/159945" TargetMode="External"/><Relationship Id="rIdu2qnrmvahezrzxw5mado4" Type="http://schemas.openxmlformats.org/officeDocument/2006/relationships/hyperlink" Target="https://dalil.kg/document/159945" TargetMode="External"/><Relationship Id="rIdai6x8rapjnequznybehr3" Type="http://schemas.openxmlformats.org/officeDocument/2006/relationships/hyperlink" Target="https://dalil.kg/document/159945" TargetMode="External"/><Relationship Id="rIdaohcvxpg_ytada9hwisjr" Type="http://schemas.openxmlformats.org/officeDocument/2006/relationships/hyperlink" Target="https://dalil.kg/document/159945" TargetMode="External"/><Relationship Id="rIdd-siquwe_5luq2m4xczyo" Type="http://schemas.openxmlformats.org/officeDocument/2006/relationships/hyperlink" Target="https://dalil.kg/document/94731" TargetMode="External"/><Relationship Id="rIdpn5jt-6pf6-jgcez9xlta" Type="http://schemas.openxmlformats.org/officeDocument/2006/relationships/hyperlink" Target="https://dalil.kg/document/159945" TargetMode="External"/><Relationship Id="rIdn2gxss0yjsz1o18yimy-q" Type="http://schemas.openxmlformats.org/officeDocument/2006/relationships/hyperlink" Target="https://dalil.kg/document/159945" TargetMode="External"/><Relationship Id="rIdi9syc0thr4iiqfmka9sh1" Type="http://schemas.openxmlformats.org/officeDocument/2006/relationships/hyperlink" Target="https://dalil.kg/document/92080" TargetMode="External"/><Relationship Id="rIdxgjm2wtdtt6stq-gcyaql" Type="http://schemas.openxmlformats.org/officeDocument/2006/relationships/hyperlink" Target="https://dalil.kg/document/159945" TargetMode="External"/><Relationship Id="rId76zc_-88ys_zxx7wwbl5q" Type="http://schemas.openxmlformats.org/officeDocument/2006/relationships/hyperlink" Target="https://dalil.kg/document/159945" TargetMode="External"/><Relationship Id="rIdufqmemuki62bl18b_lro8" Type="http://schemas.openxmlformats.org/officeDocument/2006/relationships/hyperlink" Target="https://dalil.kg/document/159945" TargetMode="External"/><Relationship Id="rIdweki-jub-xxozwyagxt3p" Type="http://schemas.openxmlformats.org/officeDocument/2006/relationships/hyperlink" Target="https://dalil.kg/document/159945" TargetMode="External"/><Relationship Id="rIdh2eukk2zf3qy3itrsdx-j" Type="http://schemas.openxmlformats.org/officeDocument/2006/relationships/hyperlink" Target="https://dalil.kg/document/159945" TargetMode="External"/><Relationship Id="rId9zuu6xxbqroqfhiihbl2z" Type="http://schemas.openxmlformats.org/officeDocument/2006/relationships/hyperlink" Target="https://dalil.kg/document/159945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5nb6onx5n4numnthwhvv" Type="http://schemas.openxmlformats.org/officeDocument/2006/relationships/hyperlink" Target="https://dalil.kg/document/97689" TargetMode="External"/><Relationship Id="rIdrpi9ydspotg_4f3i_lj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2026-09-25T14:56:55.679Z</dcterms:created>
  <dcterms:modified xsi:type="dcterms:W3CDTF">2026-09-25T14:56:55.679Z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